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B9" w:rsidRP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6-я 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8 апреля 2021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460183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717B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172AE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4D1C3D" w:rsidRPr="0050544C" w:rsidRDefault="00D172A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округам) на 2021 год»</w:t>
      </w:r>
      <w:r w:rsidR="004D1C3D" w:rsidRPr="005054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D1C3D"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="004D1C3D"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1717B9" w:rsidRDefault="001717B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B4" w:rsidRPr="0050544C" w:rsidRDefault="006A38B4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Pr="0050544C">
        <w:rPr>
          <w:rFonts w:ascii="Times New Roman" w:hAnsi="Times New Roman" w:cs="Times New Roman"/>
          <w:sz w:val="24"/>
          <w:szCs w:val="24"/>
        </w:rPr>
        <w:t>Решение Тираспольского городского Совета народных депутатов</w:t>
      </w:r>
      <w:r w:rsidR="001717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 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территорий (по депутатским округам) на 2021 год», принятое на 5-й сессии 26 созыва 11.02.2021 г. следующие изменения: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4A239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="007B5FF4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4A239A" w:rsidRPr="004A2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A2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14, </w:t>
      </w:r>
      <w:r w:rsidR="007B5FF4">
        <w:rPr>
          <w:rFonts w:ascii="Times New Roman" w:hAnsi="Times New Roman" w:cs="Times New Roman"/>
          <w:sz w:val="24"/>
          <w:szCs w:val="24"/>
        </w:rPr>
        <w:t xml:space="preserve">22, </w:t>
      </w:r>
      <w:r>
        <w:rPr>
          <w:rFonts w:ascii="Times New Roman" w:hAnsi="Times New Roman" w:cs="Times New Roman"/>
          <w:sz w:val="24"/>
          <w:szCs w:val="24"/>
        </w:rPr>
        <w:t xml:space="preserve">35  </w:t>
      </w:r>
      <w:r w:rsidRPr="0050544C">
        <w:rPr>
          <w:rFonts w:ascii="Times New Roman" w:hAnsi="Times New Roman" w:cs="Times New Roman"/>
          <w:sz w:val="24"/>
          <w:szCs w:val="24"/>
        </w:rPr>
        <w:t>приложения №</w:t>
      </w:r>
      <w:r w:rsidR="006A38B4"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1 к Решению изложить в новой редакции: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2"/>
        <w:gridCol w:w="1842"/>
        <w:gridCol w:w="2268"/>
        <w:gridCol w:w="1702"/>
        <w:gridCol w:w="992"/>
        <w:gridCol w:w="1843"/>
      </w:tblGrid>
      <w:tr w:rsidR="004D1C3D" w:rsidRPr="005F5608" w:rsidTr="004A239A">
        <w:trPr>
          <w:trHeight w:val="650"/>
        </w:trPr>
        <w:tc>
          <w:tcPr>
            <w:tcW w:w="563" w:type="dxa"/>
            <w:vMerge w:val="restart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№ избирательного округа,</w:t>
            </w:r>
          </w:p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депутат 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объем средств</w:t>
            </w:r>
          </w:p>
        </w:tc>
      </w:tr>
      <w:tr w:rsidR="004D1C3D" w:rsidRPr="005F5608" w:rsidTr="004A239A">
        <w:trPr>
          <w:trHeight w:val="650"/>
        </w:trPr>
        <w:tc>
          <w:tcPr>
            <w:tcW w:w="563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Предпола-гаемый</w:t>
            </w:r>
            <w:proofErr w:type="spellEnd"/>
            <w:proofErr w:type="gramEnd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D1C3D" w:rsidRPr="005F5608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Предполагаемый источник финансирования</w:t>
            </w:r>
          </w:p>
        </w:tc>
      </w:tr>
      <w:tr w:rsidR="004D1C3D" w:rsidRPr="005F5608" w:rsidTr="004A239A">
        <w:trPr>
          <w:trHeight w:val="373"/>
        </w:trPr>
        <w:tc>
          <w:tcPr>
            <w:tcW w:w="563" w:type="dxa"/>
            <w:vMerge w:val="restart"/>
          </w:tcPr>
          <w:p w:rsidR="004D1C3D" w:rsidRPr="005F5608" w:rsidRDefault="007B5FF4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22" w:type="dxa"/>
            <w:vMerge w:val="restart"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ИО №4 Иващук Д.Л.</w:t>
            </w:r>
          </w:p>
        </w:tc>
        <w:tc>
          <w:tcPr>
            <w:tcW w:w="1842" w:type="dxa"/>
          </w:tcPr>
          <w:p w:rsidR="004D1C3D" w:rsidRPr="005F5608" w:rsidRDefault="004D1C3D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Ул. Гвардейская, д. 15 </w:t>
            </w:r>
          </w:p>
        </w:tc>
        <w:tc>
          <w:tcPr>
            <w:tcW w:w="2268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>Ремонт 1-го и 2-го подъезда</w:t>
            </w:r>
          </w:p>
        </w:tc>
        <w:tc>
          <w:tcPr>
            <w:tcW w:w="1702" w:type="dxa"/>
            <w:vMerge w:val="restart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70 000</w:t>
            </w:r>
          </w:p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D1C3D" w:rsidRPr="005F5608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4D1C3D" w:rsidRPr="005F5608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1C3D" w:rsidRPr="005F5608" w:rsidTr="004A239A">
        <w:trPr>
          <w:trHeight w:val="563"/>
        </w:trPr>
        <w:tc>
          <w:tcPr>
            <w:tcW w:w="563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4D1C3D" w:rsidRPr="005F5608" w:rsidRDefault="004D1C3D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Ул. Гвардейская, д. 19 </w:t>
            </w:r>
          </w:p>
        </w:tc>
        <w:tc>
          <w:tcPr>
            <w:tcW w:w="2268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>Ремонт 1-го подъезда</w:t>
            </w:r>
          </w:p>
        </w:tc>
        <w:tc>
          <w:tcPr>
            <w:tcW w:w="1702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4D1C3D" w:rsidRPr="005F5608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1C3D" w:rsidRPr="005F5608" w:rsidTr="007B5FF4">
        <w:trPr>
          <w:trHeight w:val="900"/>
        </w:trPr>
        <w:tc>
          <w:tcPr>
            <w:tcW w:w="563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>Ул. К. Либкнехта, д. 96</w:t>
            </w:r>
          </w:p>
        </w:tc>
        <w:tc>
          <w:tcPr>
            <w:tcW w:w="2268" w:type="dxa"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>Ремонт 2-го и 3-го подъезда</w:t>
            </w:r>
          </w:p>
        </w:tc>
        <w:tc>
          <w:tcPr>
            <w:tcW w:w="1702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4D1C3D" w:rsidRPr="005F5608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4D1C3D" w:rsidRPr="005F5608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5FF4" w:rsidRPr="005F5608" w:rsidTr="004A239A">
        <w:trPr>
          <w:trHeight w:val="818"/>
        </w:trPr>
        <w:tc>
          <w:tcPr>
            <w:tcW w:w="563" w:type="dxa"/>
            <w:vMerge w:val="restart"/>
          </w:tcPr>
          <w:p w:rsidR="007B5FF4" w:rsidRPr="005F5608" w:rsidRDefault="007B5FF4" w:rsidP="007B5F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1422" w:type="dxa"/>
            <w:vMerge w:val="restart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7</w:t>
            </w:r>
          </w:p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1842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  д. 169 б </w:t>
            </w:r>
          </w:p>
          <w:p w:rsidR="007B5FF4" w:rsidRPr="00484BD4" w:rsidRDefault="007B5FF4" w:rsidP="00C34E83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ограждения придомовой территории (устаревший забор)</w:t>
            </w:r>
          </w:p>
        </w:tc>
        <w:tc>
          <w:tcPr>
            <w:tcW w:w="1702" w:type="dxa"/>
            <w:vMerge w:val="restart"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МУП «ЖЭУК г. Тирасполь»</w:t>
            </w:r>
          </w:p>
        </w:tc>
        <w:tc>
          <w:tcPr>
            <w:tcW w:w="992" w:type="dxa"/>
            <w:vMerge w:val="restart"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70 000</w:t>
            </w:r>
          </w:p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B5FF4" w:rsidRPr="005F5608" w:rsidRDefault="007B5FF4" w:rsidP="00C34E8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F4" w:rsidRPr="005F5608" w:rsidTr="00476CFB">
        <w:trPr>
          <w:trHeight w:val="589"/>
        </w:trPr>
        <w:tc>
          <w:tcPr>
            <w:tcW w:w="56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B5FF4" w:rsidRPr="00484BD4" w:rsidRDefault="007B5FF4" w:rsidP="007B5FF4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К. Либкнехта д. 171  </w:t>
            </w:r>
          </w:p>
        </w:tc>
        <w:tc>
          <w:tcPr>
            <w:tcW w:w="2268" w:type="dxa"/>
          </w:tcPr>
          <w:p w:rsidR="007B5FF4" w:rsidRPr="00484BD4" w:rsidRDefault="007B5FF4" w:rsidP="00476CF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вокруг дома</w:t>
            </w:r>
          </w:p>
        </w:tc>
        <w:tc>
          <w:tcPr>
            <w:tcW w:w="170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F4" w:rsidRPr="005F5608" w:rsidTr="004A239A">
        <w:trPr>
          <w:trHeight w:val="818"/>
        </w:trPr>
        <w:tc>
          <w:tcPr>
            <w:tcW w:w="56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К. Либкнехта д. 189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подъезде,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замена козырька над подъездом (аварийное состояние),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замена почтовых ящиков.</w:t>
            </w:r>
          </w:p>
        </w:tc>
        <w:tc>
          <w:tcPr>
            <w:tcW w:w="170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F4" w:rsidRPr="005F5608" w:rsidTr="004A239A">
        <w:trPr>
          <w:trHeight w:val="818"/>
        </w:trPr>
        <w:tc>
          <w:tcPr>
            <w:tcW w:w="56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К. Либкнехта д. 1</w:t>
            </w:r>
            <w:r w:rsidR="002A49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FF4" w:rsidRPr="00484BD4" w:rsidRDefault="002A49B1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 изготовить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476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козырек</w:t>
            </w:r>
            <w:r w:rsidR="007B5FF4">
              <w:rPr>
                <w:rFonts w:ascii="Times New Roman" w:hAnsi="Times New Roman" w:cs="Times New Roman"/>
                <w:sz w:val="24"/>
                <w:szCs w:val="24"/>
              </w:rPr>
              <w:t xml:space="preserve"> над  мусорной площадкой</w:t>
            </w:r>
          </w:p>
        </w:tc>
        <w:tc>
          <w:tcPr>
            <w:tcW w:w="170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F4" w:rsidRPr="005F5608" w:rsidTr="004A239A">
        <w:trPr>
          <w:trHeight w:val="818"/>
        </w:trPr>
        <w:tc>
          <w:tcPr>
            <w:tcW w:w="56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Пер. 2 Бородинский  д. 2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лавочки со спинкой,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земля для клумб, 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ремонт бельевой площадки</w:t>
            </w:r>
          </w:p>
        </w:tc>
        <w:tc>
          <w:tcPr>
            <w:tcW w:w="170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F4" w:rsidRPr="005F5608" w:rsidTr="004A239A">
        <w:trPr>
          <w:trHeight w:val="818"/>
        </w:trPr>
        <w:tc>
          <w:tcPr>
            <w:tcW w:w="56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 К. Либкнехта д. 193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покрасить металлическую входную дверь подъезд №6,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лавочки со спинкой у подъезда №7,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свет в подъездах,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отливы на крыше подъезда №8 </w:t>
            </w:r>
          </w:p>
        </w:tc>
        <w:tc>
          <w:tcPr>
            <w:tcW w:w="170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F4" w:rsidRPr="005F5608" w:rsidTr="004A239A">
        <w:trPr>
          <w:trHeight w:val="818"/>
        </w:trPr>
        <w:tc>
          <w:tcPr>
            <w:tcW w:w="56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 К. Либкнехта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подъезде,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установка лавочки со спинкой у подъезда,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установка детской площадки,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 выкорчевать пень у подъезда.</w:t>
            </w:r>
          </w:p>
        </w:tc>
        <w:tc>
          <w:tcPr>
            <w:tcW w:w="170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F4" w:rsidRPr="005F5608" w:rsidTr="004A239A">
        <w:trPr>
          <w:trHeight w:val="818"/>
        </w:trPr>
        <w:tc>
          <w:tcPr>
            <w:tcW w:w="56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ул.  К. Либкнехта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подъездов,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подъезде, </w:t>
            </w:r>
          </w:p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подъездов.</w:t>
            </w:r>
          </w:p>
        </w:tc>
        <w:tc>
          <w:tcPr>
            <w:tcW w:w="170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F4" w:rsidRPr="005F5608" w:rsidTr="004A239A">
        <w:trPr>
          <w:trHeight w:val="818"/>
        </w:trPr>
        <w:tc>
          <w:tcPr>
            <w:tcW w:w="56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7B5FF4" w:rsidRPr="00484BD4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автобусных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остановок</w:t>
            </w:r>
          </w:p>
        </w:tc>
        <w:tc>
          <w:tcPr>
            <w:tcW w:w="170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B5FF4" w:rsidRPr="005F5608" w:rsidRDefault="007B5FF4" w:rsidP="00C34E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1422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ИО № 11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Жарков Д.А.</w:t>
            </w: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ул. Космонавтов, 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5F5608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- Замена окон в 1-м и во 2-м подъезде на металлопластиковые окна</w:t>
            </w:r>
          </w:p>
        </w:tc>
        <w:tc>
          <w:tcPr>
            <w:tcW w:w="170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МУП «ТПСО»,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(Субподрядчик ООО «Альфа-</w:t>
            </w:r>
            <w:proofErr w:type="spellStart"/>
            <w:r w:rsidRPr="005F5608">
              <w:rPr>
                <w:rFonts w:ascii="Times New Roman" w:hAnsi="Times New Roman" w:cs="Times New Roman"/>
              </w:rPr>
              <w:t>Коммерц</w:t>
            </w:r>
            <w:proofErr w:type="spellEnd"/>
            <w:r w:rsidRPr="005F560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92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70 000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ул. Космонавтов, 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5F5608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- Замена окон в 1-м подъезде на </w:t>
            </w:r>
            <w:proofErr w:type="gramStart"/>
            <w:r w:rsidRPr="005F5608">
              <w:rPr>
                <w:rFonts w:ascii="Times New Roman" w:hAnsi="Times New Roman" w:cs="Times New Roman"/>
              </w:rPr>
              <w:t>металлопластиковые</w:t>
            </w:r>
            <w:proofErr w:type="gramEnd"/>
            <w:r w:rsidRPr="005F5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МУП «ТПСО»,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(Субподрядчик ООО «Альфа-</w:t>
            </w:r>
            <w:proofErr w:type="spellStart"/>
            <w:r w:rsidRPr="005F5608">
              <w:rPr>
                <w:rFonts w:ascii="Times New Roman" w:hAnsi="Times New Roman" w:cs="Times New Roman"/>
              </w:rPr>
              <w:t>Коммерц</w:t>
            </w:r>
            <w:proofErr w:type="spellEnd"/>
            <w:r w:rsidRPr="005F560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ул. Космонавтов, 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5F5608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- Замена окон в 1-м подъезде на </w:t>
            </w:r>
            <w:proofErr w:type="gramStart"/>
            <w:r w:rsidRPr="005F5608">
              <w:rPr>
                <w:rFonts w:ascii="Times New Roman" w:hAnsi="Times New Roman" w:cs="Times New Roman"/>
              </w:rPr>
              <w:t>металлопластиковые</w:t>
            </w:r>
            <w:proofErr w:type="gramEnd"/>
            <w:r w:rsidRPr="005F5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МУП «ТПСО»,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(Субподрядчик ООО «Альфа-</w:t>
            </w:r>
            <w:proofErr w:type="spellStart"/>
            <w:r w:rsidRPr="005F5608">
              <w:rPr>
                <w:rFonts w:ascii="Times New Roman" w:hAnsi="Times New Roman" w:cs="Times New Roman"/>
              </w:rPr>
              <w:t>Коммерц</w:t>
            </w:r>
            <w:proofErr w:type="spellEnd"/>
            <w:r w:rsidRPr="005F560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ул. Космонавтов, 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5F5608">
              <w:rPr>
                <w:rFonts w:ascii="Times New Roman" w:hAnsi="Times New Roman" w:cs="Times New Roman"/>
              </w:rPr>
              <w:t>16/4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- Замена окон в 1-м и во 2-м подъезде на металлопластиковые окна</w:t>
            </w:r>
          </w:p>
        </w:tc>
        <w:tc>
          <w:tcPr>
            <w:tcW w:w="170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МУП «ТПСО»,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(Субподрядчик ООО «Альфа-</w:t>
            </w:r>
            <w:proofErr w:type="spellStart"/>
            <w:r w:rsidRPr="005F5608">
              <w:rPr>
                <w:rFonts w:ascii="Times New Roman" w:hAnsi="Times New Roman" w:cs="Times New Roman"/>
              </w:rPr>
              <w:t>Коммерц</w:t>
            </w:r>
            <w:proofErr w:type="spellEnd"/>
            <w:r w:rsidRPr="005F560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пер. Чкалова, 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5F5608">
              <w:rPr>
                <w:rFonts w:ascii="Times New Roman" w:hAnsi="Times New Roman" w:cs="Times New Roman"/>
              </w:rPr>
              <w:t>47/1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- Замена окон в 1-м  подъезде на металлопластиковые окна</w:t>
            </w:r>
          </w:p>
        </w:tc>
        <w:tc>
          <w:tcPr>
            <w:tcW w:w="170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МУП «ТПСО»,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(Субподрядчик ООО «Альфа-</w:t>
            </w:r>
            <w:proofErr w:type="spellStart"/>
            <w:r w:rsidRPr="005F5608">
              <w:rPr>
                <w:rFonts w:ascii="Times New Roman" w:hAnsi="Times New Roman" w:cs="Times New Roman"/>
              </w:rPr>
              <w:t>Коммерц</w:t>
            </w:r>
            <w:proofErr w:type="spellEnd"/>
            <w:r w:rsidRPr="005F560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пер. Чкалова, 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5F5608">
              <w:rPr>
                <w:rFonts w:ascii="Times New Roman" w:hAnsi="Times New Roman" w:cs="Times New Roman"/>
              </w:rPr>
              <w:t>47/7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- Замена окон в 1-м и в подъезде на металлопластиковые окна</w:t>
            </w:r>
          </w:p>
        </w:tc>
        <w:tc>
          <w:tcPr>
            <w:tcW w:w="170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МУП «ТПСО»,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(Субподрядчик ООО «Альфа-</w:t>
            </w:r>
            <w:proofErr w:type="spellStart"/>
            <w:r w:rsidRPr="005F5608">
              <w:rPr>
                <w:rFonts w:ascii="Times New Roman" w:hAnsi="Times New Roman" w:cs="Times New Roman"/>
              </w:rPr>
              <w:t>Коммерц</w:t>
            </w:r>
            <w:proofErr w:type="spellEnd"/>
            <w:r w:rsidRPr="005F560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4E83" w:rsidRPr="005F5608" w:rsidTr="004A239A">
        <w:trPr>
          <w:trHeight w:val="1098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D1C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Кирпичный проезд, 6</w:t>
            </w:r>
          </w:p>
        </w:tc>
        <w:tc>
          <w:tcPr>
            <w:tcW w:w="2268" w:type="dxa"/>
          </w:tcPr>
          <w:p w:rsidR="00C34E83" w:rsidRPr="005F5608" w:rsidRDefault="00C34E83" w:rsidP="004D1C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 Установка нового заборчика (10 м, высота 20 см)</w:t>
            </w:r>
          </w:p>
        </w:tc>
        <w:tc>
          <w:tcPr>
            <w:tcW w:w="170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МУП «ТПСО»,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(Субподрядчик ООО «Альфа-</w:t>
            </w:r>
            <w:proofErr w:type="spellStart"/>
            <w:r w:rsidRPr="005F5608">
              <w:rPr>
                <w:rFonts w:ascii="Times New Roman" w:hAnsi="Times New Roman" w:cs="Times New Roman"/>
              </w:rPr>
              <w:t>Коммерц</w:t>
            </w:r>
            <w:proofErr w:type="spellEnd"/>
            <w:r w:rsidRPr="005F560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№13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Вечтомова</w:t>
            </w:r>
            <w:proofErr w:type="spellEnd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Р.А.</w:t>
            </w:r>
          </w:p>
        </w:tc>
        <w:tc>
          <w:tcPr>
            <w:tcW w:w="1842" w:type="dxa"/>
            <w:vAlign w:val="center"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>в границах     округа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 xml:space="preserve">- произвести ремонт скамеек и установку новых скамеек </w:t>
            </w:r>
          </w:p>
        </w:tc>
        <w:tc>
          <w:tcPr>
            <w:tcW w:w="1702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70 000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34E83" w:rsidRPr="005F5608" w:rsidTr="007B5FF4">
        <w:trPr>
          <w:trHeight w:val="445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>в границах округа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 xml:space="preserve">- произвести ремонт детских площадок 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820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>в границах округа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 xml:space="preserve">- произвести покраску фасадов и подъездов  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242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Ул. 9 января</w:t>
            </w:r>
            <w:proofErr w:type="gramStart"/>
            <w:r w:rsidRPr="005F56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5F56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:rsidR="00C34E83" w:rsidRPr="005F5608" w:rsidRDefault="00C34E83" w:rsidP="005F560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Замена окон в 1-м подъезде на металлопластиковые окна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128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Ул. Партизанская, </w:t>
            </w:r>
            <w:r>
              <w:rPr>
                <w:rFonts w:ascii="Times New Roman" w:hAnsi="Times New Roman" w:cs="Times New Roman"/>
              </w:rPr>
              <w:t>д.</w:t>
            </w:r>
            <w:r w:rsidRPr="005F56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C34E83" w:rsidRPr="005F5608" w:rsidRDefault="00C34E83" w:rsidP="005F560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Замена окон в подъезде на металлопластиковые окна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146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Ул. Суворова, 7, кв. 3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ветровой доски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22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ИО№14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>Дони</w:t>
            </w:r>
            <w:proofErr w:type="spellEnd"/>
            <w:r w:rsidRPr="005F56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В.М.</w:t>
            </w: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>в границах     округа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 xml:space="preserve">- произвести ремонт скамеек и установку новых скамеек </w:t>
            </w:r>
          </w:p>
        </w:tc>
        <w:tc>
          <w:tcPr>
            <w:tcW w:w="1702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70 000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 xml:space="preserve">Средства, поступившие от налога на содержание жилищного фонда и объектов </w:t>
            </w:r>
            <w:r w:rsidRPr="005F5608">
              <w:rPr>
                <w:rFonts w:ascii="Times New Roman" w:hAnsi="Times New Roman" w:cs="Times New Roman"/>
              </w:rPr>
              <w:lastRenderedPageBreak/>
              <w:t>социально-культурной сферы</w:t>
            </w:r>
          </w:p>
        </w:tc>
      </w:tr>
      <w:tr w:rsidR="00C34E83" w:rsidRPr="005F5608" w:rsidTr="004A239A">
        <w:trPr>
          <w:trHeight w:val="818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>в границах округа</w:t>
            </w:r>
          </w:p>
        </w:tc>
        <w:tc>
          <w:tcPr>
            <w:tcW w:w="2268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 xml:space="preserve">- произвести ремонт детских площадок 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839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608">
              <w:rPr>
                <w:rFonts w:ascii="Times New Roman" w:hAnsi="Times New Roman" w:cs="Times New Roman"/>
              </w:rPr>
              <w:t>в границах округа</w:t>
            </w:r>
          </w:p>
        </w:tc>
        <w:tc>
          <w:tcPr>
            <w:tcW w:w="2268" w:type="dxa"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 xml:space="preserve">- произвести покраску фасадов, подъездов  </w:t>
            </w:r>
          </w:p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189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Шевченко, д.21</w:t>
            </w:r>
          </w:p>
        </w:tc>
        <w:tc>
          <w:tcPr>
            <w:tcW w:w="2268" w:type="dxa"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>Ремонт 1-го подъезда</w:t>
            </w:r>
            <w:r>
              <w:t xml:space="preserve"> 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заменой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 окон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лестничных площадках 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>на металлопластиковые окна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110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Луначарского, д.34</w:t>
            </w:r>
          </w:p>
        </w:tc>
        <w:tc>
          <w:tcPr>
            <w:tcW w:w="2268" w:type="dxa"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1-го и 2-го подъездов</w:t>
            </w:r>
            <w:r>
              <w:t xml:space="preserve">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заменой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 окон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лестничных площадках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 на металлопластиковые окна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573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Луначарского, д.21</w:t>
            </w:r>
          </w:p>
        </w:tc>
        <w:tc>
          <w:tcPr>
            <w:tcW w:w="2268" w:type="dxa"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608">
              <w:rPr>
                <w:rFonts w:ascii="Times New Roman" w:hAnsi="Times New Roman" w:cs="Times New Roman"/>
              </w:rPr>
              <w:t>Замена окон в 1-м подъезде</w:t>
            </w:r>
            <w:r w:rsidRPr="005F56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лестничной площадке</w:t>
            </w:r>
            <w:r w:rsidRPr="005F5608">
              <w:rPr>
                <w:rFonts w:ascii="Times New Roman" w:hAnsi="Times New Roman" w:cs="Times New Roman"/>
              </w:rPr>
              <w:t xml:space="preserve"> на металлопластиковые окна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5F5608" w:rsidTr="004A239A">
        <w:trPr>
          <w:trHeight w:val="674"/>
        </w:trPr>
        <w:tc>
          <w:tcPr>
            <w:tcW w:w="563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25 Октября, д.72</w:t>
            </w:r>
          </w:p>
        </w:tc>
        <w:tc>
          <w:tcPr>
            <w:tcW w:w="2268" w:type="dxa"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1-го и 2-го подъездов</w:t>
            </w:r>
          </w:p>
        </w:tc>
        <w:tc>
          <w:tcPr>
            <w:tcW w:w="170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C34E83" w:rsidRPr="005F5608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5F5608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 w:val="restart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422" w:type="dxa"/>
            <w:vMerge w:val="restart"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ИО №22 </w:t>
            </w:r>
          </w:p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Плотник Л.Н.</w:t>
            </w: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Старого, д. 130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 установка металлопластиковых окон во втором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пятом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подъезде.</w:t>
            </w:r>
          </w:p>
        </w:tc>
        <w:tc>
          <w:tcPr>
            <w:tcW w:w="1702" w:type="dxa"/>
            <w:vMerge w:val="restart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«ЖЭУК г. Тирасполь»</w:t>
            </w:r>
          </w:p>
        </w:tc>
        <w:tc>
          <w:tcPr>
            <w:tcW w:w="992" w:type="dxa"/>
            <w:vMerge w:val="restart"/>
          </w:tcPr>
          <w:p w:rsidR="00C34E83" w:rsidRPr="00484BD4" w:rsidRDefault="00C34E83" w:rsidP="001505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ул. Жуковского, д. 15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- ремонт цоколя вокруг дома.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ул. Жуковского, д. 13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металлопластиковых окон во втором подъезде.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102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линолеума на 4-м этаже.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7B5FF4">
        <w:trPr>
          <w:trHeight w:val="461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Зелинского, д. 3 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кухни на 3-м этаже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9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коридора и замена линолеума на втором этаже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Зелинского, д. 15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кухни  2-й подъезд  на 5-м этаже.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Жуковского, д. 17</w:t>
            </w:r>
          </w:p>
        </w:tc>
        <w:tc>
          <w:tcPr>
            <w:tcW w:w="2268" w:type="dxa"/>
          </w:tcPr>
          <w:p w:rsidR="00C34E83" w:rsidRPr="00484BD4" w:rsidRDefault="007B5FF4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детской площадки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Зелинского, д. 23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металлопластиковых окон в третьем подъезде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4A239A">
        <w:trPr>
          <w:trHeight w:val="674"/>
        </w:trPr>
        <w:tc>
          <w:tcPr>
            <w:tcW w:w="563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484BD4" w:rsidRDefault="00C34E83" w:rsidP="00EB4E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Старого, д. 127</w:t>
            </w:r>
          </w:p>
        </w:tc>
        <w:tc>
          <w:tcPr>
            <w:tcW w:w="2268" w:type="dxa"/>
          </w:tcPr>
          <w:p w:rsidR="00C34E83" w:rsidRPr="00484BD4" w:rsidRDefault="00C34E83" w:rsidP="00EB4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металлопластиковых окон во втором подъезде.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E83" w:rsidRPr="00B236C2" w:rsidTr="007B5FF4">
        <w:trPr>
          <w:trHeight w:val="411"/>
        </w:trPr>
        <w:tc>
          <w:tcPr>
            <w:tcW w:w="563" w:type="dxa"/>
            <w:vMerge w:val="restart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6C2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422" w:type="dxa"/>
            <w:vMerge w:val="restart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6C2">
              <w:rPr>
                <w:rFonts w:ascii="Times New Roman" w:eastAsia="Times New Roman" w:hAnsi="Times New Roman" w:cs="Times New Roman"/>
                <w:b/>
                <w:lang w:eastAsia="ru-RU"/>
              </w:rPr>
              <w:t>ИО № 35</w:t>
            </w:r>
          </w:p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36C2">
              <w:rPr>
                <w:rFonts w:ascii="Times New Roman" w:eastAsia="Times New Roman" w:hAnsi="Times New Roman" w:cs="Times New Roman"/>
                <w:b/>
                <w:lang w:eastAsia="ru-RU"/>
              </w:rPr>
              <w:t>Стажилов</w:t>
            </w:r>
            <w:proofErr w:type="spellEnd"/>
            <w:r w:rsidRPr="00B236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А.П.</w:t>
            </w:r>
          </w:p>
        </w:tc>
        <w:tc>
          <w:tcPr>
            <w:tcW w:w="1842" w:type="dxa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C2">
              <w:rPr>
                <w:rFonts w:ascii="Times New Roman" w:hAnsi="Times New Roman" w:cs="Times New Roman"/>
              </w:rPr>
              <w:t>ул. Красно</w:t>
            </w:r>
            <w:r w:rsidR="007B5FF4">
              <w:rPr>
                <w:rFonts w:ascii="Times New Roman" w:hAnsi="Times New Roman" w:cs="Times New Roman"/>
              </w:rPr>
              <w:t>-</w:t>
            </w:r>
            <w:r w:rsidRPr="00B236C2">
              <w:rPr>
                <w:rFonts w:ascii="Times New Roman" w:hAnsi="Times New Roman" w:cs="Times New Roman"/>
              </w:rPr>
              <w:t>донская, д. 80</w:t>
            </w:r>
          </w:p>
        </w:tc>
        <w:tc>
          <w:tcPr>
            <w:tcW w:w="2268" w:type="dxa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6C2">
              <w:rPr>
                <w:rFonts w:ascii="Times New Roman" w:hAnsi="Times New Roman" w:cs="Times New Roman"/>
              </w:rPr>
              <w:t>обустройство бельевой площадки</w:t>
            </w:r>
          </w:p>
        </w:tc>
        <w:tc>
          <w:tcPr>
            <w:tcW w:w="1702" w:type="dxa"/>
            <w:vMerge w:val="restart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B236C2">
              <w:rPr>
                <w:rFonts w:ascii="Times New Roman" w:hAnsi="Times New Roman" w:cs="Times New Roman"/>
              </w:rPr>
              <w:t>70 000</w:t>
            </w:r>
          </w:p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34E83" w:rsidRPr="00B236C2" w:rsidRDefault="00C34E83" w:rsidP="004A239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C2">
              <w:rPr>
                <w:rFonts w:ascii="Times New Roman" w:hAnsi="Times New Roman" w:cs="Times New Roman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34E83" w:rsidRPr="00B236C2" w:rsidTr="007B5FF4">
        <w:trPr>
          <w:trHeight w:val="1485"/>
        </w:trPr>
        <w:tc>
          <w:tcPr>
            <w:tcW w:w="563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B236C2" w:rsidRDefault="00C34E83" w:rsidP="007B5F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C2">
              <w:rPr>
                <w:rFonts w:ascii="Times New Roman" w:hAnsi="Times New Roman" w:cs="Times New Roman"/>
              </w:rPr>
              <w:t xml:space="preserve">сзади дома ул. </w:t>
            </w:r>
            <w:proofErr w:type="spellStart"/>
            <w:r w:rsidRPr="00B236C2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B236C2">
              <w:rPr>
                <w:rFonts w:ascii="Times New Roman" w:hAnsi="Times New Roman" w:cs="Times New Roman"/>
              </w:rPr>
              <w:t xml:space="preserve">, д.64, между домами ул. </w:t>
            </w:r>
            <w:proofErr w:type="spellStart"/>
            <w:r w:rsidRPr="00B236C2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B236C2">
              <w:rPr>
                <w:rFonts w:ascii="Times New Roman" w:hAnsi="Times New Roman" w:cs="Times New Roman"/>
              </w:rPr>
              <w:t>, д.66 и д.70</w:t>
            </w:r>
          </w:p>
        </w:tc>
        <w:tc>
          <w:tcPr>
            <w:tcW w:w="2268" w:type="dxa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6C2">
              <w:rPr>
                <w:rFonts w:ascii="Times New Roman" w:hAnsi="Times New Roman" w:cs="Times New Roman"/>
              </w:rPr>
              <w:t>обустройство тротуаров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B236C2" w:rsidTr="004A239A">
        <w:trPr>
          <w:trHeight w:val="1167"/>
        </w:trPr>
        <w:tc>
          <w:tcPr>
            <w:tcW w:w="563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6C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236C2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B236C2">
              <w:rPr>
                <w:rFonts w:ascii="Times New Roman" w:hAnsi="Times New Roman" w:cs="Times New Roman"/>
              </w:rPr>
              <w:t>, д.66</w:t>
            </w:r>
          </w:p>
        </w:tc>
        <w:tc>
          <w:tcPr>
            <w:tcW w:w="2268" w:type="dxa"/>
          </w:tcPr>
          <w:p w:rsidR="00C34E83" w:rsidRPr="00B236C2" w:rsidRDefault="00C34E83" w:rsidP="007B5F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6C2">
              <w:rPr>
                <w:rFonts w:ascii="Times New Roman" w:hAnsi="Times New Roman" w:cs="Times New Roman"/>
              </w:rPr>
              <w:t>Замена окон в подъездах на металлопластиковые окна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B236C2" w:rsidTr="004A239A">
        <w:trPr>
          <w:trHeight w:val="183"/>
        </w:trPr>
        <w:tc>
          <w:tcPr>
            <w:tcW w:w="563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</w:rPr>
              <w:t>, д.80</w:t>
            </w:r>
          </w:p>
        </w:tc>
        <w:tc>
          <w:tcPr>
            <w:tcW w:w="2268" w:type="dxa"/>
          </w:tcPr>
          <w:p w:rsidR="00C34E83" w:rsidRPr="00B236C2" w:rsidRDefault="00C34E83" w:rsidP="007B5F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6C2">
              <w:rPr>
                <w:rFonts w:ascii="Times New Roman" w:hAnsi="Times New Roman" w:cs="Times New Roman"/>
              </w:rPr>
              <w:t>Замена окон в подъездах на металлопластиковые окна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83" w:rsidRPr="00B236C2" w:rsidTr="004A239A">
        <w:trPr>
          <w:trHeight w:val="132"/>
        </w:trPr>
        <w:tc>
          <w:tcPr>
            <w:tcW w:w="563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</w:rPr>
              <w:t>, д.82</w:t>
            </w:r>
          </w:p>
        </w:tc>
        <w:tc>
          <w:tcPr>
            <w:tcW w:w="2268" w:type="dxa"/>
          </w:tcPr>
          <w:p w:rsidR="00C34E83" w:rsidRPr="00B236C2" w:rsidRDefault="00C34E83" w:rsidP="007B5F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6C2">
              <w:rPr>
                <w:rFonts w:ascii="Times New Roman" w:hAnsi="Times New Roman" w:cs="Times New Roman"/>
              </w:rPr>
              <w:t>Замена окон в подъездах на металлопластиковые окна</w:t>
            </w:r>
          </w:p>
        </w:tc>
        <w:tc>
          <w:tcPr>
            <w:tcW w:w="170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C34E83" w:rsidRPr="00B236C2" w:rsidRDefault="00C34E83" w:rsidP="00483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0571" w:rsidRDefault="00150571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150571" w:rsidRPr="00B236C2" w:rsidRDefault="00150571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D1C3D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6A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F3246A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F324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B4" w:rsidRDefault="006A38B4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6A38B4">
        <w:rPr>
          <w:rFonts w:ascii="Times New Roman" w:hAnsi="Times New Roman" w:cs="Times New Roman"/>
          <w:sz w:val="24"/>
          <w:szCs w:val="24"/>
        </w:rPr>
        <w:t xml:space="preserve">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AE" w:rsidRDefault="00D172A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AE" w:rsidRDefault="00D172A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AE" w:rsidRPr="00D172AE" w:rsidRDefault="00D172AE" w:rsidP="00D1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AE">
        <w:rPr>
          <w:rFonts w:ascii="Times New Roman" w:hAnsi="Times New Roman" w:cs="Times New Roman"/>
          <w:sz w:val="24"/>
          <w:szCs w:val="24"/>
        </w:rPr>
        <w:t>Копия верна:</w:t>
      </w:r>
    </w:p>
    <w:p w:rsidR="00D172AE" w:rsidRPr="0050544C" w:rsidRDefault="00D172AE" w:rsidP="00D1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AE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О.В. Соколенко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40" w:rsidRDefault="00222540"/>
    <w:sectPr w:rsidR="00222540" w:rsidSect="001717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D3AF8"/>
    <w:rsid w:val="00150571"/>
    <w:rsid w:val="001717B9"/>
    <w:rsid w:val="00222540"/>
    <w:rsid w:val="002A49B1"/>
    <w:rsid w:val="00476CFB"/>
    <w:rsid w:val="004A239A"/>
    <w:rsid w:val="004D1C3D"/>
    <w:rsid w:val="005B63ED"/>
    <w:rsid w:val="005F5608"/>
    <w:rsid w:val="005F6424"/>
    <w:rsid w:val="006A38B4"/>
    <w:rsid w:val="007B5FF4"/>
    <w:rsid w:val="00B236C2"/>
    <w:rsid w:val="00B639AA"/>
    <w:rsid w:val="00C34E83"/>
    <w:rsid w:val="00D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C79A-2B9A-400F-A81F-056B989B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2021-04-09T10:44:00Z</cp:lastPrinted>
  <dcterms:created xsi:type="dcterms:W3CDTF">2021-04-09T10:42:00Z</dcterms:created>
  <dcterms:modified xsi:type="dcterms:W3CDTF">2021-04-09T10:49:00Z</dcterms:modified>
</cp:coreProperties>
</file>