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23" w:rsidRDefault="008B5386" w:rsidP="00F27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ab/>
      </w:r>
      <w:r w:rsidRPr="00460183">
        <w:rPr>
          <w:rFonts w:ascii="Times New Roman" w:hAnsi="Times New Roman" w:cs="Times New Roman"/>
          <w:sz w:val="24"/>
          <w:szCs w:val="24"/>
        </w:rPr>
        <w:tab/>
      </w:r>
      <w:r w:rsidRPr="00460183">
        <w:rPr>
          <w:rFonts w:ascii="Times New Roman" w:hAnsi="Times New Roman" w:cs="Times New Roman"/>
          <w:sz w:val="24"/>
          <w:szCs w:val="24"/>
        </w:rPr>
        <w:tab/>
      </w:r>
    </w:p>
    <w:p w:rsidR="002F6323" w:rsidRDefault="002F6323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23" w:rsidRDefault="002F6323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F2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F2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F2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84" w:rsidRDefault="006C4984" w:rsidP="00F2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84" w:rsidRPr="006C4984" w:rsidRDefault="006C4984" w:rsidP="00F27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6C4984" w:rsidRDefault="006C4984" w:rsidP="00F2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5-я                       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784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марта 2021 г.</w:t>
      </w:r>
      <w:r w:rsidR="002F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84" w:rsidRDefault="006C4984" w:rsidP="00F27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23" w:rsidRPr="00460183" w:rsidRDefault="002F6323" w:rsidP="00F27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30385" w:rsidRDefault="008B5386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О внесении изменений и  дополнений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F55F2C" w:rsidRPr="0050544C" w:rsidRDefault="00B9218F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округам) на 2021 год»,</w:t>
      </w:r>
      <w:r w:rsidR="00F55F2C"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F2C"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="00F55F2C"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F55F2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6C4984" w:rsidRPr="0050544C" w:rsidRDefault="006C4984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F2C" w:rsidRPr="0050544C" w:rsidRDefault="00F55F2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86" w:rsidRPr="0050544C" w:rsidRDefault="008B5386" w:rsidP="00F27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D14773" w:rsidRPr="0050544C" w:rsidRDefault="00D14773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86" w:rsidRPr="0050544C" w:rsidRDefault="008B5386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D14773" w:rsidRPr="0050544C" w:rsidRDefault="00D14773" w:rsidP="00F2703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F6323" w:rsidRPr="0050544C" w:rsidRDefault="00330385" w:rsidP="00F27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0544C"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2F6323"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r w:rsidR="002F6323"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народных депутатов </w:t>
      </w:r>
      <w:r w:rsidR="00A45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6323" w:rsidRPr="0050544C">
        <w:rPr>
          <w:rFonts w:ascii="Times New Roman" w:hAnsi="Times New Roman" w:cs="Times New Roman"/>
          <w:sz w:val="24"/>
          <w:szCs w:val="24"/>
        </w:rPr>
        <w:t>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 следующие изменения и дополнения:</w:t>
      </w:r>
    </w:p>
    <w:p w:rsidR="00B85C3E" w:rsidRPr="0050544C" w:rsidRDefault="00B85C3E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47" w:rsidRPr="0050544C" w:rsidRDefault="00B85C3E" w:rsidP="00F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 w:rsidR="00AE7847">
        <w:rPr>
          <w:rFonts w:ascii="Times New Roman" w:hAnsi="Times New Roman" w:cs="Times New Roman"/>
          <w:sz w:val="24"/>
          <w:szCs w:val="24"/>
        </w:rPr>
        <w:t>пункт</w:t>
      </w:r>
      <w:r w:rsidR="00B7511D">
        <w:rPr>
          <w:rFonts w:ascii="Times New Roman" w:hAnsi="Times New Roman" w:cs="Times New Roman"/>
          <w:sz w:val="24"/>
          <w:szCs w:val="24"/>
        </w:rPr>
        <w:t>ы</w:t>
      </w:r>
      <w:r w:rsidR="00AE7847">
        <w:rPr>
          <w:rFonts w:ascii="Times New Roman" w:hAnsi="Times New Roman" w:cs="Times New Roman"/>
          <w:sz w:val="24"/>
          <w:szCs w:val="24"/>
        </w:rPr>
        <w:t xml:space="preserve"> </w:t>
      </w:r>
      <w:r w:rsidR="00AE7847" w:rsidRPr="0050544C">
        <w:rPr>
          <w:rFonts w:ascii="Times New Roman" w:hAnsi="Times New Roman" w:cs="Times New Roman"/>
          <w:sz w:val="24"/>
          <w:szCs w:val="24"/>
        </w:rPr>
        <w:t xml:space="preserve"> 1</w:t>
      </w:r>
      <w:r w:rsidR="00B7511D">
        <w:rPr>
          <w:rFonts w:ascii="Times New Roman" w:hAnsi="Times New Roman" w:cs="Times New Roman"/>
          <w:sz w:val="24"/>
          <w:szCs w:val="24"/>
        </w:rPr>
        <w:t xml:space="preserve">, 18, 25, </w:t>
      </w:r>
      <w:r w:rsidR="00B9218F">
        <w:rPr>
          <w:rFonts w:ascii="Times New Roman" w:hAnsi="Times New Roman" w:cs="Times New Roman"/>
          <w:sz w:val="24"/>
          <w:szCs w:val="24"/>
        </w:rPr>
        <w:t xml:space="preserve">33, </w:t>
      </w:r>
      <w:r w:rsidR="00B7511D">
        <w:rPr>
          <w:rFonts w:ascii="Times New Roman" w:hAnsi="Times New Roman" w:cs="Times New Roman"/>
          <w:sz w:val="24"/>
          <w:szCs w:val="24"/>
        </w:rPr>
        <w:t xml:space="preserve">34 </w:t>
      </w:r>
      <w:r w:rsidR="00A45486">
        <w:rPr>
          <w:rFonts w:ascii="Times New Roman" w:hAnsi="Times New Roman" w:cs="Times New Roman"/>
          <w:sz w:val="24"/>
          <w:szCs w:val="24"/>
        </w:rPr>
        <w:t xml:space="preserve"> П</w:t>
      </w:r>
      <w:r w:rsidR="00AE7847" w:rsidRPr="0050544C">
        <w:rPr>
          <w:rFonts w:ascii="Times New Roman" w:hAnsi="Times New Roman" w:cs="Times New Roman"/>
          <w:sz w:val="24"/>
          <w:szCs w:val="24"/>
        </w:rPr>
        <w:t>риложения №</w:t>
      </w:r>
      <w:r w:rsidR="00A45486">
        <w:rPr>
          <w:rFonts w:ascii="Times New Roman" w:hAnsi="Times New Roman" w:cs="Times New Roman"/>
          <w:sz w:val="24"/>
          <w:szCs w:val="24"/>
        </w:rPr>
        <w:t xml:space="preserve"> </w:t>
      </w:r>
      <w:r w:rsidR="00AE7847" w:rsidRPr="0050544C">
        <w:rPr>
          <w:rFonts w:ascii="Times New Roman" w:hAnsi="Times New Roman" w:cs="Times New Roman"/>
          <w:sz w:val="24"/>
          <w:szCs w:val="24"/>
        </w:rPr>
        <w:t>1 к Решению изложить в новой редакции:</w:t>
      </w:r>
    </w:p>
    <w:p w:rsidR="00AE7847" w:rsidRPr="0050544C" w:rsidRDefault="00AE7847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64"/>
        <w:gridCol w:w="1701"/>
        <w:gridCol w:w="2409"/>
        <w:gridCol w:w="1275"/>
        <w:gridCol w:w="851"/>
        <w:gridCol w:w="1984"/>
      </w:tblGrid>
      <w:tr w:rsidR="00C35B9C" w:rsidRPr="0050544C" w:rsidTr="00C35B9C">
        <w:trPr>
          <w:trHeight w:val="650"/>
        </w:trPr>
        <w:tc>
          <w:tcPr>
            <w:tcW w:w="563" w:type="dxa"/>
            <w:vMerge w:val="restart"/>
          </w:tcPr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4" w:type="dxa"/>
            <w:vMerge w:val="restart"/>
            <w:vAlign w:val="center"/>
          </w:tcPr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684" w:type="dxa"/>
            <w:gridSpan w:val="2"/>
            <w:vAlign w:val="center"/>
          </w:tcPr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B7511D" w:rsidRPr="0050544C" w:rsidTr="00C35B9C">
        <w:trPr>
          <w:trHeight w:val="650"/>
        </w:trPr>
        <w:tc>
          <w:tcPr>
            <w:tcW w:w="563" w:type="dxa"/>
            <w:vMerge/>
          </w:tcPr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vAlign w:val="center"/>
          </w:tcPr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75" w:type="dxa"/>
          </w:tcPr>
          <w:p w:rsidR="00B85C3E" w:rsidRPr="0050544C" w:rsidRDefault="00F55F2C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85C3E"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редпола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85C3E"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гаемый</w:t>
            </w:r>
            <w:proofErr w:type="spellEnd"/>
            <w:proofErr w:type="gramEnd"/>
            <w:r w:rsidR="00B85C3E"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5C3E"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r w:rsidR="00C35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85C3E"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  <w:tc>
          <w:tcPr>
            <w:tcW w:w="851" w:type="dxa"/>
          </w:tcPr>
          <w:p w:rsidR="00B85C3E" w:rsidRPr="0050544C" w:rsidRDefault="00B85C3E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B85C3E" w:rsidRPr="0050544C" w:rsidRDefault="00B85C3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4" w:type="dxa"/>
          </w:tcPr>
          <w:p w:rsidR="00B85C3E" w:rsidRPr="0050544C" w:rsidRDefault="00F55F2C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85C3E"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редполагаемый источник финансирования</w:t>
            </w:r>
          </w:p>
        </w:tc>
      </w:tr>
      <w:tr w:rsidR="00B7511D" w:rsidRPr="0050544C" w:rsidTr="00C35B9C">
        <w:trPr>
          <w:trHeight w:val="373"/>
        </w:trPr>
        <w:tc>
          <w:tcPr>
            <w:tcW w:w="563" w:type="dxa"/>
            <w:vMerge w:val="restart"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 Васильева В.М.</w:t>
            </w:r>
          </w:p>
        </w:tc>
        <w:tc>
          <w:tcPr>
            <w:tcW w:w="1701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409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275" w:type="dxa"/>
            <w:vMerge w:val="restart"/>
          </w:tcPr>
          <w:p w:rsidR="00AE7847" w:rsidRPr="0050544C" w:rsidRDefault="00C35B9C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851" w:type="dxa"/>
            <w:vMerge w:val="restart"/>
          </w:tcPr>
          <w:p w:rsidR="00AE7847" w:rsidRPr="0050544C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</w:t>
            </w:r>
            <w:r w:rsidR="00C3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сферы</w:t>
            </w:r>
          </w:p>
        </w:tc>
      </w:tr>
      <w:tr w:rsidR="00B7511D" w:rsidRPr="0050544C" w:rsidTr="00C35B9C">
        <w:trPr>
          <w:trHeight w:val="563"/>
        </w:trPr>
        <w:tc>
          <w:tcPr>
            <w:tcW w:w="563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409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275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650"/>
        </w:trPr>
        <w:tc>
          <w:tcPr>
            <w:tcW w:w="563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409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275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650"/>
        </w:trPr>
        <w:tc>
          <w:tcPr>
            <w:tcW w:w="563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409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275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650"/>
        </w:trPr>
        <w:tc>
          <w:tcPr>
            <w:tcW w:w="563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409" w:type="dxa"/>
          </w:tcPr>
          <w:p w:rsidR="00AE7847" w:rsidRPr="00484BD4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элементов детской площадки</w:t>
            </w:r>
          </w:p>
        </w:tc>
        <w:tc>
          <w:tcPr>
            <w:tcW w:w="1275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E7847" w:rsidRPr="0050544C" w:rsidRDefault="00AE7847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429"/>
        </w:trPr>
        <w:tc>
          <w:tcPr>
            <w:tcW w:w="563" w:type="dxa"/>
            <w:vMerge w:val="restart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18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Либкнехта, д.  407</w:t>
            </w:r>
          </w:p>
        </w:tc>
        <w:tc>
          <w:tcPr>
            <w:tcW w:w="2409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замену окон в подъездах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 w:rsidR="00C3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социально-культурной сферы</w:t>
            </w:r>
          </w:p>
        </w:tc>
      </w:tr>
      <w:tr w:rsidR="00B7511D" w:rsidRPr="0050544C" w:rsidTr="00C35B9C">
        <w:trPr>
          <w:trHeight w:val="429"/>
        </w:trPr>
        <w:tc>
          <w:tcPr>
            <w:tcW w:w="563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д.  12, 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Восстания, д.  103-105, 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Свердлова, д. 92, 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 96</w:t>
            </w:r>
          </w:p>
        </w:tc>
        <w:tc>
          <w:tcPr>
            <w:tcW w:w="2409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ремонт козырьков  при входе в подъезд в домах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429"/>
        </w:trPr>
        <w:tc>
          <w:tcPr>
            <w:tcW w:w="563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Января, д.  210</w:t>
            </w:r>
          </w:p>
        </w:tc>
        <w:tc>
          <w:tcPr>
            <w:tcW w:w="2409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окон на лестничных площадках, замена входных дверей на этажах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429"/>
        </w:trPr>
        <w:tc>
          <w:tcPr>
            <w:tcW w:w="563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Восстания, д. 93, 95, 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 86</w:t>
            </w:r>
          </w:p>
        </w:tc>
        <w:tc>
          <w:tcPr>
            <w:tcW w:w="2409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козырьков при входе в подъезды 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429"/>
        </w:trPr>
        <w:tc>
          <w:tcPr>
            <w:tcW w:w="563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 111</w:t>
            </w:r>
          </w:p>
        </w:tc>
        <w:tc>
          <w:tcPr>
            <w:tcW w:w="2409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входной металлической двери в подъезд дома  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429"/>
        </w:trPr>
        <w:tc>
          <w:tcPr>
            <w:tcW w:w="563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Восстания, д. 91 подъезд №1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Восстания, д. 103-105</w:t>
            </w:r>
          </w:p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д. 92, 94, 96</w:t>
            </w:r>
          </w:p>
        </w:tc>
        <w:tc>
          <w:tcPr>
            <w:tcW w:w="2409" w:type="dxa"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светодиодных ламп при входе в подъезды домов 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F6323" w:rsidRPr="0050544C" w:rsidRDefault="002F6323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1D" w:rsidRPr="0050544C" w:rsidTr="00C35B9C">
        <w:trPr>
          <w:trHeight w:val="819"/>
        </w:trPr>
        <w:tc>
          <w:tcPr>
            <w:tcW w:w="563" w:type="dxa"/>
          </w:tcPr>
          <w:p w:rsidR="00853465" w:rsidRPr="0050544C" w:rsidRDefault="00853465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4" w:type="dxa"/>
          </w:tcPr>
          <w:p w:rsidR="00853465" w:rsidRPr="0050544C" w:rsidRDefault="00853465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№25 Соляр А.А.</w:t>
            </w:r>
          </w:p>
        </w:tc>
        <w:tc>
          <w:tcPr>
            <w:tcW w:w="1701" w:type="dxa"/>
            <w:vAlign w:val="center"/>
          </w:tcPr>
          <w:p w:rsidR="00853465" w:rsidRPr="00853465" w:rsidRDefault="00853465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округа </w:t>
            </w:r>
          </w:p>
        </w:tc>
        <w:tc>
          <w:tcPr>
            <w:tcW w:w="2409" w:type="dxa"/>
            <w:vAlign w:val="center"/>
          </w:tcPr>
          <w:p w:rsidR="00853465" w:rsidRPr="00853465" w:rsidRDefault="00853465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Мощение тротуаров тротуарной плиткой, изготовление и установка заборов вокруг палисадников, изготовление  и установка скамеек, приобретение строительных материалов для благоустройства округа </w:t>
            </w:r>
          </w:p>
        </w:tc>
        <w:tc>
          <w:tcPr>
            <w:tcW w:w="1275" w:type="dxa"/>
          </w:tcPr>
          <w:p w:rsidR="00853465" w:rsidRPr="005C5EAF" w:rsidRDefault="00853465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851" w:type="dxa"/>
          </w:tcPr>
          <w:p w:rsidR="00853465" w:rsidRPr="0050544C" w:rsidRDefault="00853465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853465" w:rsidRPr="0050544C" w:rsidRDefault="00853465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3465" w:rsidRPr="0050544C" w:rsidRDefault="00853465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A0181E" w:rsidRPr="0050544C" w:rsidTr="00B9218F">
        <w:trPr>
          <w:trHeight w:val="650"/>
        </w:trPr>
        <w:tc>
          <w:tcPr>
            <w:tcW w:w="563" w:type="dxa"/>
            <w:vMerge w:val="restart"/>
          </w:tcPr>
          <w:p w:rsidR="00A0181E" w:rsidRPr="0050544C" w:rsidRDefault="00A0181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4" w:type="dxa"/>
            <w:vMerge w:val="restart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1701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15/3</w:t>
            </w:r>
          </w:p>
        </w:tc>
        <w:tc>
          <w:tcPr>
            <w:tcW w:w="2409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проектной документации</w:t>
            </w:r>
          </w:p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строительство 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подпорной стены</w:t>
            </w:r>
          </w:p>
        </w:tc>
        <w:tc>
          <w:tcPr>
            <w:tcW w:w="1275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«ТПСО»</w:t>
            </w:r>
          </w:p>
        </w:tc>
        <w:tc>
          <w:tcPr>
            <w:tcW w:w="851" w:type="dxa"/>
            <w:vMerge w:val="restart"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и объектов социально-культурной сферы</w:t>
            </w:r>
          </w:p>
        </w:tc>
      </w:tr>
      <w:tr w:rsidR="00A0181E" w:rsidRPr="0050544C" w:rsidTr="00B9218F">
        <w:trPr>
          <w:trHeight w:val="650"/>
        </w:trPr>
        <w:tc>
          <w:tcPr>
            <w:tcW w:w="563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17</w:t>
            </w:r>
          </w:p>
        </w:tc>
        <w:tc>
          <w:tcPr>
            <w:tcW w:w="2409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элементы спортивной площадки</w:t>
            </w:r>
          </w:p>
        </w:tc>
        <w:tc>
          <w:tcPr>
            <w:tcW w:w="1275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Соларис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1E" w:rsidRPr="0050544C" w:rsidTr="00B9218F">
        <w:trPr>
          <w:trHeight w:val="650"/>
        </w:trPr>
        <w:tc>
          <w:tcPr>
            <w:tcW w:w="563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мольская</w:t>
            </w:r>
            <w:proofErr w:type="spellEnd"/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д.10/2</w:t>
            </w:r>
          </w:p>
        </w:tc>
        <w:tc>
          <w:tcPr>
            <w:tcW w:w="2409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декоративное ограждение и элементы детской площадки</w:t>
            </w:r>
          </w:p>
        </w:tc>
        <w:tc>
          <w:tcPr>
            <w:tcW w:w="1275" w:type="dxa"/>
          </w:tcPr>
          <w:p w:rsidR="00A0181E" w:rsidRPr="00484BD4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Соларис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1E" w:rsidRPr="0050544C" w:rsidTr="00C35B9C">
        <w:trPr>
          <w:trHeight w:val="650"/>
        </w:trPr>
        <w:tc>
          <w:tcPr>
            <w:tcW w:w="563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181E" w:rsidRPr="00484BD4" w:rsidRDefault="00A0181E" w:rsidP="00F2703C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мольская</w:t>
            </w:r>
            <w:proofErr w:type="spellEnd"/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A0181E" w:rsidRPr="00484BD4" w:rsidRDefault="00A0181E" w:rsidP="00F270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сантехнического оборудования в местах общего пользования </w:t>
            </w:r>
          </w:p>
        </w:tc>
        <w:tc>
          <w:tcPr>
            <w:tcW w:w="1275" w:type="dxa"/>
            <w:vAlign w:val="center"/>
          </w:tcPr>
          <w:p w:rsidR="00A0181E" w:rsidRPr="0050544C" w:rsidRDefault="00A0181E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851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181E" w:rsidRPr="0050544C" w:rsidRDefault="00A0181E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F" w:rsidRPr="0050544C" w:rsidTr="00C35B9C">
        <w:trPr>
          <w:trHeight w:val="650"/>
        </w:trPr>
        <w:tc>
          <w:tcPr>
            <w:tcW w:w="563" w:type="dxa"/>
            <w:vMerge w:val="restart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vMerge w:val="restart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701" w:type="dxa"/>
            <w:vAlign w:val="center"/>
          </w:tcPr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донская № 50,52, 56</w:t>
            </w:r>
          </w:p>
        </w:tc>
        <w:tc>
          <w:tcPr>
            <w:tcW w:w="2409" w:type="dxa"/>
            <w:vAlign w:val="center"/>
          </w:tcPr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новых и ремонт уже имеющихся кранов ХВС в подвалах домов № 50,52, 56 по </w:t>
            </w:r>
            <w:proofErr w:type="spell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раснодонская</w:t>
            </w:r>
            <w:proofErr w:type="spellEnd"/>
            <w:r w:rsidRPr="0048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полива цветов с предоставлением жителям доступа к указанным кранам.</w:t>
            </w:r>
          </w:p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ремонте и покраске входных групп </w:t>
            </w:r>
            <w:proofErr w:type="gram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входные двери, стены, мусороприемные камеры) в подъездах</w:t>
            </w:r>
          </w:p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двери на выходах из машинных помещений лифтовых на крышу в домах </w:t>
            </w:r>
            <w:proofErr w:type="spell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 и </w:t>
            </w:r>
            <w:proofErr w:type="spellStart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ул.Краснодонская</w:t>
            </w:r>
            <w:proofErr w:type="spellEnd"/>
            <w:r w:rsidRPr="0048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56;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B9218F" w:rsidRPr="0050544C" w:rsidTr="00C35B9C">
        <w:trPr>
          <w:trHeight w:val="650"/>
        </w:trPr>
        <w:tc>
          <w:tcPr>
            <w:tcW w:w="563" w:type="dxa"/>
            <w:vMerge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ул.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донская № 50</w:t>
            </w:r>
          </w:p>
        </w:tc>
        <w:tc>
          <w:tcPr>
            <w:tcW w:w="2409" w:type="dxa"/>
            <w:vAlign w:val="center"/>
          </w:tcPr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ремонт   внутри подъездного освещения в доме</w:t>
            </w:r>
          </w:p>
        </w:tc>
        <w:tc>
          <w:tcPr>
            <w:tcW w:w="1275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8F" w:rsidRPr="0050544C" w:rsidTr="00C35B9C">
        <w:trPr>
          <w:trHeight w:val="650"/>
        </w:trPr>
        <w:tc>
          <w:tcPr>
            <w:tcW w:w="563" w:type="dxa"/>
            <w:vMerge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донская во дворах домов №38-№40</w:t>
            </w:r>
          </w:p>
        </w:tc>
        <w:tc>
          <w:tcPr>
            <w:tcW w:w="2409" w:type="dxa"/>
            <w:vAlign w:val="center"/>
          </w:tcPr>
          <w:p w:rsidR="00B9218F" w:rsidRPr="00484BD4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уличного освещения в фонарях по </w:t>
            </w:r>
            <w:proofErr w:type="spell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484BD4">
              <w:rPr>
                <w:rFonts w:ascii="Times New Roman" w:hAnsi="Times New Roman" w:cs="Times New Roman"/>
                <w:sz w:val="24"/>
                <w:szCs w:val="24"/>
              </w:rPr>
              <w:t xml:space="preserve"> во дворах домов №38-№40 на LED – лампы</w:t>
            </w:r>
          </w:p>
        </w:tc>
        <w:tc>
          <w:tcPr>
            <w:tcW w:w="1275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8F" w:rsidRPr="0050544C" w:rsidTr="00C35B9C">
        <w:trPr>
          <w:trHeight w:val="650"/>
        </w:trPr>
        <w:tc>
          <w:tcPr>
            <w:tcW w:w="563" w:type="dxa"/>
            <w:vMerge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spellEnd"/>
            <w:proofErr w:type="gramEnd"/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  № 18</w:t>
            </w:r>
          </w:p>
        </w:tc>
        <w:tc>
          <w:tcPr>
            <w:tcW w:w="2409" w:type="dxa"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 </w:t>
            </w:r>
          </w:p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544C">
              <w:rPr>
                <w:rFonts w:ascii="Times New Roman" w:eastAsia="Calibri" w:hAnsi="Times New Roman" w:cs="Times New Roman"/>
                <w:sz w:val="24"/>
                <w:szCs w:val="24"/>
              </w:rPr>
              <w:t>застеклени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0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 в подъездах</w:t>
            </w:r>
          </w:p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544C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(входные двери, стены, мусороприемные камеры) в подъездах</w:t>
            </w:r>
          </w:p>
        </w:tc>
        <w:tc>
          <w:tcPr>
            <w:tcW w:w="1275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9218F" w:rsidRPr="0050544C" w:rsidRDefault="00B9218F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399C" w:rsidRPr="0050544C" w:rsidRDefault="0009399C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3E" w:rsidRPr="0050544C" w:rsidRDefault="00FA3667" w:rsidP="00F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85C3E" w:rsidRPr="0050544C">
        <w:rPr>
          <w:rFonts w:ascii="Times New Roman" w:hAnsi="Times New Roman" w:cs="Times New Roman"/>
          <w:sz w:val="24"/>
          <w:szCs w:val="24"/>
        </w:rPr>
        <w:t>) приложение №</w:t>
      </w:r>
      <w:r w:rsidR="00A45486">
        <w:rPr>
          <w:rFonts w:ascii="Times New Roman" w:hAnsi="Times New Roman" w:cs="Times New Roman"/>
          <w:sz w:val="24"/>
          <w:szCs w:val="24"/>
        </w:rPr>
        <w:t xml:space="preserve"> </w:t>
      </w:r>
      <w:r w:rsidR="00B85C3E" w:rsidRPr="0050544C">
        <w:rPr>
          <w:rFonts w:ascii="Times New Roman" w:hAnsi="Times New Roman" w:cs="Times New Roman"/>
          <w:sz w:val="24"/>
          <w:szCs w:val="24"/>
        </w:rPr>
        <w:t>2 к Решению изло</w:t>
      </w:r>
      <w:r w:rsidR="00F2703C">
        <w:rPr>
          <w:rFonts w:ascii="Times New Roman" w:hAnsi="Times New Roman" w:cs="Times New Roman"/>
          <w:sz w:val="24"/>
          <w:szCs w:val="24"/>
        </w:rPr>
        <w:t>жить в новой редакции (</w:t>
      </w:r>
      <w:r w:rsidR="00A45486">
        <w:rPr>
          <w:rFonts w:ascii="Times New Roman" w:hAnsi="Times New Roman" w:cs="Times New Roman"/>
          <w:sz w:val="24"/>
          <w:szCs w:val="24"/>
        </w:rPr>
        <w:t>П</w:t>
      </w:r>
      <w:r w:rsidR="00F2703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5C3E" w:rsidRPr="0050544C">
        <w:rPr>
          <w:rFonts w:ascii="Times New Roman" w:hAnsi="Times New Roman" w:cs="Times New Roman"/>
          <w:sz w:val="24"/>
          <w:szCs w:val="24"/>
        </w:rPr>
        <w:t>№</w:t>
      </w:r>
      <w:r w:rsidR="00A45486">
        <w:rPr>
          <w:rFonts w:ascii="Times New Roman" w:hAnsi="Times New Roman" w:cs="Times New Roman"/>
          <w:sz w:val="24"/>
          <w:szCs w:val="24"/>
        </w:rPr>
        <w:t xml:space="preserve"> </w:t>
      </w:r>
      <w:r w:rsidR="00B85C3E" w:rsidRPr="0050544C">
        <w:rPr>
          <w:rFonts w:ascii="Times New Roman" w:hAnsi="Times New Roman" w:cs="Times New Roman"/>
          <w:sz w:val="24"/>
          <w:szCs w:val="24"/>
        </w:rPr>
        <w:t xml:space="preserve">1 </w:t>
      </w:r>
      <w:r w:rsidR="00F270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5C3E" w:rsidRPr="0050544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2703C">
        <w:rPr>
          <w:rFonts w:ascii="Times New Roman" w:hAnsi="Times New Roman" w:cs="Times New Roman"/>
          <w:sz w:val="24"/>
          <w:szCs w:val="24"/>
        </w:rPr>
        <w:t>)</w:t>
      </w:r>
      <w:r w:rsidR="00782B60">
        <w:rPr>
          <w:rFonts w:ascii="Times New Roman" w:hAnsi="Times New Roman" w:cs="Times New Roman"/>
          <w:sz w:val="24"/>
          <w:szCs w:val="24"/>
        </w:rPr>
        <w:t>.</w:t>
      </w:r>
    </w:p>
    <w:p w:rsidR="00B85C3E" w:rsidRPr="00F2703C" w:rsidRDefault="00B85C3E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67" w:rsidRPr="00FA3667" w:rsidRDefault="00330385" w:rsidP="00F2703C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747F2" w:rsidRPr="0050544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A3667" w:rsidRPr="00FA36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A3667" w:rsidRPr="00FA36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законности, депутатской этике, мандатам, взаимодействию с правоохранительными органами и жилищной политике (председатель – И.В. </w:t>
      </w:r>
      <w:proofErr w:type="spellStart"/>
      <w:r w:rsidR="00FA3667" w:rsidRPr="00FA3667">
        <w:rPr>
          <w:rFonts w:ascii="Times New Roman" w:hAnsi="Times New Roman" w:cs="Times New Roman"/>
          <w:sz w:val="24"/>
          <w:szCs w:val="24"/>
        </w:rPr>
        <w:t>Единак</w:t>
      </w:r>
      <w:proofErr w:type="spellEnd"/>
      <w:r w:rsidR="00FA3667" w:rsidRPr="00FA3667">
        <w:rPr>
          <w:rFonts w:ascii="Times New Roman" w:hAnsi="Times New Roman" w:cs="Times New Roman"/>
          <w:sz w:val="24"/>
          <w:szCs w:val="24"/>
        </w:rPr>
        <w:t>).</w:t>
      </w:r>
    </w:p>
    <w:p w:rsidR="005747F2" w:rsidRPr="0050544C" w:rsidRDefault="005747F2" w:rsidP="00F27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773" w:rsidRPr="0050544C" w:rsidRDefault="00D14773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773" w:rsidRDefault="005747F2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</w:t>
      </w:r>
      <w:r w:rsidR="00F270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r w:rsidR="00B85C3E"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B85C3E"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="00B85C3E"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3D3" w:rsidRDefault="003633D3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3D3" w:rsidRDefault="003633D3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715" w:rsidRPr="000E3715" w:rsidRDefault="000E3715" w:rsidP="000E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633D3" w:rsidRPr="0050544C" w:rsidRDefault="000E3715" w:rsidP="000E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0E3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p w:rsidR="00B85C3E" w:rsidRPr="0050544C" w:rsidRDefault="00B85C3E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C3E" w:rsidRPr="0050544C" w:rsidRDefault="00B85C3E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31" w:rsidRPr="0050544C" w:rsidRDefault="003A1231" w:rsidP="00F2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A1231" w:rsidRPr="0050544C" w:rsidSect="006C49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1231" w:rsidRPr="000E015D" w:rsidRDefault="00B85C3E" w:rsidP="00F27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lastRenderedPageBreak/>
        <w:t>Приложение №</w:t>
      </w:r>
      <w:r w:rsidR="00F2703C">
        <w:rPr>
          <w:rFonts w:ascii="Times New Roman" w:hAnsi="Times New Roman" w:cs="Times New Roman"/>
          <w:sz w:val="20"/>
          <w:szCs w:val="24"/>
        </w:rPr>
        <w:t xml:space="preserve"> </w:t>
      </w:r>
      <w:r w:rsidRPr="000E015D">
        <w:rPr>
          <w:rFonts w:ascii="Times New Roman" w:hAnsi="Times New Roman" w:cs="Times New Roman"/>
          <w:sz w:val="20"/>
          <w:szCs w:val="24"/>
        </w:rPr>
        <w:t>1</w:t>
      </w:r>
    </w:p>
    <w:p w:rsidR="003A1231" w:rsidRPr="000E015D" w:rsidRDefault="00B85C3E" w:rsidP="00F27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t xml:space="preserve"> к решению Тираспольского городского </w:t>
      </w:r>
    </w:p>
    <w:p w:rsidR="003A1231" w:rsidRPr="000E015D" w:rsidRDefault="00B85C3E" w:rsidP="00F27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E015D">
        <w:rPr>
          <w:rFonts w:ascii="Times New Roman" w:hAnsi="Times New Roman" w:cs="Times New Roman"/>
          <w:sz w:val="20"/>
          <w:szCs w:val="24"/>
        </w:rPr>
        <w:t xml:space="preserve">Совета народных депутатов </w:t>
      </w:r>
    </w:p>
    <w:p w:rsidR="00B85C3E" w:rsidRPr="000E015D" w:rsidRDefault="00F2703C" w:rsidP="00F27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№ 30 от 18</w:t>
      </w:r>
      <w:r w:rsidR="00B85C3E" w:rsidRPr="000E015D">
        <w:rPr>
          <w:rFonts w:ascii="Times New Roman" w:hAnsi="Times New Roman" w:cs="Times New Roman"/>
          <w:sz w:val="20"/>
          <w:szCs w:val="24"/>
        </w:rPr>
        <w:t xml:space="preserve"> марта 2021 года </w:t>
      </w:r>
    </w:p>
    <w:p w:rsidR="00B85C3E" w:rsidRPr="000E015D" w:rsidRDefault="00B85C3E" w:rsidP="00F27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85C3E" w:rsidRPr="000E015D" w:rsidRDefault="00B85C3E" w:rsidP="00F27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A1231" w:rsidRPr="000E015D" w:rsidRDefault="003A1231" w:rsidP="00F2703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2 </w:t>
      </w:r>
    </w:p>
    <w:p w:rsidR="003A1231" w:rsidRPr="000E015D" w:rsidRDefault="003A1231" w:rsidP="00F2703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решению  Тираспольского городского </w:t>
      </w:r>
    </w:p>
    <w:p w:rsidR="003A1231" w:rsidRPr="000E015D" w:rsidRDefault="003A1231" w:rsidP="00F2703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Совета народных депутатов </w:t>
      </w:r>
    </w:p>
    <w:p w:rsidR="003A1231" w:rsidRPr="000E015D" w:rsidRDefault="003A1231" w:rsidP="00F2703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015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19 от 11 февраля 2021 года </w:t>
      </w:r>
    </w:p>
    <w:p w:rsidR="003A1231" w:rsidRPr="0050544C" w:rsidRDefault="003A1231" w:rsidP="00F270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31" w:rsidRPr="0050544C" w:rsidRDefault="003A1231" w:rsidP="00F270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</w:t>
      </w:r>
    </w:p>
    <w:p w:rsidR="003A1231" w:rsidRPr="0050544C" w:rsidRDefault="003A1231" w:rsidP="00F270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0544C"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3A1231" w:rsidRPr="0050544C" w:rsidRDefault="003A1231" w:rsidP="00F270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на 2021 год</w:t>
      </w:r>
    </w:p>
    <w:p w:rsidR="003A1231" w:rsidRPr="0050544C" w:rsidRDefault="003A1231" w:rsidP="00F270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835"/>
        <w:gridCol w:w="2835"/>
        <w:gridCol w:w="2125"/>
        <w:gridCol w:w="1418"/>
        <w:gridCol w:w="2128"/>
      </w:tblGrid>
      <w:tr w:rsidR="003A1231" w:rsidRPr="0050544C" w:rsidTr="0050544C">
        <w:trPr>
          <w:trHeight w:val="650"/>
        </w:trPr>
        <w:tc>
          <w:tcPr>
            <w:tcW w:w="709" w:type="dxa"/>
            <w:vMerge w:val="restart"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A1231" w:rsidRPr="0050544C" w:rsidRDefault="003A1231" w:rsidP="00F270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3A1231" w:rsidRPr="0050544C" w:rsidRDefault="003A1231" w:rsidP="00F270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</w:p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на котором необходимо выполнить работы по наказу</w:t>
            </w:r>
          </w:p>
        </w:tc>
        <w:tc>
          <w:tcPr>
            <w:tcW w:w="4960" w:type="dxa"/>
            <w:gridSpan w:val="2"/>
            <w:shd w:val="clear" w:color="auto" w:fill="FFFFFF" w:themeFill="background1"/>
            <w:vAlign w:val="center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3546" w:type="dxa"/>
            <w:gridSpan w:val="2"/>
            <w:shd w:val="clear" w:color="auto" w:fill="FFFFFF" w:themeFill="background1"/>
            <w:vAlign w:val="center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3A1231" w:rsidRPr="0050544C" w:rsidTr="0050544C">
        <w:trPr>
          <w:trHeight w:val="849"/>
        </w:trPr>
        <w:tc>
          <w:tcPr>
            <w:tcW w:w="709" w:type="dxa"/>
            <w:vMerge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A1231" w:rsidRPr="0050544C" w:rsidRDefault="003A1231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8" w:type="dxa"/>
            <w:shd w:val="clear" w:color="auto" w:fill="FFFFFF" w:themeFill="background1"/>
          </w:tcPr>
          <w:p w:rsidR="003A1231" w:rsidRPr="0050544C" w:rsidRDefault="003A1231" w:rsidP="00F270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Орлов Р.Н.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431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Бондаренко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70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№4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Иващук Д.Л.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50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5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Большаков А.А.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№6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Беликов И.И.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ИО</w:t>
            </w: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8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№9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78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№10 Крижановский И.Н.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686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11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Жарков Д.А.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285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№12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Киреу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84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№13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441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ИО№14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Дони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416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№15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№16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17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18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Ройман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19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Китикарь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185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20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Клочков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«Дорожный фонд»</w:t>
            </w:r>
          </w:p>
        </w:tc>
      </w:tr>
      <w:tr w:rsidR="004A6EAA" w:rsidRPr="0050544C" w:rsidTr="0050544C">
        <w:trPr>
          <w:trHeight w:val="403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№21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Глицос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411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№22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Плотник Л.Н.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47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№23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Виоара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425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 24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Витика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№25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Соляр А.А.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26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№27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Волкович А.Н. 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  <w:p w:rsidR="00F571A6" w:rsidRPr="0050544C" w:rsidRDefault="00F571A6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4A6EAA" w:rsidRPr="0050544C" w:rsidTr="0050544C">
        <w:trPr>
          <w:trHeight w:val="591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28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Н.М.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AA" w:rsidRPr="0050544C" w:rsidTr="0050544C">
        <w:trPr>
          <w:trHeight w:val="55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29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Кудлаенко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54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ИО. № 30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52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№31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Крондев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48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№32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4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33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№33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Солодкий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Г.Ф.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35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Стажилов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81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№36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Чертыковцев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523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№37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Дурбала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Н.К.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4A6EAA" w:rsidRPr="0050544C" w:rsidTr="0050544C">
        <w:trPr>
          <w:trHeight w:val="672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38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Челенгир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фон»</w:t>
            </w:r>
          </w:p>
        </w:tc>
      </w:tr>
      <w:tr w:rsidR="004A6EAA" w:rsidRPr="0050544C" w:rsidTr="0050544C">
        <w:trPr>
          <w:trHeight w:val="849"/>
        </w:trPr>
        <w:tc>
          <w:tcPr>
            <w:tcW w:w="709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№39 </w:t>
            </w:r>
          </w:p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Соловцов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А.О. 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128" w:type="dxa"/>
            <w:shd w:val="clear" w:color="auto" w:fill="FFFFFF" w:themeFill="background1"/>
          </w:tcPr>
          <w:p w:rsidR="004A6EAA" w:rsidRPr="0050544C" w:rsidRDefault="004A6EAA" w:rsidP="00F2703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фонд </w:t>
            </w:r>
          </w:p>
        </w:tc>
      </w:tr>
    </w:tbl>
    <w:p w:rsidR="003A1231" w:rsidRPr="0050544C" w:rsidRDefault="003A1231" w:rsidP="00F270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1231" w:rsidRPr="0050544C" w:rsidSect="00F571A6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97B"/>
    <w:multiLevelType w:val="hybridMultilevel"/>
    <w:tmpl w:val="68A62EF4"/>
    <w:lvl w:ilvl="0" w:tplc="793443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675803"/>
    <w:multiLevelType w:val="hybridMultilevel"/>
    <w:tmpl w:val="D88CF58C"/>
    <w:lvl w:ilvl="0" w:tplc="B534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7330">
      <w:numFmt w:val="none"/>
      <w:lvlText w:val=""/>
      <w:lvlJc w:val="left"/>
      <w:pPr>
        <w:tabs>
          <w:tab w:val="num" w:pos="360"/>
        </w:tabs>
      </w:pPr>
    </w:lvl>
    <w:lvl w:ilvl="2" w:tplc="7D6E7D28">
      <w:numFmt w:val="none"/>
      <w:lvlText w:val=""/>
      <w:lvlJc w:val="left"/>
      <w:pPr>
        <w:tabs>
          <w:tab w:val="num" w:pos="360"/>
        </w:tabs>
      </w:pPr>
    </w:lvl>
    <w:lvl w:ilvl="3" w:tplc="DB6A2DEC">
      <w:numFmt w:val="none"/>
      <w:lvlText w:val=""/>
      <w:lvlJc w:val="left"/>
      <w:pPr>
        <w:tabs>
          <w:tab w:val="num" w:pos="360"/>
        </w:tabs>
      </w:pPr>
    </w:lvl>
    <w:lvl w:ilvl="4" w:tplc="20445502">
      <w:numFmt w:val="none"/>
      <w:lvlText w:val=""/>
      <w:lvlJc w:val="left"/>
      <w:pPr>
        <w:tabs>
          <w:tab w:val="num" w:pos="360"/>
        </w:tabs>
      </w:pPr>
    </w:lvl>
    <w:lvl w:ilvl="5" w:tplc="93E2C398">
      <w:numFmt w:val="none"/>
      <w:lvlText w:val=""/>
      <w:lvlJc w:val="left"/>
      <w:pPr>
        <w:tabs>
          <w:tab w:val="num" w:pos="360"/>
        </w:tabs>
      </w:pPr>
    </w:lvl>
    <w:lvl w:ilvl="6" w:tplc="2B8E65C8">
      <w:numFmt w:val="none"/>
      <w:lvlText w:val=""/>
      <w:lvlJc w:val="left"/>
      <w:pPr>
        <w:tabs>
          <w:tab w:val="num" w:pos="360"/>
        </w:tabs>
      </w:pPr>
    </w:lvl>
    <w:lvl w:ilvl="7" w:tplc="2CD8BDF2">
      <w:numFmt w:val="none"/>
      <w:lvlText w:val=""/>
      <w:lvlJc w:val="left"/>
      <w:pPr>
        <w:tabs>
          <w:tab w:val="num" w:pos="360"/>
        </w:tabs>
      </w:pPr>
    </w:lvl>
    <w:lvl w:ilvl="8" w:tplc="91F62C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901EB8"/>
    <w:multiLevelType w:val="multilevel"/>
    <w:tmpl w:val="3FB45E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17C12"/>
    <w:multiLevelType w:val="hybridMultilevel"/>
    <w:tmpl w:val="B58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05BC9"/>
    <w:multiLevelType w:val="multilevel"/>
    <w:tmpl w:val="D226724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17FD4"/>
    <w:multiLevelType w:val="multilevel"/>
    <w:tmpl w:val="7BF04B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9323E"/>
    <w:multiLevelType w:val="multilevel"/>
    <w:tmpl w:val="3EF6BB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DC6D7F"/>
    <w:multiLevelType w:val="multilevel"/>
    <w:tmpl w:val="EFFEA3F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7C5295"/>
    <w:multiLevelType w:val="multilevel"/>
    <w:tmpl w:val="D1C27DE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918C5"/>
    <w:multiLevelType w:val="hybridMultilevel"/>
    <w:tmpl w:val="B53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15C60"/>
    <w:multiLevelType w:val="multilevel"/>
    <w:tmpl w:val="272414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E97E67"/>
    <w:multiLevelType w:val="multilevel"/>
    <w:tmpl w:val="2F82D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1A1239"/>
    <w:multiLevelType w:val="hybridMultilevel"/>
    <w:tmpl w:val="68A62EF4"/>
    <w:lvl w:ilvl="0" w:tplc="793443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F"/>
    <w:rsid w:val="0009399C"/>
    <w:rsid w:val="000E015D"/>
    <w:rsid w:val="000E3715"/>
    <w:rsid w:val="001A0E8A"/>
    <w:rsid w:val="001C4CD1"/>
    <w:rsid w:val="002844E4"/>
    <w:rsid w:val="00284AA9"/>
    <w:rsid w:val="00294B63"/>
    <w:rsid w:val="002C3C3F"/>
    <w:rsid w:val="002D36CF"/>
    <w:rsid w:val="002F6323"/>
    <w:rsid w:val="00330385"/>
    <w:rsid w:val="003633D3"/>
    <w:rsid w:val="003806A8"/>
    <w:rsid w:val="003A1231"/>
    <w:rsid w:val="004A6EAA"/>
    <w:rsid w:val="00500EF3"/>
    <w:rsid w:val="0050544C"/>
    <w:rsid w:val="00510C71"/>
    <w:rsid w:val="005247B8"/>
    <w:rsid w:val="00557D83"/>
    <w:rsid w:val="00567D59"/>
    <w:rsid w:val="005747F2"/>
    <w:rsid w:val="005B6C5B"/>
    <w:rsid w:val="005C5EAF"/>
    <w:rsid w:val="006C4984"/>
    <w:rsid w:val="007816AA"/>
    <w:rsid w:val="00782B60"/>
    <w:rsid w:val="0083673A"/>
    <w:rsid w:val="00853465"/>
    <w:rsid w:val="00890897"/>
    <w:rsid w:val="008B5386"/>
    <w:rsid w:val="00916D78"/>
    <w:rsid w:val="00935ABB"/>
    <w:rsid w:val="00A0181E"/>
    <w:rsid w:val="00A420F9"/>
    <w:rsid w:val="00A45486"/>
    <w:rsid w:val="00A841D7"/>
    <w:rsid w:val="00AE7847"/>
    <w:rsid w:val="00B144F7"/>
    <w:rsid w:val="00B7511D"/>
    <w:rsid w:val="00B85C3E"/>
    <w:rsid w:val="00B9218F"/>
    <w:rsid w:val="00C2105D"/>
    <w:rsid w:val="00C35B9C"/>
    <w:rsid w:val="00C73C88"/>
    <w:rsid w:val="00D14773"/>
    <w:rsid w:val="00D51F88"/>
    <w:rsid w:val="00F2703C"/>
    <w:rsid w:val="00F55F2C"/>
    <w:rsid w:val="00F571A6"/>
    <w:rsid w:val="00F91684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1231"/>
  </w:style>
  <w:style w:type="paragraph" w:styleId="a4">
    <w:name w:val="Balloon Text"/>
    <w:basedOn w:val="a"/>
    <w:link w:val="a5"/>
    <w:uiPriority w:val="99"/>
    <w:semiHidden/>
    <w:unhideWhenUsed/>
    <w:rsid w:val="003A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3A1231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A1231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3A1231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3A1231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3A1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A1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3A12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123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3A12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1231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3A1231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3A123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3A12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A12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F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A1231"/>
  </w:style>
  <w:style w:type="paragraph" w:styleId="a4">
    <w:name w:val="Balloon Text"/>
    <w:basedOn w:val="a"/>
    <w:link w:val="a5"/>
    <w:uiPriority w:val="99"/>
    <w:semiHidden/>
    <w:unhideWhenUsed/>
    <w:rsid w:val="003A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3A1231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A1231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3A1231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3A1231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3A1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A12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3A12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123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3A12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1231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3A1231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3">
    <w:name w:val="Основной текст3"/>
    <w:basedOn w:val="a"/>
    <w:rsid w:val="003A123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8">
    <w:name w:val="Основной текст (8)_"/>
    <w:basedOn w:val="a0"/>
    <w:link w:val="80"/>
    <w:rsid w:val="003A12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A12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2021-03-19T09:36:00Z</cp:lastPrinted>
  <dcterms:created xsi:type="dcterms:W3CDTF">2021-03-25T12:19:00Z</dcterms:created>
  <dcterms:modified xsi:type="dcterms:W3CDTF">2021-03-25T12:19:00Z</dcterms:modified>
</cp:coreProperties>
</file>