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826" w:rsidRPr="00635826" w:rsidRDefault="00635826" w:rsidP="00635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38</w:t>
      </w: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8-я                      26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0494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43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  <w:r w:rsidR="004D1C3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5826" w:rsidRDefault="00635826" w:rsidP="0063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C3D" w:rsidRPr="00460183" w:rsidRDefault="004D1C3D" w:rsidP="00635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35826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7575C">
        <w:rPr>
          <w:rFonts w:ascii="Times New Roman" w:hAnsi="Times New Roman" w:cs="Times New Roman"/>
          <w:sz w:val="24"/>
          <w:szCs w:val="24"/>
        </w:rPr>
        <w:t>й</w:t>
      </w:r>
      <w:r w:rsidRPr="0050544C">
        <w:rPr>
          <w:rFonts w:ascii="Times New Roman" w:hAnsi="Times New Roman" w:cs="Times New Roman"/>
          <w:sz w:val="24"/>
          <w:szCs w:val="24"/>
        </w:rPr>
        <w:t xml:space="preserve"> в Решение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Тираспольского городского Совета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народных депутатов №  19  «Об  утверждении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Адресной программы по исполнению наказов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избирателей на 2021 г. и Адресной программы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по ремонту и содержанию дворовых  и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44C">
        <w:rPr>
          <w:rFonts w:ascii="Times New Roman" w:hAnsi="Times New Roman" w:cs="Times New Roman"/>
          <w:sz w:val="24"/>
          <w:szCs w:val="24"/>
        </w:rPr>
        <w:t xml:space="preserve">внутриквартальных территорий (по депутатским </w:t>
      </w:r>
      <w:proofErr w:type="gramEnd"/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округам) на 2021 год», </w:t>
      </w:r>
      <w:proofErr w:type="gramStart"/>
      <w:r w:rsidRPr="0050544C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50544C">
        <w:rPr>
          <w:rFonts w:ascii="Times New Roman" w:hAnsi="Times New Roman" w:cs="Times New Roman"/>
          <w:sz w:val="24"/>
          <w:szCs w:val="24"/>
        </w:rPr>
        <w:t xml:space="preserve"> на 5-й </w:t>
      </w: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сессии 26 созыва 11.02.2021 г.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Рассмотрев предложения депутатов Тираспольского городского Совета, в соответствии с Законом Приднестровской Молдавской Республики «О наказах избирателей», Тираспольский городской Совет народных депутатов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РЕШИЛ:</w:t>
      </w:r>
    </w:p>
    <w:p w:rsidR="004D1C3D" w:rsidRPr="0050544C" w:rsidRDefault="004D1C3D" w:rsidP="004D1C3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304943" w:rsidRDefault="004D1C3D" w:rsidP="004D1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  </w:t>
      </w:r>
      <w:r w:rsidRPr="0050544C">
        <w:rPr>
          <w:rFonts w:ascii="Times New Roman" w:hAnsi="Times New Roman" w:cs="Times New Roman"/>
          <w:sz w:val="24"/>
          <w:szCs w:val="24"/>
        </w:rPr>
        <w:t xml:space="preserve">Решение Тираспольского городского Совета народных депутатов </w:t>
      </w:r>
      <w:r w:rsidR="006358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544C">
        <w:rPr>
          <w:rFonts w:ascii="Times New Roman" w:hAnsi="Times New Roman" w:cs="Times New Roman"/>
          <w:sz w:val="24"/>
          <w:szCs w:val="24"/>
        </w:rPr>
        <w:t>№  19  «Об  утверждении Адресной программы по исполнению наказов избирателей на 2021 г. и Адресной программы по ремонту и содержанию дворовых  и внутриквартальных территорий (по депутатским округам) на 2021 год», принятое на 5-й сессии 26 созыва 11.</w:t>
      </w:r>
      <w:r w:rsidRPr="00304943">
        <w:rPr>
          <w:rFonts w:ascii="Times New Roman" w:hAnsi="Times New Roman" w:cs="Times New Roman"/>
          <w:sz w:val="24"/>
          <w:szCs w:val="24"/>
        </w:rPr>
        <w:t>02.2021 г. следующие изменения:</w:t>
      </w:r>
    </w:p>
    <w:p w:rsidR="004D1C3D" w:rsidRPr="00304943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304943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943">
        <w:rPr>
          <w:rFonts w:ascii="Times New Roman" w:hAnsi="Times New Roman" w:cs="Times New Roman"/>
          <w:sz w:val="24"/>
          <w:szCs w:val="24"/>
        </w:rPr>
        <w:t>а) пункт</w:t>
      </w:r>
      <w:r w:rsidR="00C170E6" w:rsidRPr="00304943">
        <w:rPr>
          <w:rFonts w:ascii="Times New Roman" w:hAnsi="Times New Roman" w:cs="Times New Roman"/>
          <w:sz w:val="24"/>
          <w:szCs w:val="24"/>
        </w:rPr>
        <w:t xml:space="preserve">ы </w:t>
      </w:r>
      <w:r w:rsidR="00457C1D">
        <w:rPr>
          <w:rFonts w:ascii="Times New Roman" w:hAnsi="Times New Roman" w:cs="Times New Roman"/>
          <w:sz w:val="24"/>
          <w:szCs w:val="24"/>
        </w:rPr>
        <w:t>6, 10, 12,</w:t>
      </w:r>
      <w:r w:rsidR="009730F1">
        <w:rPr>
          <w:rFonts w:ascii="Times New Roman" w:hAnsi="Times New Roman" w:cs="Times New Roman"/>
          <w:sz w:val="24"/>
          <w:szCs w:val="24"/>
        </w:rPr>
        <w:t xml:space="preserve">20 и </w:t>
      </w:r>
      <w:r w:rsidR="00457C1D">
        <w:rPr>
          <w:rFonts w:ascii="Times New Roman" w:hAnsi="Times New Roman" w:cs="Times New Roman"/>
          <w:sz w:val="24"/>
          <w:szCs w:val="24"/>
        </w:rPr>
        <w:t>36</w:t>
      </w:r>
      <w:r w:rsidR="00667DC3" w:rsidRPr="00304943">
        <w:rPr>
          <w:rFonts w:ascii="Times New Roman" w:hAnsi="Times New Roman" w:cs="Times New Roman"/>
          <w:sz w:val="24"/>
          <w:szCs w:val="24"/>
        </w:rPr>
        <w:t xml:space="preserve"> </w:t>
      </w:r>
      <w:r w:rsidRPr="00304943">
        <w:rPr>
          <w:rFonts w:ascii="Times New Roman" w:hAnsi="Times New Roman" w:cs="Times New Roman"/>
          <w:sz w:val="24"/>
          <w:szCs w:val="24"/>
        </w:rPr>
        <w:t xml:space="preserve"> приложения №1 к Решению изложить в новой редакции:</w:t>
      </w:r>
    </w:p>
    <w:p w:rsidR="004D1C3D" w:rsidRPr="00304943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706"/>
        <w:gridCol w:w="1842"/>
        <w:gridCol w:w="2268"/>
        <w:gridCol w:w="1418"/>
        <w:gridCol w:w="992"/>
        <w:gridCol w:w="1985"/>
      </w:tblGrid>
      <w:tr w:rsidR="004D1C3D" w:rsidRPr="00304943" w:rsidTr="009730F1">
        <w:trPr>
          <w:trHeight w:val="650"/>
        </w:trPr>
        <w:tc>
          <w:tcPr>
            <w:tcW w:w="563" w:type="dxa"/>
            <w:vMerge w:val="restart"/>
          </w:tcPr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6" w:type="dxa"/>
            <w:vMerge w:val="restart"/>
            <w:vAlign w:val="center"/>
          </w:tcPr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избирательного округа,</w:t>
            </w:r>
          </w:p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 </w:t>
            </w:r>
          </w:p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Адрес, на котором необходимо выполнить работы по наказу </w:t>
            </w:r>
          </w:p>
        </w:tc>
        <w:tc>
          <w:tcPr>
            <w:tcW w:w="3686" w:type="dxa"/>
            <w:gridSpan w:val="2"/>
            <w:vAlign w:val="center"/>
          </w:tcPr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реализации наказа</w:t>
            </w:r>
          </w:p>
        </w:tc>
        <w:tc>
          <w:tcPr>
            <w:tcW w:w="2977" w:type="dxa"/>
            <w:gridSpan w:val="2"/>
            <w:vAlign w:val="center"/>
          </w:tcPr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Необходимый</w:t>
            </w:r>
          </w:p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</w:t>
            </w:r>
          </w:p>
        </w:tc>
      </w:tr>
      <w:tr w:rsidR="004D1C3D" w:rsidRPr="00304943" w:rsidTr="009730F1">
        <w:trPr>
          <w:trHeight w:val="650"/>
        </w:trPr>
        <w:tc>
          <w:tcPr>
            <w:tcW w:w="563" w:type="dxa"/>
            <w:vMerge/>
          </w:tcPr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</w:tcPr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418" w:type="dxa"/>
          </w:tcPr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Предпола-гаемый</w:t>
            </w:r>
            <w:proofErr w:type="spellEnd"/>
            <w:proofErr w:type="gramEnd"/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испол-нитель</w:t>
            </w:r>
            <w:proofErr w:type="spellEnd"/>
          </w:p>
        </w:tc>
        <w:tc>
          <w:tcPr>
            <w:tcW w:w="992" w:type="dxa"/>
          </w:tcPr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4D1C3D" w:rsidRPr="009730F1" w:rsidRDefault="004D1C3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5" w:type="dxa"/>
          </w:tcPr>
          <w:p w:rsidR="004D1C3D" w:rsidRPr="009730F1" w:rsidRDefault="004D1C3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источник финансирования</w:t>
            </w:r>
          </w:p>
        </w:tc>
      </w:tr>
      <w:tr w:rsidR="00457C1D" w:rsidRPr="00304943" w:rsidTr="009730F1">
        <w:trPr>
          <w:trHeight w:val="431"/>
        </w:trPr>
        <w:tc>
          <w:tcPr>
            <w:tcW w:w="563" w:type="dxa"/>
            <w:vMerge w:val="restart"/>
          </w:tcPr>
          <w:p w:rsidR="00457C1D" w:rsidRPr="009730F1" w:rsidRDefault="00457C1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vMerge w:val="restart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 №6 </w:t>
            </w:r>
          </w:p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Беликов И.И. </w:t>
            </w:r>
          </w:p>
        </w:tc>
        <w:tc>
          <w:tcPr>
            <w:tcW w:w="1842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268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ремонт подъездов, ремонт спортивных площадок, </w:t>
            </w:r>
          </w:p>
        </w:tc>
        <w:tc>
          <w:tcPr>
            <w:tcW w:w="1418" w:type="dxa"/>
            <w:vMerge w:val="restart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МУП «ТПСО» </w:t>
            </w:r>
          </w:p>
        </w:tc>
        <w:tc>
          <w:tcPr>
            <w:tcW w:w="992" w:type="dxa"/>
            <w:vMerge w:val="restart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457C1D" w:rsidRPr="009730F1" w:rsidRDefault="00457C1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57C1D" w:rsidRPr="009730F1" w:rsidRDefault="00457C1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457C1D" w:rsidRPr="00304943" w:rsidTr="009730F1">
        <w:trPr>
          <w:trHeight w:val="431"/>
        </w:trPr>
        <w:tc>
          <w:tcPr>
            <w:tcW w:w="563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Федько,</w:t>
            </w:r>
          </w:p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д. 10 а</w:t>
            </w:r>
          </w:p>
        </w:tc>
        <w:tc>
          <w:tcPr>
            <w:tcW w:w="2268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Ремонт 1 и 2  подъезда </w:t>
            </w:r>
          </w:p>
        </w:tc>
        <w:tc>
          <w:tcPr>
            <w:tcW w:w="1418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1D" w:rsidRPr="00304943" w:rsidTr="009730F1">
        <w:trPr>
          <w:trHeight w:val="431"/>
        </w:trPr>
        <w:tc>
          <w:tcPr>
            <w:tcW w:w="563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Федько,</w:t>
            </w:r>
          </w:p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д. 12</w:t>
            </w:r>
          </w:p>
        </w:tc>
        <w:tc>
          <w:tcPr>
            <w:tcW w:w="2268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Ремонт 4-го  подъезда</w:t>
            </w:r>
          </w:p>
        </w:tc>
        <w:tc>
          <w:tcPr>
            <w:tcW w:w="1418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431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Пер. Раевского, д. 7 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</w:t>
            </w:r>
            <w:proofErr w:type="spellStart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 и ремонт цоколя дома 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1D" w:rsidRPr="00304943" w:rsidTr="009730F1">
        <w:trPr>
          <w:trHeight w:val="431"/>
        </w:trPr>
        <w:tc>
          <w:tcPr>
            <w:tcW w:w="563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Ул. Федько, </w:t>
            </w:r>
          </w:p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Д. 10б и 18а </w:t>
            </w:r>
          </w:p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детской спортивной площадки с установкой тренажеров для </w:t>
            </w:r>
            <w:proofErr w:type="spellStart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меду домами </w:t>
            </w:r>
          </w:p>
        </w:tc>
        <w:tc>
          <w:tcPr>
            <w:tcW w:w="1418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57C1D" w:rsidRPr="009730F1" w:rsidRDefault="00457C1D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51" w:rsidRPr="00304943" w:rsidTr="009730F1">
        <w:trPr>
          <w:trHeight w:val="431"/>
        </w:trPr>
        <w:tc>
          <w:tcPr>
            <w:tcW w:w="563" w:type="dxa"/>
            <w:vMerge w:val="restart"/>
          </w:tcPr>
          <w:p w:rsidR="00C11D51" w:rsidRPr="009730F1" w:rsidRDefault="00C11D51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vMerge w:val="restart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>ИО №10 Крижановский И.Н.</w:t>
            </w:r>
          </w:p>
        </w:tc>
        <w:tc>
          <w:tcPr>
            <w:tcW w:w="1842" w:type="dxa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Карла Либкнехта дома № 205, 205/1, 205/2, 205/3</w:t>
            </w:r>
          </w:p>
        </w:tc>
        <w:tc>
          <w:tcPr>
            <w:tcW w:w="2268" w:type="dxa"/>
          </w:tcPr>
          <w:p w:rsidR="00C11D51" w:rsidRPr="009730F1" w:rsidRDefault="00C11D51" w:rsidP="009730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закупка краски и покраска ограждения палисадников вокруг  домов</w:t>
            </w:r>
          </w:p>
        </w:tc>
        <w:tc>
          <w:tcPr>
            <w:tcW w:w="1418" w:type="dxa"/>
            <w:vMerge w:val="restart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C11D51" w:rsidRPr="009730F1" w:rsidRDefault="00C11D51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C11D51" w:rsidRPr="00304943" w:rsidTr="009730F1">
        <w:trPr>
          <w:trHeight w:val="431"/>
        </w:trPr>
        <w:tc>
          <w:tcPr>
            <w:tcW w:w="563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район дома  № 51</w:t>
            </w:r>
          </w:p>
        </w:tc>
        <w:tc>
          <w:tcPr>
            <w:tcW w:w="2268" w:type="dxa"/>
          </w:tcPr>
          <w:p w:rsidR="00C11D51" w:rsidRPr="009730F1" w:rsidRDefault="00C11D51" w:rsidP="009730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закупка краски, покраска ограждения и пандуса</w:t>
            </w:r>
          </w:p>
        </w:tc>
        <w:tc>
          <w:tcPr>
            <w:tcW w:w="1418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51" w:rsidRPr="00304943" w:rsidTr="009730F1">
        <w:trPr>
          <w:trHeight w:val="431"/>
        </w:trPr>
        <w:tc>
          <w:tcPr>
            <w:tcW w:w="563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К. Либкнехта, д.201/2</w:t>
            </w:r>
          </w:p>
        </w:tc>
        <w:tc>
          <w:tcPr>
            <w:tcW w:w="2268" w:type="dxa"/>
          </w:tcPr>
          <w:p w:rsidR="00C11D51" w:rsidRPr="009730F1" w:rsidRDefault="00C11D51" w:rsidP="009730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элементов детской площадки, изготовление и установка ограждения на детской площадке </w:t>
            </w:r>
          </w:p>
        </w:tc>
        <w:tc>
          <w:tcPr>
            <w:tcW w:w="1418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51" w:rsidRPr="00304943" w:rsidTr="009730F1">
        <w:trPr>
          <w:trHeight w:val="431"/>
        </w:trPr>
        <w:tc>
          <w:tcPr>
            <w:tcW w:w="563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К. Либкнехта, д.199</w:t>
            </w:r>
          </w:p>
        </w:tc>
        <w:tc>
          <w:tcPr>
            <w:tcW w:w="2268" w:type="dxa"/>
          </w:tcPr>
          <w:p w:rsidR="00C11D51" w:rsidRPr="009730F1" w:rsidRDefault="00C11D51" w:rsidP="009730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установка элементов детской площадки, песочницы на детской площадке </w:t>
            </w:r>
          </w:p>
        </w:tc>
        <w:tc>
          <w:tcPr>
            <w:tcW w:w="1418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51" w:rsidRPr="00304943" w:rsidTr="009730F1">
        <w:trPr>
          <w:trHeight w:val="431"/>
        </w:trPr>
        <w:tc>
          <w:tcPr>
            <w:tcW w:w="563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К. Либкнехта, д.205</w:t>
            </w:r>
          </w:p>
        </w:tc>
        <w:tc>
          <w:tcPr>
            <w:tcW w:w="2268" w:type="dxa"/>
          </w:tcPr>
          <w:p w:rsidR="00C11D51" w:rsidRPr="009730F1" w:rsidRDefault="00C11D51" w:rsidP="009730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установка элементов детской площадки </w:t>
            </w:r>
          </w:p>
        </w:tc>
        <w:tc>
          <w:tcPr>
            <w:tcW w:w="1418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51" w:rsidRPr="00304943" w:rsidTr="009730F1">
        <w:trPr>
          <w:trHeight w:val="431"/>
        </w:trPr>
        <w:tc>
          <w:tcPr>
            <w:tcW w:w="563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Пер. Крылова</w:t>
            </w:r>
            <w:proofErr w:type="gramStart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дома №61</w:t>
            </w:r>
          </w:p>
        </w:tc>
        <w:tc>
          <w:tcPr>
            <w:tcW w:w="2268" w:type="dxa"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Ремонт лестницы </w:t>
            </w:r>
          </w:p>
        </w:tc>
        <w:tc>
          <w:tcPr>
            <w:tcW w:w="1418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11D51" w:rsidRPr="009730F1" w:rsidRDefault="00C11D5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431"/>
        </w:trPr>
        <w:tc>
          <w:tcPr>
            <w:tcW w:w="563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 №12 </w:t>
            </w:r>
          </w:p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>Киреу</w:t>
            </w:r>
            <w:proofErr w:type="spellEnd"/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П.И.</w:t>
            </w: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пер. Чкалова, 48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Ремонт 4-го подъезда</w:t>
            </w:r>
          </w:p>
        </w:tc>
        <w:tc>
          <w:tcPr>
            <w:tcW w:w="1418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Шевченко, 81/2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на </w:t>
            </w:r>
            <w:proofErr w:type="spellStart"/>
            <w:proofErr w:type="gramStart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металло</w:t>
            </w:r>
            <w:proofErr w:type="spell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-пластиковые</w:t>
            </w:r>
            <w:proofErr w:type="gram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в 6-и подъездах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К. Цеткин, 1/2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на </w:t>
            </w:r>
            <w:proofErr w:type="spellStart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  <w:proofErr w:type="gramStart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пластиковые в 3-ем подъезде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пер. Чкалова, 54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Ремонт 4-х подъездов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произвести ремонт дет</w:t>
            </w:r>
            <w:r w:rsidRPr="009730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площадок, ямочный ремонт дорожного по</w:t>
            </w:r>
            <w:r w:rsidRPr="009730F1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крытия внутри дворовых территории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Ул. Космонавтов, д. 30 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Ремонт 2-х подъездов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6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>ИО №20 Клочков К. С.</w:t>
            </w: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Сергея Лазо, д. 5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- установка детской площадки</w:t>
            </w:r>
          </w:p>
        </w:tc>
        <w:tc>
          <w:tcPr>
            <w:tcW w:w="1418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МУП «ТПСО» г. Тирасполь</w:t>
            </w:r>
          </w:p>
        </w:tc>
        <w:tc>
          <w:tcPr>
            <w:tcW w:w="992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пер. Труда, д. 1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1,2,3 подъезд, а также над входной дверью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Мира, д. 50/20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- реставрация детской площадки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округа 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Ремонт и установка скамеек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Мира, д. 50/33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в подъезде дома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1E" w:rsidRPr="00304943" w:rsidTr="009730F1">
        <w:trPr>
          <w:trHeight w:val="629"/>
        </w:trPr>
        <w:tc>
          <w:tcPr>
            <w:tcW w:w="563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пер. Труда, д. 3</w:t>
            </w:r>
          </w:p>
        </w:tc>
        <w:tc>
          <w:tcPr>
            <w:tcW w:w="2268" w:type="dxa"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в подъезде дома</w:t>
            </w:r>
          </w:p>
        </w:tc>
        <w:tc>
          <w:tcPr>
            <w:tcW w:w="1418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2F1E" w:rsidRPr="009730F1" w:rsidRDefault="00DE2F1E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F1" w:rsidRPr="00304943" w:rsidTr="009730F1">
        <w:trPr>
          <w:trHeight w:val="629"/>
        </w:trPr>
        <w:tc>
          <w:tcPr>
            <w:tcW w:w="563" w:type="dxa"/>
            <w:vMerge w:val="restart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6" w:type="dxa"/>
            <w:vMerge w:val="restart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>ИО № 36</w:t>
            </w:r>
          </w:p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>Чертыковцев</w:t>
            </w:r>
            <w:proofErr w:type="spellEnd"/>
            <w:r w:rsidRPr="00973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 </w:t>
            </w:r>
          </w:p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ул. Юности, д. 58/4</w:t>
            </w:r>
          </w:p>
        </w:tc>
        <w:tc>
          <w:tcPr>
            <w:tcW w:w="2268" w:type="dxa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в подъездах 1, 2, 3, 4 </w:t>
            </w:r>
          </w:p>
        </w:tc>
        <w:tc>
          <w:tcPr>
            <w:tcW w:w="1418" w:type="dxa"/>
            <w:vMerge w:val="restart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МУП «ТПСО»</w:t>
            </w:r>
          </w:p>
        </w:tc>
        <w:tc>
          <w:tcPr>
            <w:tcW w:w="992" w:type="dxa"/>
            <w:vMerge w:val="restart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9730F1" w:rsidRPr="00304943" w:rsidTr="009730F1">
        <w:trPr>
          <w:trHeight w:val="629"/>
        </w:trPr>
        <w:tc>
          <w:tcPr>
            <w:tcW w:w="563" w:type="dxa"/>
            <w:vMerge/>
          </w:tcPr>
          <w:p w:rsidR="009730F1" w:rsidRPr="00304943" w:rsidRDefault="009730F1" w:rsidP="00DA4B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730F1" w:rsidRPr="00304943" w:rsidRDefault="009730F1" w:rsidP="00DA4B9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округа </w:t>
            </w:r>
          </w:p>
        </w:tc>
        <w:tc>
          <w:tcPr>
            <w:tcW w:w="2268" w:type="dxa"/>
          </w:tcPr>
          <w:p w:rsidR="009730F1" w:rsidRPr="009730F1" w:rsidRDefault="009730F1" w:rsidP="009730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0F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детских площадок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730F1" w:rsidRPr="00304943" w:rsidRDefault="009730F1" w:rsidP="00797D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30F1" w:rsidRPr="00304943" w:rsidRDefault="009730F1" w:rsidP="00797D20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30F1" w:rsidRPr="00304943" w:rsidRDefault="009730F1" w:rsidP="00797D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0F1" w:rsidRPr="00635826" w:rsidRDefault="009730F1" w:rsidP="0063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304943" w:rsidRDefault="004D1C3D" w:rsidP="004D1C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494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49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494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комиссию по</w:t>
      </w:r>
      <w:r w:rsidRPr="00304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4943">
        <w:rPr>
          <w:rFonts w:ascii="Times New Roman" w:hAnsi="Times New Roman" w:cs="Times New Roman"/>
          <w:sz w:val="24"/>
          <w:szCs w:val="24"/>
        </w:rPr>
        <w:t>жилищно-коммунальному хозяйству, повышению эффективности деятельности коммунальных служб, муниципальных предприятий и организаций</w:t>
      </w:r>
      <w:r w:rsidRPr="00304943">
        <w:rPr>
          <w:rFonts w:ascii="Times New Roman" w:eastAsia="Calibri" w:hAnsi="Times New Roman" w:cs="Times New Roman"/>
          <w:sz w:val="24"/>
          <w:szCs w:val="24"/>
        </w:rPr>
        <w:t xml:space="preserve"> (председатель – А.П. </w:t>
      </w:r>
      <w:proofErr w:type="spellStart"/>
      <w:r w:rsidRPr="00304943">
        <w:rPr>
          <w:rFonts w:ascii="Times New Roman" w:eastAsia="Calibri" w:hAnsi="Times New Roman" w:cs="Times New Roman"/>
          <w:sz w:val="24"/>
          <w:szCs w:val="24"/>
        </w:rPr>
        <w:t>Стажилов</w:t>
      </w:r>
      <w:proofErr w:type="spellEnd"/>
      <w:r w:rsidRPr="0030494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D1C3D" w:rsidRPr="00304943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826" w:rsidRDefault="00635826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</w:t>
      </w:r>
      <w:r w:rsidR="00635826">
        <w:rPr>
          <w:rFonts w:ascii="Times New Roman" w:hAnsi="Times New Roman" w:cs="Times New Roman"/>
          <w:sz w:val="24"/>
          <w:szCs w:val="24"/>
        </w:rPr>
        <w:t xml:space="preserve">   </w:t>
      </w:r>
      <w:r w:rsidRPr="0050544C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50544C">
        <w:rPr>
          <w:rFonts w:ascii="Times New Roman" w:hAnsi="Times New Roman" w:cs="Times New Roman"/>
          <w:sz w:val="24"/>
          <w:szCs w:val="24"/>
        </w:rPr>
        <w:t>Дони</w:t>
      </w:r>
      <w:proofErr w:type="spellEnd"/>
      <w:r w:rsidRPr="00505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5CA" w:rsidRDefault="006705CA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05CA" w:rsidRPr="006705CA" w:rsidRDefault="006705CA" w:rsidP="0067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5CA">
        <w:rPr>
          <w:rFonts w:ascii="Times New Roman" w:hAnsi="Times New Roman" w:cs="Times New Roman"/>
          <w:sz w:val="24"/>
          <w:szCs w:val="24"/>
        </w:rPr>
        <w:t>Верно:</w:t>
      </w:r>
    </w:p>
    <w:p w:rsidR="006705CA" w:rsidRPr="0050544C" w:rsidRDefault="006705CA" w:rsidP="0067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5CA">
        <w:rPr>
          <w:rFonts w:ascii="Times New Roman" w:hAnsi="Times New Roman" w:cs="Times New Roman"/>
          <w:sz w:val="24"/>
          <w:szCs w:val="24"/>
        </w:rPr>
        <w:t>Секретарь Совета                                                                                                  О.В. Соколенко</w:t>
      </w:r>
      <w:bookmarkStart w:id="0" w:name="_GoBack"/>
      <w:bookmarkEnd w:id="0"/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DDF" w:rsidRDefault="00680DDF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DDF" w:rsidRDefault="00680DDF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0DDF" w:rsidSect="006358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9AA"/>
    <w:rsid w:val="000C2D49"/>
    <w:rsid w:val="000D3AF8"/>
    <w:rsid w:val="00150571"/>
    <w:rsid w:val="002152B1"/>
    <w:rsid w:val="00222540"/>
    <w:rsid w:val="002C4206"/>
    <w:rsid w:val="002E11B5"/>
    <w:rsid w:val="00304943"/>
    <w:rsid w:val="003B44EE"/>
    <w:rsid w:val="003B688E"/>
    <w:rsid w:val="00457C1D"/>
    <w:rsid w:val="004A239A"/>
    <w:rsid w:val="004D1C3D"/>
    <w:rsid w:val="004E3BEE"/>
    <w:rsid w:val="00531276"/>
    <w:rsid w:val="00552DC1"/>
    <w:rsid w:val="005A7AF3"/>
    <w:rsid w:val="005B63ED"/>
    <w:rsid w:val="005F5608"/>
    <w:rsid w:val="005F6424"/>
    <w:rsid w:val="00635826"/>
    <w:rsid w:val="00667DC3"/>
    <w:rsid w:val="006705CA"/>
    <w:rsid w:val="00680DDF"/>
    <w:rsid w:val="006B229B"/>
    <w:rsid w:val="007B5FF4"/>
    <w:rsid w:val="007C1DB6"/>
    <w:rsid w:val="00936BED"/>
    <w:rsid w:val="009730F1"/>
    <w:rsid w:val="009C5849"/>
    <w:rsid w:val="00B236C2"/>
    <w:rsid w:val="00B639AA"/>
    <w:rsid w:val="00BC753C"/>
    <w:rsid w:val="00C05424"/>
    <w:rsid w:val="00C11D51"/>
    <w:rsid w:val="00C170E6"/>
    <w:rsid w:val="00C34E83"/>
    <w:rsid w:val="00CA649F"/>
    <w:rsid w:val="00CE5B25"/>
    <w:rsid w:val="00D17338"/>
    <w:rsid w:val="00D538B9"/>
    <w:rsid w:val="00D67582"/>
    <w:rsid w:val="00D7575C"/>
    <w:rsid w:val="00DE2F1E"/>
    <w:rsid w:val="00EB3CE3"/>
    <w:rsid w:val="00EE03DE"/>
    <w:rsid w:val="00EE7E65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2021-11-01T06:43:00Z</cp:lastPrinted>
  <dcterms:created xsi:type="dcterms:W3CDTF">2021-10-29T09:12:00Z</dcterms:created>
  <dcterms:modified xsi:type="dcterms:W3CDTF">2021-11-01T06:43:00Z</dcterms:modified>
</cp:coreProperties>
</file>