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28" w:rsidRDefault="00ED5528" w:rsidP="00295FAC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  <w:sz w:val="28"/>
          <w:szCs w:val="28"/>
        </w:rPr>
      </w:pPr>
      <w:bookmarkStart w:id="0" w:name="_GoBack"/>
      <w:bookmarkEnd w:id="0"/>
      <w:r w:rsidRPr="00295FAC">
        <w:rPr>
          <w:rStyle w:val="a4"/>
          <w:sz w:val="28"/>
          <w:szCs w:val="28"/>
        </w:rPr>
        <w:t xml:space="preserve">ПОЯСНИТЕЛЬНАЯ ЗАПИСКА </w:t>
      </w:r>
    </w:p>
    <w:p w:rsidR="00295FAC" w:rsidRDefault="00295FAC" w:rsidP="00295FAC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  <w:sz w:val="28"/>
          <w:szCs w:val="28"/>
        </w:rPr>
      </w:pPr>
      <w:r w:rsidRPr="00295FAC">
        <w:rPr>
          <w:rStyle w:val="a4"/>
          <w:sz w:val="28"/>
          <w:szCs w:val="28"/>
        </w:rPr>
        <w:t xml:space="preserve">к проектам законов ПМР </w:t>
      </w:r>
    </w:p>
    <w:p w:rsidR="00295FAC" w:rsidRDefault="00295FAC" w:rsidP="00295FAC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«О</w:t>
      </w:r>
      <w:r w:rsidRPr="00295FAC">
        <w:rPr>
          <w:rStyle w:val="a4"/>
          <w:sz w:val="28"/>
          <w:szCs w:val="28"/>
        </w:rPr>
        <w:t xml:space="preserve"> внесении</w:t>
      </w:r>
      <w:r w:rsidR="00374C21" w:rsidRPr="00295FAC">
        <w:rPr>
          <w:rStyle w:val="a4"/>
          <w:sz w:val="28"/>
          <w:szCs w:val="28"/>
        </w:rPr>
        <w:t xml:space="preserve"> изменени</w:t>
      </w:r>
      <w:r w:rsidR="00DB0ED5" w:rsidRPr="00295FAC">
        <w:rPr>
          <w:rStyle w:val="a4"/>
          <w:sz w:val="28"/>
          <w:szCs w:val="28"/>
        </w:rPr>
        <w:t>й и дополнений в</w:t>
      </w:r>
      <w:r w:rsidR="00374C21" w:rsidRPr="00295FAC">
        <w:rPr>
          <w:rStyle w:val="a4"/>
          <w:sz w:val="28"/>
          <w:szCs w:val="28"/>
        </w:rPr>
        <w:t xml:space="preserve"> Избирательн</w:t>
      </w:r>
      <w:r w:rsidR="00DB0ED5" w:rsidRPr="00295FAC">
        <w:rPr>
          <w:rStyle w:val="a4"/>
          <w:sz w:val="28"/>
          <w:szCs w:val="28"/>
        </w:rPr>
        <w:t>ый</w:t>
      </w:r>
      <w:r w:rsidR="00374C21" w:rsidRPr="00295FAC">
        <w:rPr>
          <w:rStyle w:val="a4"/>
          <w:sz w:val="28"/>
          <w:szCs w:val="28"/>
        </w:rPr>
        <w:t xml:space="preserve"> кодекс Придне</w:t>
      </w:r>
      <w:r w:rsidR="00E7753D" w:rsidRPr="00295FAC">
        <w:rPr>
          <w:rStyle w:val="a4"/>
          <w:sz w:val="28"/>
          <w:szCs w:val="28"/>
        </w:rPr>
        <w:t xml:space="preserve">стровской Молдавской Республики, </w:t>
      </w:r>
    </w:p>
    <w:p w:rsidR="00295FAC" w:rsidRDefault="00295FAC" w:rsidP="00295FAC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  <w:sz w:val="28"/>
          <w:szCs w:val="28"/>
        </w:rPr>
      </w:pPr>
      <w:r w:rsidRPr="00295FAC">
        <w:rPr>
          <w:rStyle w:val="a4"/>
          <w:sz w:val="28"/>
          <w:szCs w:val="28"/>
        </w:rPr>
        <w:t xml:space="preserve">«О внесении изменений в </w:t>
      </w:r>
      <w:r>
        <w:rPr>
          <w:rStyle w:val="a4"/>
          <w:sz w:val="28"/>
          <w:szCs w:val="28"/>
        </w:rPr>
        <w:t xml:space="preserve">Уголовный кодекс </w:t>
      </w:r>
      <w:r w:rsidR="00E7753D" w:rsidRPr="00295FAC">
        <w:rPr>
          <w:rStyle w:val="a4"/>
          <w:sz w:val="28"/>
          <w:szCs w:val="28"/>
        </w:rPr>
        <w:t>Приднестровской Молдавской Республики</w:t>
      </w:r>
      <w:r w:rsidRPr="00295FAC">
        <w:rPr>
          <w:rStyle w:val="a4"/>
          <w:sz w:val="28"/>
          <w:szCs w:val="28"/>
        </w:rPr>
        <w:t>»</w:t>
      </w:r>
      <w:r w:rsidR="00E7753D" w:rsidRPr="00295FAC">
        <w:rPr>
          <w:rStyle w:val="a4"/>
          <w:sz w:val="28"/>
          <w:szCs w:val="28"/>
        </w:rPr>
        <w:t xml:space="preserve">, </w:t>
      </w:r>
    </w:p>
    <w:p w:rsidR="00DA4988" w:rsidRPr="00295FAC" w:rsidRDefault="00295FAC" w:rsidP="00295FAC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  <w:sz w:val="28"/>
          <w:szCs w:val="28"/>
        </w:rPr>
      </w:pPr>
      <w:r w:rsidRPr="00295FAC">
        <w:rPr>
          <w:rStyle w:val="a4"/>
          <w:sz w:val="28"/>
          <w:szCs w:val="28"/>
        </w:rPr>
        <w:t xml:space="preserve">«О внесении изменений в </w:t>
      </w:r>
      <w:r w:rsidR="00E7753D" w:rsidRPr="00295FAC">
        <w:rPr>
          <w:rStyle w:val="a4"/>
          <w:sz w:val="28"/>
          <w:szCs w:val="28"/>
        </w:rPr>
        <w:t>Кодекс об административных правонарушениях</w:t>
      </w:r>
      <w:r>
        <w:rPr>
          <w:rStyle w:val="a4"/>
          <w:sz w:val="28"/>
          <w:szCs w:val="28"/>
        </w:rPr>
        <w:t xml:space="preserve"> </w:t>
      </w:r>
      <w:r w:rsidR="00E7753D" w:rsidRPr="00295FAC">
        <w:rPr>
          <w:rStyle w:val="a4"/>
          <w:sz w:val="28"/>
          <w:szCs w:val="28"/>
        </w:rPr>
        <w:t>Приднестровской Молдавской Республики</w:t>
      </w:r>
      <w:r w:rsidRPr="00295FAC">
        <w:rPr>
          <w:rStyle w:val="a4"/>
          <w:sz w:val="28"/>
          <w:szCs w:val="28"/>
        </w:rPr>
        <w:t>»</w:t>
      </w:r>
      <w:r w:rsidR="00840F6C">
        <w:rPr>
          <w:rStyle w:val="a4"/>
          <w:sz w:val="28"/>
          <w:szCs w:val="28"/>
        </w:rPr>
        <w:t>, «О внесении изменений в Гражданский процессуальный Кодекс</w:t>
      </w:r>
      <w:r w:rsidR="00840F6C" w:rsidRPr="00840F6C">
        <w:rPr>
          <w:rStyle w:val="a4"/>
          <w:sz w:val="28"/>
          <w:szCs w:val="28"/>
        </w:rPr>
        <w:t xml:space="preserve"> </w:t>
      </w:r>
      <w:r w:rsidR="00840F6C" w:rsidRPr="00295FAC">
        <w:rPr>
          <w:rStyle w:val="a4"/>
          <w:sz w:val="28"/>
          <w:szCs w:val="28"/>
        </w:rPr>
        <w:t>Приднестровской Молдавской Республики</w:t>
      </w:r>
      <w:r w:rsidR="00840F6C">
        <w:rPr>
          <w:rStyle w:val="a4"/>
          <w:sz w:val="28"/>
          <w:szCs w:val="28"/>
        </w:rPr>
        <w:t>»</w:t>
      </w:r>
    </w:p>
    <w:p w:rsidR="00374C21" w:rsidRPr="00295FAC" w:rsidRDefault="00374C21" w:rsidP="00295FAC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AC6759" w:rsidRDefault="00DA4988" w:rsidP="00295FA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95FAC">
        <w:rPr>
          <w:sz w:val="28"/>
          <w:szCs w:val="28"/>
        </w:rPr>
        <w:t>Целью настоящ</w:t>
      </w:r>
      <w:r w:rsidR="008A4A9A" w:rsidRPr="00295FAC">
        <w:rPr>
          <w:sz w:val="28"/>
          <w:szCs w:val="28"/>
        </w:rPr>
        <w:t xml:space="preserve">их предложений </w:t>
      </w:r>
      <w:r w:rsidRPr="00295FAC">
        <w:rPr>
          <w:sz w:val="28"/>
          <w:szCs w:val="28"/>
        </w:rPr>
        <w:t>является необходимость изменения</w:t>
      </w:r>
      <w:r w:rsidR="001A57D5" w:rsidRPr="00295FAC">
        <w:rPr>
          <w:sz w:val="28"/>
          <w:szCs w:val="28"/>
        </w:rPr>
        <w:t xml:space="preserve"> и дополнения</w:t>
      </w:r>
      <w:r w:rsidRPr="00295FAC">
        <w:rPr>
          <w:sz w:val="28"/>
          <w:szCs w:val="28"/>
        </w:rPr>
        <w:t xml:space="preserve"> ряда положений Избирательного кодекса Приднестровской Молдавск</w:t>
      </w:r>
      <w:r w:rsidR="002F66D6">
        <w:rPr>
          <w:sz w:val="28"/>
          <w:szCs w:val="28"/>
        </w:rPr>
        <w:t>ой Республики, направленных на актуализацию</w:t>
      </w:r>
      <w:r w:rsidR="00CC7771" w:rsidRPr="00295FAC">
        <w:rPr>
          <w:sz w:val="28"/>
          <w:szCs w:val="28"/>
        </w:rPr>
        <w:t xml:space="preserve"> избирательного законодательства по итогам его проверки на практике в</w:t>
      </w:r>
      <w:r w:rsidR="001A57D5" w:rsidRPr="00295FAC">
        <w:rPr>
          <w:sz w:val="28"/>
          <w:szCs w:val="28"/>
        </w:rPr>
        <w:t xml:space="preserve"> период организации и проведения</w:t>
      </w:r>
      <w:r w:rsidR="00354364" w:rsidRPr="00295FAC">
        <w:rPr>
          <w:sz w:val="28"/>
          <w:szCs w:val="28"/>
        </w:rPr>
        <w:t xml:space="preserve"> </w:t>
      </w:r>
      <w:r w:rsidR="00AC6759" w:rsidRPr="00295FAC">
        <w:rPr>
          <w:sz w:val="28"/>
          <w:szCs w:val="28"/>
        </w:rPr>
        <w:t>12 декабря 2021</w:t>
      </w:r>
      <w:r w:rsidRPr="00295FAC">
        <w:rPr>
          <w:sz w:val="28"/>
          <w:szCs w:val="28"/>
        </w:rPr>
        <w:t xml:space="preserve"> года выбор</w:t>
      </w:r>
      <w:r w:rsidR="001A57D5" w:rsidRPr="00295FAC">
        <w:rPr>
          <w:sz w:val="28"/>
          <w:szCs w:val="28"/>
        </w:rPr>
        <w:t xml:space="preserve">ов </w:t>
      </w:r>
      <w:r w:rsidR="00AC6759" w:rsidRPr="00295FAC">
        <w:rPr>
          <w:sz w:val="28"/>
          <w:szCs w:val="28"/>
        </w:rPr>
        <w:t>Президента Приднестровской Молдавской Республики</w:t>
      </w:r>
      <w:r w:rsidR="000161F6" w:rsidRPr="00295FAC">
        <w:rPr>
          <w:sz w:val="28"/>
          <w:szCs w:val="28"/>
        </w:rPr>
        <w:t>, а также оптимизации понятийного аппарата Избирательного кодекса ПМР с целью упрощения его применения</w:t>
      </w:r>
      <w:r w:rsidRPr="00295FAC">
        <w:rPr>
          <w:sz w:val="28"/>
          <w:szCs w:val="28"/>
        </w:rPr>
        <w:t>.</w:t>
      </w:r>
    </w:p>
    <w:p w:rsidR="00FD15A3" w:rsidRDefault="00FD15A3" w:rsidP="00295FA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Данный законопроект подготовлен на основании предложений Центральной избирательной комиссии ПМР и включает в себя несколько основных блоков.</w:t>
      </w:r>
    </w:p>
    <w:p w:rsidR="00FD15A3" w:rsidRPr="00295FAC" w:rsidRDefault="00FD15A3" w:rsidP="00295FA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Pr="00FD15A3">
        <w:rPr>
          <w:b/>
          <w:i/>
          <w:sz w:val="28"/>
          <w:szCs w:val="28"/>
        </w:rPr>
        <w:t>Изменения и дополнения в Избирательный Кодекс</w:t>
      </w:r>
      <w:r>
        <w:rPr>
          <w:sz w:val="28"/>
          <w:szCs w:val="28"/>
        </w:rPr>
        <w:t xml:space="preserve">: </w:t>
      </w:r>
    </w:p>
    <w:p w:rsidR="000161F6" w:rsidRPr="00295FAC" w:rsidRDefault="00FD15A3" w:rsidP="00295FA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52FC9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1110CE">
        <w:rPr>
          <w:sz w:val="28"/>
          <w:szCs w:val="28"/>
        </w:rPr>
        <w:t>В</w:t>
      </w:r>
      <w:r w:rsidR="000161F6" w:rsidRPr="00295FAC">
        <w:rPr>
          <w:sz w:val="28"/>
          <w:szCs w:val="28"/>
        </w:rPr>
        <w:t xml:space="preserve"> силу единства </w:t>
      </w:r>
      <w:r w:rsidR="008F4366" w:rsidRPr="00295FAC">
        <w:rPr>
          <w:sz w:val="28"/>
          <w:szCs w:val="28"/>
        </w:rPr>
        <w:t>конституционно</w:t>
      </w:r>
      <w:r w:rsidR="000161F6" w:rsidRPr="00295FAC">
        <w:rPr>
          <w:sz w:val="28"/>
          <w:szCs w:val="28"/>
        </w:rPr>
        <w:t xml:space="preserve">-правовой природы и порядка реализации предлагается объединить под понятием «избиратель» </w:t>
      </w:r>
      <w:r w:rsidR="00295B6B" w:rsidRPr="00295FAC">
        <w:rPr>
          <w:sz w:val="28"/>
          <w:szCs w:val="28"/>
        </w:rPr>
        <w:t>гражданина, реализующего</w:t>
      </w:r>
      <w:r w:rsidR="000161F6" w:rsidRPr="00295FAC">
        <w:rPr>
          <w:sz w:val="28"/>
          <w:szCs w:val="28"/>
        </w:rPr>
        <w:t xml:space="preserve"> на вы</w:t>
      </w:r>
      <w:r w:rsidR="008F4366" w:rsidRPr="00295FAC">
        <w:rPr>
          <w:sz w:val="28"/>
          <w:szCs w:val="28"/>
        </w:rPr>
        <w:t xml:space="preserve">борах и на референдуме </w:t>
      </w:r>
      <w:r w:rsidR="00681AAB" w:rsidRPr="00295FAC">
        <w:rPr>
          <w:sz w:val="28"/>
          <w:szCs w:val="28"/>
        </w:rPr>
        <w:t xml:space="preserve">свои </w:t>
      </w:r>
      <w:r w:rsidR="008F4366" w:rsidRPr="00295FAC">
        <w:rPr>
          <w:sz w:val="28"/>
          <w:szCs w:val="28"/>
        </w:rPr>
        <w:t>избиратель</w:t>
      </w:r>
      <w:r w:rsidR="000161F6" w:rsidRPr="00295FAC">
        <w:rPr>
          <w:sz w:val="28"/>
          <w:szCs w:val="28"/>
        </w:rPr>
        <w:t>н</w:t>
      </w:r>
      <w:r w:rsidR="008F4366" w:rsidRPr="00295FAC">
        <w:rPr>
          <w:sz w:val="28"/>
          <w:szCs w:val="28"/>
        </w:rPr>
        <w:t xml:space="preserve">ые права. Соответственно предлагается откорректировать по всему тексту Избирательного кодекса такие понятия как </w:t>
      </w:r>
      <w:r w:rsidR="00681AAB" w:rsidRPr="00295FAC">
        <w:rPr>
          <w:sz w:val="28"/>
          <w:szCs w:val="28"/>
        </w:rPr>
        <w:t xml:space="preserve">«избиратель», </w:t>
      </w:r>
      <w:r w:rsidR="008F4366" w:rsidRPr="00295FAC">
        <w:rPr>
          <w:sz w:val="28"/>
          <w:szCs w:val="28"/>
        </w:rPr>
        <w:t>«избирательный бюллетень», «участки референдума», «</w:t>
      </w:r>
      <w:r w:rsidR="00CF03E5" w:rsidRPr="00295FAC">
        <w:rPr>
          <w:sz w:val="28"/>
          <w:szCs w:val="28"/>
        </w:rPr>
        <w:t>участник референдума</w:t>
      </w:r>
      <w:r w:rsidR="008F4366" w:rsidRPr="00295FAC">
        <w:rPr>
          <w:sz w:val="28"/>
          <w:szCs w:val="28"/>
        </w:rPr>
        <w:t>»</w:t>
      </w:r>
      <w:r w:rsidR="00853EEC" w:rsidRPr="00295FAC">
        <w:rPr>
          <w:sz w:val="28"/>
          <w:szCs w:val="28"/>
        </w:rPr>
        <w:t>, «комиссия референдума»</w:t>
      </w:r>
      <w:r w:rsidR="00CF03E5" w:rsidRPr="00295FAC">
        <w:rPr>
          <w:sz w:val="28"/>
          <w:szCs w:val="28"/>
        </w:rPr>
        <w:t>.</w:t>
      </w:r>
      <w:r w:rsidR="008F4366" w:rsidRPr="00295FAC">
        <w:rPr>
          <w:sz w:val="28"/>
          <w:szCs w:val="28"/>
        </w:rPr>
        <w:t xml:space="preserve"> </w:t>
      </w:r>
    </w:p>
    <w:p w:rsidR="00A16681" w:rsidRPr="00295FAC" w:rsidRDefault="00550C62" w:rsidP="00295FA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95FAC">
        <w:rPr>
          <w:sz w:val="28"/>
          <w:szCs w:val="28"/>
        </w:rPr>
        <w:t xml:space="preserve">В связи с </w:t>
      </w:r>
      <w:r w:rsidR="00681AAB" w:rsidRPr="00295FAC">
        <w:rPr>
          <w:sz w:val="28"/>
          <w:szCs w:val="28"/>
        </w:rPr>
        <w:t xml:space="preserve">определением </w:t>
      </w:r>
      <w:r w:rsidRPr="00295FAC">
        <w:rPr>
          <w:sz w:val="28"/>
          <w:szCs w:val="28"/>
        </w:rPr>
        <w:t>права на участие в референдуме</w:t>
      </w:r>
      <w:r w:rsidR="003A6762" w:rsidRPr="00295FAC">
        <w:rPr>
          <w:sz w:val="28"/>
          <w:szCs w:val="28"/>
        </w:rPr>
        <w:t xml:space="preserve"> в </w:t>
      </w:r>
      <w:r w:rsidR="00364AA6" w:rsidRPr="00295FAC">
        <w:rPr>
          <w:sz w:val="28"/>
          <w:szCs w:val="28"/>
        </w:rPr>
        <w:t>качестве составляющей</w:t>
      </w:r>
      <w:r w:rsidR="003A6762" w:rsidRPr="00295FAC">
        <w:rPr>
          <w:sz w:val="28"/>
          <w:szCs w:val="28"/>
        </w:rPr>
        <w:t xml:space="preserve"> </w:t>
      </w:r>
      <w:r w:rsidRPr="00295FAC">
        <w:rPr>
          <w:sz w:val="28"/>
          <w:szCs w:val="28"/>
        </w:rPr>
        <w:t>активного изби</w:t>
      </w:r>
      <w:r w:rsidR="00A50646" w:rsidRPr="00295FAC">
        <w:rPr>
          <w:sz w:val="28"/>
          <w:szCs w:val="28"/>
        </w:rPr>
        <w:t xml:space="preserve">рательного права гражданина </w:t>
      </w:r>
      <w:r w:rsidR="00CD3BA6" w:rsidRPr="00295FAC">
        <w:rPr>
          <w:sz w:val="28"/>
          <w:szCs w:val="28"/>
        </w:rPr>
        <w:t>Приднестровской Молдавской Республики</w:t>
      </w:r>
      <w:r w:rsidR="00A50646" w:rsidRPr="00295FAC">
        <w:rPr>
          <w:sz w:val="28"/>
          <w:szCs w:val="28"/>
        </w:rPr>
        <w:t xml:space="preserve"> </w:t>
      </w:r>
      <w:r w:rsidR="00A16681" w:rsidRPr="00295FAC">
        <w:rPr>
          <w:sz w:val="28"/>
          <w:szCs w:val="28"/>
        </w:rPr>
        <w:t xml:space="preserve">по всему тексту </w:t>
      </w:r>
      <w:r w:rsidR="00563DA2" w:rsidRPr="00295FAC">
        <w:rPr>
          <w:sz w:val="28"/>
          <w:szCs w:val="28"/>
        </w:rPr>
        <w:t xml:space="preserve">Избирательного кодекса Приднестровской Молдавской Республики </w:t>
      </w:r>
      <w:r w:rsidR="00A16681" w:rsidRPr="00295FAC">
        <w:rPr>
          <w:sz w:val="28"/>
          <w:szCs w:val="28"/>
        </w:rPr>
        <w:t xml:space="preserve">предлагается исключить слова «участник референдума», </w:t>
      </w:r>
      <w:r w:rsidR="00854C1E" w:rsidRPr="00295FAC">
        <w:rPr>
          <w:sz w:val="28"/>
          <w:szCs w:val="28"/>
        </w:rPr>
        <w:t>в</w:t>
      </w:r>
      <w:r w:rsidR="00A16681" w:rsidRPr="00295FAC">
        <w:rPr>
          <w:sz w:val="28"/>
          <w:szCs w:val="28"/>
        </w:rPr>
        <w:t xml:space="preserve"> необходимых случаях заменить</w:t>
      </w:r>
      <w:r w:rsidR="00854C1E" w:rsidRPr="00295FAC">
        <w:rPr>
          <w:sz w:val="28"/>
          <w:szCs w:val="28"/>
        </w:rPr>
        <w:t xml:space="preserve"> их</w:t>
      </w:r>
      <w:r w:rsidR="00A16681" w:rsidRPr="00295FAC">
        <w:rPr>
          <w:sz w:val="28"/>
          <w:szCs w:val="28"/>
        </w:rPr>
        <w:t xml:space="preserve"> на слово «избиратель» в соответствующих падежах, одновременно дополнив в статье 1 </w:t>
      </w:r>
      <w:r w:rsidR="00563DA2" w:rsidRPr="00295FAC">
        <w:rPr>
          <w:sz w:val="28"/>
          <w:szCs w:val="28"/>
        </w:rPr>
        <w:t xml:space="preserve">Избирательного кодекса Приднестровской Молдавской Республики </w:t>
      </w:r>
      <w:r w:rsidR="00A16681" w:rsidRPr="00295FAC">
        <w:rPr>
          <w:sz w:val="28"/>
          <w:szCs w:val="28"/>
        </w:rPr>
        <w:t>основные понятия «активное избирательное право» и «избирательные права граждан» правом граждан Приднестровской Молдавской Республики на участие в референдуме. Следовательно, понятие «избиратель» будет включать в себя и понятие «участник референдума».</w:t>
      </w:r>
    </w:p>
    <w:p w:rsidR="00854C1E" w:rsidRPr="00295FAC" w:rsidRDefault="00260F1D" w:rsidP="00295FA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95FAC">
        <w:rPr>
          <w:sz w:val="28"/>
          <w:szCs w:val="28"/>
        </w:rPr>
        <w:t>В продолжени</w:t>
      </w:r>
      <w:r w:rsidR="00D14B5E" w:rsidRPr="00295FAC">
        <w:rPr>
          <w:sz w:val="28"/>
          <w:szCs w:val="28"/>
        </w:rPr>
        <w:t>е реализ</w:t>
      </w:r>
      <w:r w:rsidR="00853EEC" w:rsidRPr="00295FAC">
        <w:rPr>
          <w:sz w:val="28"/>
          <w:szCs w:val="28"/>
        </w:rPr>
        <w:t>а</w:t>
      </w:r>
      <w:r w:rsidR="00D14B5E" w:rsidRPr="00295FAC">
        <w:rPr>
          <w:sz w:val="28"/>
          <w:szCs w:val="28"/>
        </w:rPr>
        <w:t>ции</w:t>
      </w:r>
      <w:r w:rsidRPr="00295FAC">
        <w:rPr>
          <w:sz w:val="28"/>
          <w:szCs w:val="28"/>
        </w:rPr>
        <w:t xml:space="preserve"> указанной концепции, принимая во внимание содержание пунктов 1, 3 статьи 21 </w:t>
      </w:r>
      <w:r w:rsidR="00CD3BA6" w:rsidRPr="00295FAC">
        <w:rPr>
          <w:sz w:val="28"/>
          <w:szCs w:val="28"/>
        </w:rPr>
        <w:t>Избирательного кодекса</w:t>
      </w:r>
      <w:r w:rsidRPr="00295FAC">
        <w:rPr>
          <w:sz w:val="28"/>
          <w:szCs w:val="28"/>
        </w:rPr>
        <w:t xml:space="preserve">, определяющих избирательные комиссии, которые организуют и проводят референдум -  Центральная избирательная комиссия Приднестровской Молдавской Республики, территориальные и участковые избирательные комиссии, а также, понятия избирательных комиссий, установленного статьей 1 </w:t>
      </w:r>
      <w:r w:rsidR="00CD3BA6" w:rsidRPr="00295FAC">
        <w:rPr>
          <w:sz w:val="28"/>
          <w:szCs w:val="28"/>
        </w:rPr>
        <w:t>Избирательного кодекса Приднестровской Молдавской Республики</w:t>
      </w:r>
      <w:r w:rsidRPr="00295FAC">
        <w:rPr>
          <w:sz w:val="28"/>
          <w:szCs w:val="28"/>
        </w:rPr>
        <w:t xml:space="preserve">, как коллегиального органа, организующего подготовку и проведение выборов, референдума, предлагается исключить по всему тексту </w:t>
      </w:r>
      <w:r w:rsidR="00CD3BA6" w:rsidRPr="00295FAC">
        <w:rPr>
          <w:sz w:val="28"/>
          <w:szCs w:val="28"/>
        </w:rPr>
        <w:t xml:space="preserve">Избирательного кодекса </w:t>
      </w:r>
      <w:r w:rsidRPr="00295FAC">
        <w:rPr>
          <w:sz w:val="28"/>
          <w:szCs w:val="28"/>
        </w:rPr>
        <w:t xml:space="preserve">слова «комиссия референдума». </w:t>
      </w:r>
    </w:p>
    <w:p w:rsidR="00400882" w:rsidRPr="00295FAC" w:rsidRDefault="00400882" w:rsidP="00295FA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A16681" w:rsidRPr="00295FAC" w:rsidRDefault="00EC0CB3" w:rsidP="00295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FC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Кроме этого, предлагается</w:t>
      </w:r>
      <w:r w:rsidR="00D81D90" w:rsidRPr="00295FAC">
        <w:rPr>
          <w:rFonts w:ascii="Times New Roman" w:hAnsi="Times New Roman" w:cs="Times New Roman"/>
          <w:sz w:val="28"/>
          <w:szCs w:val="28"/>
        </w:rPr>
        <w:t xml:space="preserve"> д</w:t>
      </w:r>
      <w:r w:rsidR="00A16681" w:rsidRPr="00295FAC">
        <w:rPr>
          <w:rFonts w:ascii="Times New Roman" w:hAnsi="Times New Roman" w:cs="Times New Roman"/>
          <w:sz w:val="28"/>
          <w:szCs w:val="28"/>
        </w:rPr>
        <w:t>ополн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A16681" w:rsidRPr="00295FAC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16681" w:rsidRPr="00295FAC">
        <w:rPr>
          <w:rFonts w:ascii="Times New Roman" w:hAnsi="Times New Roman" w:cs="Times New Roman"/>
          <w:sz w:val="28"/>
          <w:szCs w:val="28"/>
        </w:rPr>
        <w:t xml:space="preserve"> 51 </w:t>
      </w:r>
      <w:r w:rsidR="00563DA2" w:rsidRPr="00295FAC">
        <w:rPr>
          <w:rFonts w:ascii="Times New Roman" w:hAnsi="Times New Roman" w:cs="Times New Roman"/>
          <w:sz w:val="28"/>
          <w:szCs w:val="28"/>
        </w:rPr>
        <w:t xml:space="preserve">Избирательного кодекса </w:t>
      </w:r>
      <w:r w:rsidR="00A16681" w:rsidRPr="00295FAC">
        <w:rPr>
          <w:rFonts w:ascii="Times New Roman" w:hAnsi="Times New Roman" w:cs="Times New Roman"/>
          <w:sz w:val="28"/>
          <w:szCs w:val="28"/>
        </w:rPr>
        <w:t>нормой, определяющ</w:t>
      </w:r>
      <w:r w:rsidR="00854C1E" w:rsidRPr="00295FAC">
        <w:rPr>
          <w:rFonts w:ascii="Times New Roman" w:hAnsi="Times New Roman" w:cs="Times New Roman"/>
          <w:sz w:val="28"/>
          <w:szCs w:val="28"/>
        </w:rPr>
        <w:t>ей основания</w:t>
      </w:r>
      <w:r w:rsidR="00A16681" w:rsidRPr="00295FAC">
        <w:rPr>
          <w:rFonts w:ascii="Times New Roman" w:hAnsi="Times New Roman" w:cs="Times New Roman"/>
          <w:sz w:val="28"/>
          <w:szCs w:val="28"/>
        </w:rPr>
        <w:t xml:space="preserve"> </w:t>
      </w:r>
      <w:r w:rsidR="00854C1E" w:rsidRPr="00295FAC">
        <w:rPr>
          <w:rFonts w:ascii="Times New Roman" w:hAnsi="Times New Roman" w:cs="Times New Roman"/>
          <w:sz w:val="28"/>
          <w:szCs w:val="28"/>
        </w:rPr>
        <w:t>утраты</w:t>
      </w:r>
      <w:r w:rsidR="00A16681" w:rsidRPr="00295FAC">
        <w:rPr>
          <w:rFonts w:ascii="Times New Roman" w:hAnsi="Times New Roman" w:cs="Times New Roman"/>
          <w:sz w:val="28"/>
          <w:szCs w:val="28"/>
        </w:rPr>
        <w:t xml:space="preserve"> статус</w:t>
      </w:r>
      <w:r w:rsidR="00854C1E" w:rsidRPr="00295FAC">
        <w:rPr>
          <w:rFonts w:ascii="Times New Roman" w:hAnsi="Times New Roman" w:cs="Times New Roman"/>
          <w:sz w:val="28"/>
          <w:szCs w:val="28"/>
        </w:rPr>
        <w:t>а</w:t>
      </w:r>
      <w:r w:rsidR="003D7675" w:rsidRPr="00295FAC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="00B04D26" w:rsidRPr="00295FAC">
        <w:rPr>
          <w:rFonts w:ascii="Times New Roman" w:hAnsi="Times New Roman" w:cs="Times New Roman"/>
          <w:sz w:val="28"/>
          <w:szCs w:val="28"/>
        </w:rPr>
        <w:t>, и как следствие, утраты</w:t>
      </w:r>
      <w:r w:rsidR="003D7675" w:rsidRPr="00295FAC">
        <w:rPr>
          <w:rFonts w:ascii="Times New Roman" w:hAnsi="Times New Roman" w:cs="Times New Roman"/>
          <w:sz w:val="28"/>
          <w:szCs w:val="28"/>
        </w:rPr>
        <w:t xml:space="preserve"> прав</w:t>
      </w:r>
      <w:r w:rsidR="00B04D26" w:rsidRPr="00295FAC">
        <w:rPr>
          <w:rFonts w:ascii="Times New Roman" w:hAnsi="Times New Roman" w:cs="Times New Roman"/>
          <w:sz w:val="28"/>
          <w:szCs w:val="28"/>
        </w:rPr>
        <w:t xml:space="preserve"> и</w:t>
      </w:r>
      <w:r w:rsidR="00D061A7" w:rsidRPr="00295FAC">
        <w:rPr>
          <w:rFonts w:ascii="Times New Roman" w:hAnsi="Times New Roman" w:cs="Times New Roman"/>
          <w:sz w:val="28"/>
          <w:szCs w:val="28"/>
        </w:rPr>
        <w:t xml:space="preserve"> освобождени</w:t>
      </w:r>
      <w:r w:rsidR="00B04D26" w:rsidRPr="00295FAC">
        <w:rPr>
          <w:rFonts w:ascii="Times New Roman" w:hAnsi="Times New Roman" w:cs="Times New Roman"/>
          <w:sz w:val="28"/>
          <w:szCs w:val="28"/>
        </w:rPr>
        <w:t>е</w:t>
      </w:r>
      <w:r w:rsidR="00D061A7" w:rsidRPr="00295FAC">
        <w:rPr>
          <w:rFonts w:ascii="Times New Roman" w:hAnsi="Times New Roman" w:cs="Times New Roman"/>
          <w:sz w:val="28"/>
          <w:szCs w:val="28"/>
        </w:rPr>
        <w:t xml:space="preserve"> от обязанностей,</w:t>
      </w:r>
      <w:r w:rsidR="00A16681" w:rsidRPr="00295FAC">
        <w:rPr>
          <w:rFonts w:ascii="Times New Roman" w:hAnsi="Times New Roman" w:cs="Times New Roman"/>
          <w:sz w:val="28"/>
          <w:szCs w:val="28"/>
        </w:rPr>
        <w:t xml:space="preserve"> связанны</w:t>
      </w:r>
      <w:r w:rsidR="003D7675" w:rsidRPr="00295FAC">
        <w:rPr>
          <w:rFonts w:ascii="Times New Roman" w:hAnsi="Times New Roman" w:cs="Times New Roman"/>
          <w:sz w:val="28"/>
          <w:szCs w:val="28"/>
        </w:rPr>
        <w:t>х</w:t>
      </w:r>
      <w:r w:rsidR="00A16681" w:rsidRPr="00295FAC">
        <w:rPr>
          <w:rFonts w:ascii="Times New Roman" w:hAnsi="Times New Roman" w:cs="Times New Roman"/>
          <w:sz w:val="28"/>
          <w:szCs w:val="28"/>
        </w:rPr>
        <w:t xml:space="preserve"> с этим статусом</w:t>
      </w:r>
      <w:r w:rsidR="00B04D26" w:rsidRPr="00295FAC">
        <w:rPr>
          <w:rFonts w:ascii="Times New Roman" w:hAnsi="Times New Roman" w:cs="Times New Roman"/>
          <w:sz w:val="28"/>
          <w:szCs w:val="28"/>
        </w:rPr>
        <w:t>,</w:t>
      </w:r>
      <w:r w:rsidR="00A16681" w:rsidRPr="00295FAC">
        <w:rPr>
          <w:rFonts w:ascii="Times New Roman" w:hAnsi="Times New Roman" w:cs="Times New Roman"/>
          <w:sz w:val="28"/>
          <w:szCs w:val="28"/>
        </w:rPr>
        <w:t xml:space="preserve"> а также порядок действий соответствующей избирательной комиссии в случае утраты статуса выдвинутого кандидата.</w:t>
      </w:r>
      <w:r w:rsidR="00D81D90" w:rsidRPr="00295FAC">
        <w:rPr>
          <w:rFonts w:ascii="Times New Roman" w:hAnsi="Times New Roman" w:cs="Times New Roman"/>
          <w:sz w:val="28"/>
          <w:szCs w:val="28"/>
        </w:rPr>
        <w:t xml:space="preserve"> Предлагаемая норма устанавливает правовую связь между </w:t>
      </w:r>
      <w:r w:rsidR="00D14B5E" w:rsidRPr="00295FAC">
        <w:rPr>
          <w:rFonts w:ascii="Times New Roman" w:hAnsi="Times New Roman" w:cs="Times New Roman"/>
          <w:sz w:val="28"/>
          <w:szCs w:val="28"/>
        </w:rPr>
        <w:t xml:space="preserve">утратой статуса кандидата и </w:t>
      </w:r>
      <w:r w:rsidR="00D81D90" w:rsidRPr="00295FAC">
        <w:rPr>
          <w:rFonts w:ascii="Times New Roman" w:hAnsi="Times New Roman" w:cs="Times New Roman"/>
          <w:sz w:val="28"/>
          <w:szCs w:val="28"/>
        </w:rPr>
        <w:t>окончание</w:t>
      </w:r>
      <w:r w:rsidR="00A50646" w:rsidRPr="00295FAC">
        <w:rPr>
          <w:rFonts w:ascii="Times New Roman" w:hAnsi="Times New Roman" w:cs="Times New Roman"/>
          <w:sz w:val="28"/>
          <w:szCs w:val="28"/>
        </w:rPr>
        <w:t>м</w:t>
      </w:r>
      <w:r w:rsidR="00D81D90" w:rsidRPr="00295FAC">
        <w:rPr>
          <w:rFonts w:ascii="Times New Roman" w:hAnsi="Times New Roman" w:cs="Times New Roman"/>
          <w:sz w:val="28"/>
          <w:szCs w:val="28"/>
        </w:rPr>
        <w:t xml:space="preserve"> избирательной кампании</w:t>
      </w:r>
      <w:r w:rsidR="00681AAB" w:rsidRPr="00295FAC">
        <w:rPr>
          <w:rFonts w:ascii="Times New Roman" w:hAnsi="Times New Roman" w:cs="Times New Roman"/>
          <w:sz w:val="28"/>
          <w:szCs w:val="28"/>
        </w:rPr>
        <w:t>, а также с</w:t>
      </w:r>
      <w:r w:rsidR="00D81D90" w:rsidRPr="00295FAC">
        <w:rPr>
          <w:rFonts w:ascii="Times New Roman" w:hAnsi="Times New Roman" w:cs="Times New Roman"/>
          <w:sz w:val="28"/>
          <w:szCs w:val="28"/>
        </w:rPr>
        <w:t xml:space="preserve"> </w:t>
      </w:r>
      <w:r w:rsidR="00B04D26" w:rsidRPr="00295FAC">
        <w:rPr>
          <w:rFonts w:ascii="Times New Roman" w:hAnsi="Times New Roman" w:cs="Times New Roman"/>
          <w:sz w:val="28"/>
          <w:szCs w:val="28"/>
        </w:rPr>
        <w:t>непредставление</w:t>
      </w:r>
      <w:r w:rsidR="00D14B5E" w:rsidRPr="00295FAC">
        <w:rPr>
          <w:rFonts w:ascii="Times New Roman" w:hAnsi="Times New Roman" w:cs="Times New Roman"/>
          <w:sz w:val="28"/>
          <w:szCs w:val="28"/>
        </w:rPr>
        <w:t>м</w:t>
      </w:r>
      <w:r w:rsidR="00B04D26" w:rsidRPr="00295FAC">
        <w:rPr>
          <w:rFonts w:ascii="Times New Roman" w:hAnsi="Times New Roman" w:cs="Times New Roman"/>
          <w:sz w:val="28"/>
          <w:szCs w:val="28"/>
        </w:rPr>
        <w:t xml:space="preserve"> в установленный законом срок всех предусмотренных законом </w:t>
      </w:r>
      <w:r w:rsidR="00681AAB" w:rsidRPr="00295FAC">
        <w:rPr>
          <w:rFonts w:ascii="Times New Roman" w:hAnsi="Times New Roman" w:cs="Times New Roman"/>
          <w:sz w:val="28"/>
          <w:szCs w:val="28"/>
        </w:rPr>
        <w:t xml:space="preserve">для регистрации кандидата </w:t>
      </w:r>
      <w:r w:rsidR="00B04D26" w:rsidRPr="00295FAC">
        <w:rPr>
          <w:rFonts w:ascii="Times New Roman" w:hAnsi="Times New Roman" w:cs="Times New Roman"/>
          <w:sz w:val="28"/>
          <w:szCs w:val="28"/>
        </w:rPr>
        <w:t>документов</w:t>
      </w:r>
      <w:r w:rsidR="00681AAB" w:rsidRPr="00295FAC">
        <w:rPr>
          <w:rFonts w:ascii="Times New Roman" w:hAnsi="Times New Roman" w:cs="Times New Roman"/>
          <w:sz w:val="28"/>
          <w:szCs w:val="28"/>
        </w:rPr>
        <w:t>.</w:t>
      </w:r>
      <w:r w:rsidR="00B04D26" w:rsidRPr="00295FAC">
        <w:rPr>
          <w:rFonts w:ascii="Times New Roman" w:hAnsi="Times New Roman" w:cs="Times New Roman"/>
          <w:sz w:val="28"/>
          <w:szCs w:val="28"/>
        </w:rPr>
        <w:t xml:space="preserve"> Данная норма</w:t>
      </w:r>
      <w:r w:rsidR="00D81D90" w:rsidRPr="00295FAC">
        <w:rPr>
          <w:rFonts w:ascii="Times New Roman" w:hAnsi="Times New Roman" w:cs="Times New Roman"/>
          <w:sz w:val="28"/>
          <w:szCs w:val="28"/>
        </w:rPr>
        <w:t xml:space="preserve"> позволит однозначно определять набор прав и обязанностей лиц, которые уже утратили статус кандидата, и, следовательно, не могут пользоваться предоставленными кандидатам </w:t>
      </w:r>
      <w:r w:rsidR="00CD3BA6" w:rsidRPr="00295FAC">
        <w:rPr>
          <w:rFonts w:ascii="Times New Roman" w:hAnsi="Times New Roman" w:cs="Times New Roman"/>
          <w:sz w:val="28"/>
          <w:szCs w:val="28"/>
        </w:rPr>
        <w:t xml:space="preserve">Избирательным кодеком </w:t>
      </w:r>
      <w:r w:rsidR="00D81D90" w:rsidRPr="00295FAC">
        <w:rPr>
          <w:rFonts w:ascii="Times New Roman" w:hAnsi="Times New Roman" w:cs="Times New Roman"/>
          <w:sz w:val="28"/>
          <w:szCs w:val="28"/>
        </w:rPr>
        <w:t>правами.</w:t>
      </w:r>
      <w:r w:rsidR="00D14B5E" w:rsidRPr="00295FAC">
        <w:rPr>
          <w:rFonts w:ascii="Times New Roman" w:hAnsi="Times New Roman" w:cs="Times New Roman"/>
          <w:sz w:val="28"/>
          <w:szCs w:val="28"/>
        </w:rPr>
        <w:t xml:space="preserve"> </w:t>
      </w:r>
      <w:r w:rsidR="00C3797C" w:rsidRPr="00295FAC">
        <w:rPr>
          <w:rFonts w:ascii="Times New Roman" w:hAnsi="Times New Roman" w:cs="Times New Roman"/>
          <w:sz w:val="28"/>
          <w:szCs w:val="28"/>
        </w:rPr>
        <w:t>(</w:t>
      </w:r>
      <w:r w:rsidR="00681AAB" w:rsidRPr="00295FAC">
        <w:rPr>
          <w:rFonts w:ascii="Times New Roman" w:hAnsi="Times New Roman" w:cs="Times New Roman"/>
          <w:sz w:val="28"/>
          <w:szCs w:val="28"/>
        </w:rPr>
        <w:t xml:space="preserve">аналогичная норма установлена </w:t>
      </w:r>
      <w:r w:rsidR="00C3797C" w:rsidRPr="00295FAC">
        <w:rPr>
          <w:rFonts w:ascii="Times New Roman" w:hAnsi="Times New Roman" w:cs="Times New Roman"/>
          <w:sz w:val="28"/>
          <w:szCs w:val="28"/>
        </w:rPr>
        <w:t>Федеральны</w:t>
      </w:r>
      <w:r w:rsidR="00681AAB" w:rsidRPr="00295FAC">
        <w:rPr>
          <w:rFonts w:ascii="Times New Roman" w:hAnsi="Times New Roman" w:cs="Times New Roman"/>
          <w:sz w:val="28"/>
          <w:szCs w:val="28"/>
        </w:rPr>
        <w:t>м</w:t>
      </w:r>
      <w:r w:rsidR="00C3797C" w:rsidRPr="00295FA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81AAB" w:rsidRPr="00295FAC">
        <w:rPr>
          <w:rFonts w:ascii="Times New Roman" w:hAnsi="Times New Roman" w:cs="Times New Roman"/>
          <w:sz w:val="28"/>
          <w:szCs w:val="28"/>
        </w:rPr>
        <w:t>ом</w:t>
      </w:r>
      <w:r w:rsidR="00C3797C" w:rsidRPr="00295FAC">
        <w:rPr>
          <w:rFonts w:ascii="Times New Roman" w:hAnsi="Times New Roman" w:cs="Times New Roman"/>
          <w:sz w:val="28"/>
          <w:szCs w:val="28"/>
        </w:rPr>
        <w:t xml:space="preserve"> Российской Федерации от 14 марта 2022 года № 60</w:t>
      </w:r>
      <w:r w:rsidR="00726DFE" w:rsidRPr="00295FAC">
        <w:rPr>
          <w:rFonts w:ascii="Times New Roman" w:hAnsi="Times New Roman" w:cs="Times New Roman"/>
          <w:sz w:val="28"/>
          <w:szCs w:val="28"/>
        </w:rPr>
        <w:t>-</w:t>
      </w:r>
      <w:r w:rsidR="00C3797C" w:rsidRPr="00295FAC">
        <w:rPr>
          <w:rFonts w:ascii="Times New Roman" w:hAnsi="Times New Roman" w:cs="Times New Roman"/>
          <w:sz w:val="28"/>
          <w:szCs w:val="28"/>
        </w:rPr>
        <w:t>ФЗ «О внесении изменений в отдельные законодательные акты Российской Федерации»</w:t>
      </w:r>
      <w:r w:rsidR="00D14B5E" w:rsidRPr="00295FAC">
        <w:rPr>
          <w:rFonts w:ascii="Times New Roman" w:hAnsi="Times New Roman" w:cs="Times New Roman"/>
          <w:sz w:val="28"/>
          <w:szCs w:val="28"/>
        </w:rPr>
        <w:t>)</w:t>
      </w:r>
      <w:r w:rsidR="00957686" w:rsidRPr="00295FAC">
        <w:rPr>
          <w:rFonts w:ascii="Times New Roman" w:hAnsi="Times New Roman" w:cs="Times New Roman"/>
          <w:sz w:val="28"/>
          <w:szCs w:val="28"/>
        </w:rPr>
        <w:t>.</w:t>
      </w:r>
    </w:p>
    <w:p w:rsidR="006179E6" w:rsidRPr="00295FAC" w:rsidRDefault="006179E6" w:rsidP="00295F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79E6" w:rsidRPr="00295FAC" w:rsidRDefault="00855796" w:rsidP="00295F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579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49DE" w:rsidRPr="00295FAC">
        <w:rPr>
          <w:rFonts w:ascii="Times New Roman" w:hAnsi="Times New Roman" w:cs="Times New Roman"/>
          <w:sz w:val="28"/>
          <w:szCs w:val="28"/>
        </w:rPr>
        <w:t xml:space="preserve">Проектом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CA49DE" w:rsidRPr="00295FAC">
        <w:rPr>
          <w:rFonts w:ascii="Times New Roman" w:hAnsi="Times New Roman" w:cs="Times New Roman"/>
          <w:sz w:val="28"/>
          <w:szCs w:val="28"/>
        </w:rPr>
        <w:t xml:space="preserve">предлагается определить, что </w:t>
      </w:r>
      <w:r w:rsidR="005E725F" w:rsidRPr="00295FAC">
        <w:rPr>
          <w:rFonts w:ascii="Times New Roman" w:hAnsi="Times New Roman" w:cs="Times New Roman"/>
          <w:sz w:val="28"/>
          <w:szCs w:val="28"/>
        </w:rPr>
        <w:t>состав и описание средств защиты избирательного бюллетеня от подделки при их изготовле</w:t>
      </w:r>
      <w:r w:rsidR="004A2770" w:rsidRPr="00295FAC">
        <w:rPr>
          <w:rFonts w:ascii="Times New Roman" w:hAnsi="Times New Roman" w:cs="Times New Roman"/>
          <w:sz w:val="28"/>
          <w:szCs w:val="28"/>
        </w:rPr>
        <w:t>нии будут устанавлива</w:t>
      </w:r>
      <w:r w:rsidR="005E725F" w:rsidRPr="00295FAC">
        <w:rPr>
          <w:rFonts w:ascii="Times New Roman" w:hAnsi="Times New Roman" w:cs="Times New Roman"/>
          <w:sz w:val="28"/>
          <w:szCs w:val="28"/>
        </w:rPr>
        <w:t>т</w:t>
      </w:r>
      <w:r w:rsidR="004A2770" w:rsidRPr="00295FAC">
        <w:rPr>
          <w:rFonts w:ascii="Times New Roman" w:hAnsi="Times New Roman" w:cs="Times New Roman"/>
          <w:sz w:val="28"/>
          <w:szCs w:val="28"/>
        </w:rPr>
        <w:t>ь</w:t>
      </w:r>
      <w:r w:rsidR="005E725F" w:rsidRPr="00295FAC">
        <w:rPr>
          <w:rFonts w:ascii="Times New Roman" w:hAnsi="Times New Roman" w:cs="Times New Roman"/>
          <w:sz w:val="28"/>
          <w:szCs w:val="28"/>
        </w:rPr>
        <w:t>ся Центральной избирательной комиссией Приднестровской Молдавской Республики не позднее чем за 60 дней до дня голосования.</w:t>
      </w:r>
      <w:r w:rsidR="00CA49DE" w:rsidRPr="00295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9E6" w:rsidRPr="00295FAC" w:rsidRDefault="006179E6" w:rsidP="00295F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6681" w:rsidRPr="00295FAC" w:rsidRDefault="00CD0377" w:rsidP="00295F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37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382F" w:rsidRPr="00295FAC">
        <w:rPr>
          <w:rFonts w:ascii="Times New Roman" w:hAnsi="Times New Roman" w:cs="Times New Roman"/>
          <w:sz w:val="28"/>
          <w:szCs w:val="28"/>
        </w:rPr>
        <w:t xml:space="preserve">Проектом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9B382F" w:rsidRPr="00295FAC">
        <w:rPr>
          <w:rFonts w:ascii="Times New Roman" w:hAnsi="Times New Roman" w:cs="Times New Roman"/>
          <w:sz w:val="28"/>
          <w:szCs w:val="28"/>
        </w:rPr>
        <w:t xml:space="preserve">предлагается внести ряд </w:t>
      </w:r>
      <w:r w:rsidR="004A2770" w:rsidRPr="00295FAC">
        <w:rPr>
          <w:rFonts w:ascii="Times New Roman" w:hAnsi="Times New Roman" w:cs="Times New Roman"/>
          <w:sz w:val="28"/>
          <w:szCs w:val="28"/>
        </w:rPr>
        <w:t>уточнений</w:t>
      </w:r>
      <w:r w:rsidR="009B382F" w:rsidRPr="00295FAC">
        <w:rPr>
          <w:rFonts w:ascii="Times New Roman" w:hAnsi="Times New Roman" w:cs="Times New Roman"/>
          <w:sz w:val="28"/>
          <w:szCs w:val="28"/>
        </w:rPr>
        <w:t xml:space="preserve"> в регламентацию одного из важнейших </w:t>
      </w:r>
      <w:r w:rsidR="00CA49DE" w:rsidRPr="00295FAC">
        <w:rPr>
          <w:rFonts w:ascii="Times New Roman" w:hAnsi="Times New Roman" w:cs="Times New Roman"/>
          <w:sz w:val="28"/>
          <w:szCs w:val="28"/>
        </w:rPr>
        <w:t xml:space="preserve">процедур </w:t>
      </w:r>
      <w:r w:rsidR="009B382F" w:rsidRPr="00295FAC">
        <w:rPr>
          <w:rFonts w:ascii="Times New Roman" w:hAnsi="Times New Roman" w:cs="Times New Roman"/>
          <w:sz w:val="28"/>
          <w:szCs w:val="28"/>
        </w:rPr>
        <w:t xml:space="preserve">избирательного процесса, а </w:t>
      </w:r>
      <w:r w:rsidR="00A50646" w:rsidRPr="00295FAC">
        <w:rPr>
          <w:rFonts w:ascii="Times New Roman" w:hAnsi="Times New Roman" w:cs="Times New Roman"/>
          <w:sz w:val="28"/>
          <w:szCs w:val="28"/>
        </w:rPr>
        <w:t xml:space="preserve">именно, </w:t>
      </w:r>
      <w:r w:rsidR="00925CCF" w:rsidRPr="00295FAC">
        <w:rPr>
          <w:rFonts w:ascii="Times New Roman" w:hAnsi="Times New Roman" w:cs="Times New Roman"/>
          <w:sz w:val="28"/>
          <w:szCs w:val="28"/>
        </w:rPr>
        <w:t xml:space="preserve">- </w:t>
      </w:r>
      <w:r w:rsidR="00A50646" w:rsidRPr="00295FAC">
        <w:rPr>
          <w:rFonts w:ascii="Times New Roman" w:hAnsi="Times New Roman" w:cs="Times New Roman"/>
          <w:sz w:val="28"/>
          <w:szCs w:val="28"/>
        </w:rPr>
        <w:t xml:space="preserve">в </w:t>
      </w:r>
      <w:r w:rsidR="009B382F" w:rsidRPr="00295FAC">
        <w:rPr>
          <w:rFonts w:ascii="Times New Roman" w:hAnsi="Times New Roman" w:cs="Times New Roman"/>
          <w:sz w:val="28"/>
          <w:szCs w:val="28"/>
        </w:rPr>
        <w:t xml:space="preserve">порядок сбора подписей. </w:t>
      </w:r>
    </w:p>
    <w:p w:rsidR="00A50646" w:rsidRPr="00295FAC" w:rsidRDefault="00A16681" w:rsidP="00295F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FA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9B382F" w:rsidRPr="00295FAC">
        <w:rPr>
          <w:rFonts w:ascii="Times New Roman" w:hAnsi="Times New Roman" w:cs="Times New Roman"/>
          <w:sz w:val="28"/>
          <w:szCs w:val="28"/>
        </w:rPr>
        <w:t>дальнейшей демократизаци</w:t>
      </w:r>
      <w:r w:rsidR="00AE456D" w:rsidRPr="00295FAC">
        <w:rPr>
          <w:rFonts w:ascii="Times New Roman" w:hAnsi="Times New Roman" w:cs="Times New Roman"/>
          <w:sz w:val="28"/>
          <w:szCs w:val="28"/>
        </w:rPr>
        <w:t>и</w:t>
      </w:r>
      <w:r w:rsidR="00925CCF" w:rsidRPr="00295FAC">
        <w:rPr>
          <w:rFonts w:ascii="Times New Roman" w:hAnsi="Times New Roman" w:cs="Times New Roman"/>
          <w:sz w:val="28"/>
          <w:szCs w:val="28"/>
        </w:rPr>
        <w:t xml:space="preserve"> на законодательном уровне</w:t>
      </w:r>
      <w:r w:rsidR="009B382F" w:rsidRPr="00295FAC">
        <w:rPr>
          <w:rFonts w:ascii="Times New Roman" w:hAnsi="Times New Roman" w:cs="Times New Roman"/>
          <w:sz w:val="28"/>
          <w:szCs w:val="28"/>
        </w:rPr>
        <w:t xml:space="preserve"> избирательного процесса</w:t>
      </w:r>
      <w:r w:rsidRPr="00295FAC">
        <w:rPr>
          <w:rFonts w:ascii="Times New Roman" w:hAnsi="Times New Roman" w:cs="Times New Roman"/>
          <w:sz w:val="28"/>
          <w:szCs w:val="28"/>
        </w:rPr>
        <w:t xml:space="preserve"> предлагается дополнить порядок сбора подписей нормой, позволяющей сборщикам подписей при внесении в подписной лист адреса регистрации (прописки) избирателя не указывать наименования каких-либо элементов адреса (дом, квартира, комната) в случае, если это не препятствует его однозначному восприятию с учетом фактических особенностей адреса регистрации (прописки) избирателя.</w:t>
      </w:r>
      <w:r w:rsidR="009B382F" w:rsidRPr="00295FAC">
        <w:rPr>
          <w:rFonts w:ascii="Times New Roman" w:hAnsi="Times New Roman" w:cs="Times New Roman"/>
          <w:sz w:val="28"/>
          <w:szCs w:val="28"/>
        </w:rPr>
        <w:t xml:space="preserve">  При этом необходимо учитывать, что отсутствие указания таких элементов не будет служить основанием для признания подписи избирателя в подписных листах недействительной. </w:t>
      </w:r>
      <w:r w:rsidR="00925CCF" w:rsidRPr="00295FAC">
        <w:rPr>
          <w:rFonts w:ascii="Times New Roman" w:hAnsi="Times New Roman" w:cs="Times New Roman"/>
          <w:sz w:val="28"/>
          <w:szCs w:val="28"/>
        </w:rPr>
        <w:t>С 2021 год</w:t>
      </w:r>
      <w:r w:rsidR="00CA49DE" w:rsidRPr="00295FAC">
        <w:rPr>
          <w:rFonts w:ascii="Times New Roman" w:hAnsi="Times New Roman" w:cs="Times New Roman"/>
          <w:sz w:val="28"/>
          <w:szCs w:val="28"/>
        </w:rPr>
        <w:t>а</w:t>
      </w:r>
      <w:r w:rsidR="00925CCF" w:rsidRPr="00295FAC">
        <w:rPr>
          <w:rFonts w:ascii="Times New Roman" w:hAnsi="Times New Roman" w:cs="Times New Roman"/>
          <w:sz w:val="28"/>
          <w:szCs w:val="28"/>
        </w:rPr>
        <w:t xml:space="preserve"> эти положения устанавливаются постановлениями Центр</w:t>
      </w:r>
      <w:r w:rsidR="00AE456D" w:rsidRPr="00295FAC">
        <w:rPr>
          <w:rFonts w:ascii="Times New Roman" w:hAnsi="Times New Roman" w:cs="Times New Roman"/>
          <w:sz w:val="28"/>
          <w:szCs w:val="28"/>
        </w:rPr>
        <w:t>альной</w:t>
      </w:r>
      <w:r w:rsidR="00925CCF" w:rsidRPr="00295FAC">
        <w:rPr>
          <w:rFonts w:ascii="Times New Roman" w:hAnsi="Times New Roman" w:cs="Times New Roman"/>
          <w:sz w:val="28"/>
          <w:szCs w:val="28"/>
        </w:rPr>
        <w:t xml:space="preserve"> изб</w:t>
      </w:r>
      <w:r w:rsidR="00AE456D" w:rsidRPr="00295FAC">
        <w:rPr>
          <w:rFonts w:ascii="Times New Roman" w:hAnsi="Times New Roman" w:cs="Times New Roman"/>
          <w:sz w:val="28"/>
          <w:szCs w:val="28"/>
        </w:rPr>
        <w:t>ирательной</w:t>
      </w:r>
      <w:r w:rsidR="00925CCF" w:rsidRPr="00295FAC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E456D" w:rsidRPr="00295FAC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925CCF" w:rsidRPr="00295FAC">
        <w:rPr>
          <w:rFonts w:ascii="Times New Roman" w:hAnsi="Times New Roman" w:cs="Times New Roman"/>
          <w:sz w:val="28"/>
          <w:szCs w:val="28"/>
        </w:rPr>
        <w:t xml:space="preserve">, </w:t>
      </w:r>
      <w:r w:rsidR="00CA49DE" w:rsidRPr="00295FAC">
        <w:rPr>
          <w:rFonts w:ascii="Times New Roman" w:hAnsi="Times New Roman" w:cs="Times New Roman"/>
          <w:sz w:val="28"/>
          <w:szCs w:val="28"/>
        </w:rPr>
        <w:t xml:space="preserve">и </w:t>
      </w:r>
      <w:r w:rsidR="00925CCF" w:rsidRPr="00295FAC">
        <w:rPr>
          <w:rFonts w:ascii="Times New Roman" w:hAnsi="Times New Roman" w:cs="Times New Roman"/>
          <w:sz w:val="28"/>
          <w:szCs w:val="28"/>
        </w:rPr>
        <w:t xml:space="preserve">в течение масштабных избирательных кампаний 2021 и 2022 годов </w:t>
      </w:r>
      <w:r w:rsidR="00CA49DE" w:rsidRPr="00295FAC">
        <w:rPr>
          <w:rFonts w:ascii="Times New Roman" w:hAnsi="Times New Roman" w:cs="Times New Roman"/>
          <w:sz w:val="28"/>
          <w:szCs w:val="28"/>
        </w:rPr>
        <w:t xml:space="preserve">они </w:t>
      </w:r>
      <w:r w:rsidR="00925CCF" w:rsidRPr="00295FAC">
        <w:rPr>
          <w:rFonts w:ascii="Times New Roman" w:hAnsi="Times New Roman" w:cs="Times New Roman"/>
          <w:sz w:val="28"/>
          <w:szCs w:val="28"/>
        </w:rPr>
        <w:t>доказали свою эффективность, в связи с чем предлагается закрепить данные положения в законе.</w:t>
      </w:r>
    </w:p>
    <w:p w:rsidR="00E6306E" w:rsidRPr="00295FAC" w:rsidRDefault="00E6306E" w:rsidP="00295F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FAC">
        <w:rPr>
          <w:rFonts w:ascii="Times New Roman" w:hAnsi="Times New Roman" w:cs="Times New Roman"/>
          <w:sz w:val="28"/>
          <w:szCs w:val="28"/>
        </w:rPr>
        <w:t xml:space="preserve">В процессе сбора подписей в поддержку кандидата избиратели выражают свою поддержку тому или иному кандидату, его программе, проставляя подпись в подписном листе, что позволяет кандидату при наличии необходимого уровня поддержки и дальше участвовать в избирательной кампании. В связи с этим в целях выявления реального уровня поддержки кандидатов в процессе сбора подписей избирателей предлагается предусмотреть, что избиратель вправе ставить подпись в поддержку выдвижения различных кандидатов, но только один раз в поддержку одного и того же кандидата; в поддержку одной и той же инициативы проведения референдума </w:t>
      </w:r>
      <w:r w:rsidR="003F6441" w:rsidRPr="00295FAC">
        <w:rPr>
          <w:rFonts w:ascii="Times New Roman" w:hAnsi="Times New Roman" w:cs="Times New Roman"/>
          <w:sz w:val="28"/>
          <w:szCs w:val="28"/>
        </w:rPr>
        <w:t xml:space="preserve">- </w:t>
      </w:r>
      <w:r w:rsidRPr="00295FAC">
        <w:rPr>
          <w:rFonts w:ascii="Times New Roman" w:hAnsi="Times New Roman" w:cs="Times New Roman"/>
          <w:sz w:val="28"/>
          <w:szCs w:val="28"/>
        </w:rPr>
        <w:t>только один раз.</w:t>
      </w:r>
    </w:p>
    <w:p w:rsidR="00563DA2" w:rsidRPr="00295FAC" w:rsidRDefault="003F6441" w:rsidP="00295F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FAC">
        <w:rPr>
          <w:rFonts w:ascii="Times New Roman" w:hAnsi="Times New Roman" w:cs="Times New Roman"/>
          <w:sz w:val="28"/>
          <w:szCs w:val="28"/>
        </w:rPr>
        <w:t xml:space="preserve">В целях повышения объективной информированности избирателей о кандидате в процессе сбора подписей </w:t>
      </w:r>
      <w:r w:rsidR="00A50646" w:rsidRPr="00295FAC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563DA2" w:rsidRPr="00295FA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A2770" w:rsidRPr="00295FAC">
        <w:rPr>
          <w:rFonts w:ascii="Times New Roman" w:hAnsi="Times New Roman" w:cs="Times New Roman"/>
          <w:sz w:val="28"/>
          <w:szCs w:val="28"/>
        </w:rPr>
        <w:t xml:space="preserve">примечание в Приложении № 1 к </w:t>
      </w:r>
      <w:r w:rsidR="00712FEB" w:rsidRPr="00295FAC">
        <w:rPr>
          <w:rFonts w:ascii="Times New Roman" w:hAnsi="Times New Roman" w:cs="Times New Roman"/>
          <w:sz w:val="28"/>
          <w:szCs w:val="28"/>
        </w:rPr>
        <w:t>Избирательному кодексу Приднестровской Молдавской Республики требованием</w:t>
      </w:r>
      <w:r w:rsidR="004A2770" w:rsidRPr="00295FAC">
        <w:rPr>
          <w:rFonts w:ascii="Times New Roman" w:hAnsi="Times New Roman" w:cs="Times New Roman"/>
          <w:sz w:val="28"/>
          <w:szCs w:val="28"/>
        </w:rPr>
        <w:t xml:space="preserve"> о необходимости указания в </w:t>
      </w:r>
      <w:r w:rsidR="00563DA2" w:rsidRPr="00295FAC">
        <w:rPr>
          <w:rFonts w:ascii="Times New Roman" w:hAnsi="Times New Roman" w:cs="Times New Roman"/>
          <w:sz w:val="28"/>
          <w:szCs w:val="28"/>
        </w:rPr>
        <w:t>подписно</w:t>
      </w:r>
      <w:r w:rsidR="004A2770" w:rsidRPr="00295FAC">
        <w:rPr>
          <w:rFonts w:ascii="Times New Roman" w:hAnsi="Times New Roman" w:cs="Times New Roman"/>
          <w:sz w:val="28"/>
          <w:szCs w:val="28"/>
        </w:rPr>
        <w:t>м</w:t>
      </w:r>
      <w:r w:rsidR="00563DA2" w:rsidRPr="00295FAC">
        <w:rPr>
          <w:rFonts w:ascii="Times New Roman" w:hAnsi="Times New Roman" w:cs="Times New Roman"/>
          <w:sz w:val="28"/>
          <w:szCs w:val="28"/>
        </w:rPr>
        <w:t xml:space="preserve"> лист</w:t>
      </w:r>
      <w:r w:rsidR="004A2770" w:rsidRPr="00295FAC">
        <w:rPr>
          <w:rFonts w:ascii="Times New Roman" w:hAnsi="Times New Roman" w:cs="Times New Roman"/>
          <w:sz w:val="28"/>
          <w:szCs w:val="28"/>
        </w:rPr>
        <w:t>е</w:t>
      </w:r>
      <w:r w:rsidR="00563DA2" w:rsidRPr="00295FAC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EF6650" w:rsidRPr="00295FAC">
        <w:rPr>
          <w:rFonts w:ascii="Times New Roman" w:hAnsi="Times New Roman" w:cs="Times New Roman"/>
          <w:sz w:val="28"/>
          <w:szCs w:val="28"/>
        </w:rPr>
        <w:t>й</w:t>
      </w:r>
      <w:r w:rsidR="00563DA2" w:rsidRPr="00295FAC">
        <w:rPr>
          <w:rFonts w:ascii="Times New Roman" w:hAnsi="Times New Roman" w:cs="Times New Roman"/>
          <w:sz w:val="28"/>
          <w:szCs w:val="28"/>
        </w:rPr>
        <w:t xml:space="preserve"> о дате снятия или погашения судимости.</w:t>
      </w:r>
      <w:r w:rsidRPr="00295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681" w:rsidRPr="00295FAC" w:rsidRDefault="009B382F" w:rsidP="00295F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FAC">
        <w:rPr>
          <w:rFonts w:ascii="Times New Roman" w:hAnsi="Times New Roman" w:cs="Times New Roman"/>
          <w:sz w:val="28"/>
          <w:szCs w:val="28"/>
        </w:rPr>
        <w:t xml:space="preserve">Проект предусматривает </w:t>
      </w:r>
      <w:r w:rsidR="00563DA2" w:rsidRPr="00295FAC">
        <w:rPr>
          <w:rFonts w:ascii="Times New Roman" w:hAnsi="Times New Roman" w:cs="Times New Roman"/>
          <w:sz w:val="28"/>
          <w:szCs w:val="28"/>
        </w:rPr>
        <w:t>логическое продолжение</w:t>
      </w:r>
      <w:r w:rsidRPr="00295FAC">
        <w:rPr>
          <w:rFonts w:ascii="Times New Roman" w:hAnsi="Times New Roman" w:cs="Times New Roman"/>
          <w:sz w:val="28"/>
          <w:szCs w:val="28"/>
        </w:rPr>
        <w:t xml:space="preserve"> </w:t>
      </w:r>
      <w:r w:rsidR="00563DA2" w:rsidRPr="00295FAC">
        <w:rPr>
          <w:rFonts w:ascii="Times New Roman" w:hAnsi="Times New Roman" w:cs="Times New Roman"/>
          <w:sz w:val="28"/>
          <w:szCs w:val="28"/>
        </w:rPr>
        <w:t xml:space="preserve">императивной нормы </w:t>
      </w:r>
      <w:r w:rsidR="005E725F" w:rsidRPr="00295FAC">
        <w:rPr>
          <w:rFonts w:ascii="Times New Roman" w:hAnsi="Times New Roman" w:cs="Times New Roman"/>
          <w:sz w:val="28"/>
          <w:szCs w:val="28"/>
        </w:rPr>
        <w:t>п</w:t>
      </w:r>
      <w:r w:rsidR="00563DA2" w:rsidRPr="00295FAC">
        <w:rPr>
          <w:rFonts w:ascii="Times New Roman" w:hAnsi="Times New Roman" w:cs="Times New Roman"/>
          <w:sz w:val="28"/>
          <w:szCs w:val="28"/>
        </w:rPr>
        <w:t>одпункта</w:t>
      </w:r>
      <w:r w:rsidR="005E725F" w:rsidRPr="00295FAC">
        <w:rPr>
          <w:rFonts w:ascii="Times New Roman" w:hAnsi="Times New Roman" w:cs="Times New Roman"/>
          <w:sz w:val="28"/>
          <w:szCs w:val="28"/>
        </w:rPr>
        <w:t xml:space="preserve"> д) пункта 5 статьи </w:t>
      </w:r>
      <w:r w:rsidR="00563DA2" w:rsidRPr="00295FAC">
        <w:rPr>
          <w:rFonts w:ascii="Times New Roman" w:hAnsi="Times New Roman" w:cs="Times New Roman"/>
          <w:sz w:val="28"/>
          <w:szCs w:val="28"/>
        </w:rPr>
        <w:t>57-2 Избирательного кодекса.</w:t>
      </w:r>
      <w:r w:rsidRPr="00295FAC">
        <w:rPr>
          <w:rFonts w:ascii="Times New Roman" w:hAnsi="Times New Roman" w:cs="Times New Roman"/>
          <w:sz w:val="28"/>
          <w:szCs w:val="28"/>
        </w:rPr>
        <w:t xml:space="preserve"> </w:t>
      </w:r>
      <w:r w:rsidR="005E725F" w:rsidRPr="00295FAC">
        <w:rPr>
          <w:rFonts w:ascii="Times New Roman" w:hAnsi="Times New Roman" w:cs="Times New Roman"/>
          <w:sz w:val="28"/>
          <w:szCs w:val="28"/>
        </w:rPr>
        <w:t>Действующее нормативное регулирование</w:t>
      </w:r>
      <w:r w:rsidR="00563DA2" w:rsidRPr="00295FAC">
        <w:rPr>
          <w:rFonts w:ascii="Times New Roman" w:hAnsi="Times New Roman" w:cs="Times New Roman"/>
          <w:sz w:val="28"/>
          <w:szCs w:val="28"/>
        </w:rPr>
        <w:t xml:space="preserve"> </w:t>
      </w:r>
      <w:r w:rsidR="00A16681" w:rsidRPr="00295FAC">
        <w:rPr>
          <w:rFonts w:ascii="Times New Roman" w:hAnsi="Times New Roman" w:cs="Times New Roman"/>
          <w:sz w:val="28"/>
          <w:szCs w:val="28"/>
        </w:rPr>
        <w:t>содержит ограничения, связанные с должностным или служебным положением, в частности запрет на сбор подписей избирателей лицам, замещающим государственные должности Приднестровской Молдавской Республики либо замещающим должности, учрежденные нормативными правовыми актами Приднестровской Молдавской Республики в целях обеспечения исполнения полномочий органа государственной власти либо лица, замещающего государственную должность, либо являющимися председателями Советов – главами администраций сел (поселков, городов местного значения, не являющихся самостоятельной административно-территориальной единицей Приднестровской Молдавской Республики), за исключением случаев, когда данные лица являются кандидатами. В это</w:t>
      </w:r>
      <w:r w:rsidR="005E725F" w:rsidRPr="00295FAC">
        <w:rPr>
          <w:rFonts w:ascii="Times New Roman" w:hAnsi="Times New Roman" w:cs="Times New Roman"/>
          <w:sz w:val="28"/>
          <w:szCs w:val="28"/>
        </w:rPr>
        <w:t>й связи предлагается дополнить статью 54-1 и статью</w:t>
      </w:r>
      <w:r w:rsidR="00A16681" w:rsidRPr="00295FAC">
        <w:rPr>
          <w:rFonts w:ascii="Times New Roman" w:hAnsi="Times New Roman" w:cs="Times New Roman"/>
          <w:sz w:val="28"/>
          <w:szCs w:val="28"/>
        </w:rPr>
        <w:t xml:space="preserve"> 55 </w:t>
      </w:r>
      <w:r w:rsidR="00563DA2" w:rsidRPr="00295FAC">
        <w:rPr>
          <w:rFonts w:ascii="Times New Roman" w:hAnsi="Times New Roman" w:cs="Times New Roman"/>
          <w:sz w:val="28"/>
          <w:szCs w:val="28"/>
        </w:rPr>
        <w:t xml:space="preserve">Избирательного кодекса Приднестровской Молдавской Республики </w:t>
      </w:r>
      <w:r w:rsidR="00A16681" w:rsidRPr="00295FAC">
        <w:rPr>
          <w:rFonts w:ascii="Times New Roman" w:hAnsi="Times New Roman" w:cs="Times New Roman"/>
          <w:sz w:val="28"/>
          <w:szCs w:val="28"/>
        </w:rPr>
        <w:t>основанием для признания</w:t>
      </w:r>
      <w:r w:rsidRPr="00295FAC">
        <w:rPr>
          <w:rFonts w:ascii="Times New Roman" w:hAnsi="Times New Roman" w:cs="Times New Roman"/>
          <w:sz w:val="28"/>
          <w:szCs w:val="28"/>
        </w:rPr>
        <w:t xml:space="preserve"> подписей избирателей, собранных</w:t>
      </w:r>
      <w:r w:rsidR="00563DA2" w:rsidRPr="00295FAC">
        <w:rPr>
          <w:rFonts w:ascii="Times New Roman" w:hAnsi="Times New Roman" w:cs="Times New Roman"/>
          <w:sz w:val="28"/>
          <w:szCs w:val="28"/>
        </w:rPr>
        <w:t xml:space="preserve"> вышеуказанными лицами, </w:t>
      </w:r>
      <w:r w:rsidR="00A16681" w:rsidRPr="00295FAC">
        <w:rPr>
          <w:rFonts w:ascii="Times New Roman" w:hAnsi="Times New Roman" w:cs="Times New Roman"/>
          <w:sz w:val="28"/>
          <w:szCs w:val="28"/>
        </w:rPr>
        <w:t xml:space="preserve">недостоверными. </w:t>
      </w:r>
    </w:p>
    <w:p w:rsidR="003D7675" w:rsidRPr="00295FAC" w:rsidRDefault="003D7675" w:rsidP="00295F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1DC4" w:rsidRPr="00295FAC" w:rsidRDefault="00A77D54" w:rsidP="00295F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D5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725F" w:rsidRPr="00295FAC">
        <w:rPr>
          <w:rFonts w:ascii="Times New Roman" w:hAnsi="Times New Roman" w:cs="Times New Roman"/>
          <w:sz w:val="28"/>
          <w:szCs w:val="28"/>
        </w:rPr>
        <w:t xml:space="preserve">Учитывая то, что при проведении досрочного голосования </w:t>
      </w:r>
      <w:r w:rsidR="00057581" w:rsidRPr="00295FAC">
        <w:rPr>
          <w:rFonts w:ascii="Times New Roman" w:hAnsi="Times New Roman" w:cs="Times New Roman"/>
          <w:sz w:val="28"/>
          <w:szCs w:val="28"/>
        </w:rPr>
        <w:t xml:space="preserve">в участковой избирательной комиссии </w:t>
      </w:r>
      <w:r w:rsidR="003C56EC" w:rsidRPr="00295FAC">
        <w:rPr>
          <w:rFonts w:ascii="Times New Roman" w:hAnsi="Times New Roman" w:cs="Times New Roman"/>
          <w:sz w:val="28"/>
          <w:szCs w:val="28"/>
        </w:rPr>
        <w:t>списки избирателей находятся</w:t>
      </w:r>
      <w:r w:rsidR="00057581" w:rsidRPr="00295FAC">
        <w:rPr>
          <w:rFonts w:ascii="Times New Roman" w:hAnsi="Times New Roman" w:cs="Times New Roman"/>
          <w:sz w:val="28"/>
          <w:szCs w:val="28"/>
        </w:rPr>
        <w:t xml:space="preserve"> в распоряжении данной избирательной комиссии</w:t>
      </w:r>
      <w:r w:rsidR="003C56EC" w:rsidRPr="00295FAC">
        <w:rPr>
          <w:rFonts w:ascii="Times New Roman" w:hAnsi="Times New Roman" w:cs="Times New Roman"/>
          <w:sz w:val="28"/>
          <w:szCs w:val="28"/>
        </w:rPr>
        <w:t>, а также в рамках гармонизации с избирательным законодательство Российской Федерации</w:t>
      </w:r>
      <w:r w:rsidR="00057581" w:rsidRPr="00295FAC">
        <w:rPr>
          <w:rFonts w:ascii="Times New Roman" w:hAnsi="Times New Roman" w:cs="Times New Roman"/>
          <w:sz w:val="28"/>
          <w:szCs w:val="28"/>
        </w:rPr>
        <w:t>, предлагается при проведении досрочного голосования в участковых избирательных комиссиях сведения об избирателях, проголосовавших досрочно, вносить сразу в список избирателей, исключая промежуточное внесение этих сведений в список досрочно про</w:t>
      </w:r>
      <w:r w:rsidR="00E75286" w:rsidRPr="00295FAC">
        <w:rPr>
          <w:rFonts w:ascii="Times New Roman" w:hAnsi="Times New Roman" w:cs="Times New Roman"/>
          <w:sz w:val="28"/>
          <w:szCs w:val="28"/>
        </w:rPr>
        <w:t>голосовавших избирателей. Это с</w:t>
      </w:r>
      <w:r w:rsidR="00057581" w:rsidRPr="00295FAC">
        <w:rPr>
          <w:rFonts w:ascii="Times New Roman" w:hAnsi="Times New Roman" w:cs="Times New Roman"/>
          <w:sz w:val="28"/>
          <w:szCs w:val="28"/>
        </w:rPr>
        <w:t>экономит средства на изготовление бланков спи</w:t>
      </w:r>
      <w:r w:rsidR="00E75286" w:rsidRPr="00295FAC">
        <w:rPr>
          <w:rFonts w:ascii="Times New Roman" w:hAnsi="Times New Roman" w:cs="Times New Roman"/>
          <w:sz w:val="28"/>
          <w:szCs w:val="28"/>
        </w:rPr>
        <w:t xml:space="preserve">ска досрочно проголосовавших (формата </w:t>
      </w:r>
      <w:r w:rsidR="00057581" w:rsidRPr="00295FAC">
        <w:rPr>
          <w:rFonts w:ascii="Times New Roman" w:hAnsi="Times New Roman" w:cs="Times New Roman"/>
          <w:sz w:val="28"/>
          <w:szCs w:val="28"/>
        </w:rPr>
        <w:t xml:space="preserve">А3), временные ресурсы членов участковых избирательных комиссий при оформлении данного списка и переносе в день голосования перед началом голосования сведений об избирателях из списка досрочно проголосовавших избирателей в список избирателей. </w:t>
      </w:r>
      <w:r w:rsidR="003C56EC" w:rsidRPr="00295FAC">
        <w:rPr>
          <w:rFonts w:ascii="Times New Roman" w:hAnsi="Times New Roman" w:cs="Times New Roman"/>
          <w:sz w:val="28"/>
          <w:szCs w:val="28"/>
        </w:rPr>
        <w:t>Одновременно предлагается установить порядок внесения в список избирателей сведений об избирателях при досрочном голосовании в участковой избирательной комиссии.</w:t>
      </w:r>
    </w:p>
    <w:p w:rsidR="00A71DC4" w:rsidRPr="00295FAC" w:rsidRDefault="00A71DC4" w:rsidP="00295F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2FF4" w:rsidRPr="00295FAC" w:rsidRDefault="00EC0229" w:rsidP="00E92FF4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22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2FF4" w:rsidRPr="00295FAC">
        <w:rPr>
          <w:rFonts w:ascii="Times New Roman" w:hAnsi="Times New Roman" w:cs="Times New Roman"/>
          <w:sz w:val="28"/>
          <w:szCs w:val="28"/>
        </w:rPr>
        <w:t>Предложение о дополнении части четвертой пункта 15 статьи 83</w:t>
      </w:r>
      <w:r w:rsidR="00E92FF4" w:rsidRPr="0029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Приднестровской Молдавской Республики</w:t>
      </w:r>
      <w:r w:rsidR="00E92FF4" w:rsidRPr="00295FAC">
        <w:rPr>
          <w:rFonts w:ascii="Times New Roman" w:hAnsi="Times New Roman" w:cs="Times New Roman"/>
          <w:sz w:val="28"/>
          <w:szCs w:val="28"/>
        </w:rPr>
        <w:t xml:space="preserve"> предусматривает уточнение в части признания недействительными избирательных бюллетеней по соответствующему уровню выборов, извлеченных из переносных ящиков для голосования, по установленным законом основаниям.  </w:t>
      </w:r>
    </w:p>
    <w:p w:rsidR="00E92FF4" w:rsidRPr="00295FAC" w:rsidRDefault="00E92FF4" w:rsidP="00E92FF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FAC">
        <w:rPr>
          <w:rFonts w:ascii="Times New Roman" w:hAnsi="Times New Roman" w:cs="Times New Roman"/>
          <w:sz w:val="28"/>
          <w:szCs w:val="28"/>
        </w:rPr>
        <w:t xml:space="preserve">Учитывая наличие в переносном ящике для голосования избирательных бюллетеней одного уровня выборов, но по разным избирательным округам (например, при проведении выборов народных депутатов Совета народных депутатов села, поселка один избирательный участке включает в себя до 20 сельских избирательных округов), а также то, что подсчет избирательных бюллетеней проводится и составление протокола участковой избирательной комиссии об итогах голосования осуществляется отдельно по каждому избирательному округу, предлагается конкретизировать формулировку, признавая недействительными избирательные бюллетени по соответствующему избирательному округу соответствующего уровня выборов. </w:t>
      </w:r>
    </w:p>
    <w:p w:rsidR="00E92FF4" w:rsidRPr="00295FAC" w:rsidRDefault="00E92FF4" w:rsidP="00E92FF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 положения Федерального Закона Российской Федерации  «Об основных гарантиях избирательных прав и права на участие в референдуме граждан Российской Федерации» и практическую востребованность указанной новеллы, предлагается избирательные бюллетени досрочно проголосовавших избирателей, извлеченные из конвертов, при имеющихся основаниях, не погашать, а признавать недействительными, по аналогии с избирательными бюллетенями, извлеченными из переносных ящиков для голосования, т.к. данные избирательные бюллетени были выданы избирателям.</w:t>
      </w:r>
    </w:p>
    <w:p w:rsidR="00400882" w:rsidRPr="00295FAC" w:rsidRDefault="00E92FF4" w:rsidP="00295F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FF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0882" w:rsidRPr="00295FAC">
        <w:rPr>
          <w:rFonts w:ascii="Times New Roman" w:hAnsi="Times New Roman" w:cs="Times New Roman"/>
          <w:sz w:val="28"/>
          <w:szCs w:val="28"/>
        </w:rPr>
        <w:t xml:space="preserve">По аналогии с протоколом участковой избирательной комиссии об итогах голосования в Российской Федерации предлагается упростить форму протокола участковой избирательной комиссии об итогах голосования, сократив строки, отражающие число бюллетеней в </w:t>
      </w:r>
      <w:r w:rsidR="00CA49DE" w:rsidRPr="00295FAC">
        <w:rPr>
          <w:rFonts w:ascii="Times New Roman" w:hAnsi="Times New Roman" w:cs="Times New Roman"/>
          <w:sz w:val="28"/>
          <w:szCs w:val="28"/>
        </w:rPr>
        <w:t xml:space="preserve">разрезе </w:t>
      </w:r>
      <w:r w:rsidR="00400882" w:rsidRPr="00295FAC">
        <w:rPr>
          <w:rFonts w:ascii="Times New Roman" w:hAnsi="Times New Roman" w:cs="Times New Roman"/>
          <w:sz w:val="28"/>
          <w:szCs w:val="28"/>
        </w:rPr>
        <w:t>каждо</w:t>
      </w:r>
      <w:r w:rsidR="00CA49DE" w:rsidRPr="00295FAC">
        <w:rPr>
          <w:rFonts w:ascii="Times New Roman" w:hAnsi="Times New Roman" w:cs="Times New Roman"/>
          <w:sz w:val="28"/>
          <w:szCs w:val="28"/>
        </w:rPr>
        <w:t>го</w:t>
      </w:r>
      <w:r w:rsidR="00400882" w:rsidRPr="00295FAC">
        <w:rPr>
          <w:rFonts w:ascii="Times New Roman" w:hAnsi="Times New Roman" w:cs="Times New Roman"/>
          <w:sz w:val="28"/>
          <w:szCs w:val="28"/>
        </w:rPr>
        <w:t xml:space="preserve"> пер</w:t>
      </w:r>
      <w:r w:rsidR="00CA49DE" w:rsidRPr="00295FAC">
        <w:rPr>
          <w:rFonts w:ascii="Times New Roman" w:hAnsi="Times New Roman" w:cs="Times New Roman"/>
          <w:sz w:val="28"/>
          <w:szCs w:val="28"/>
        </w:rPr>
        <w:t>еносного ящика, оставив строку с указанием общего количества избирательных бюллетеней, извлеченных из переносного ящика для голосования</w:t>
      </w:r>
      <w:r w:rsidR="00400882" w:rsidRPr="00295FAC">
        <w:rPr>
          <w:rFonts w:ascii="Times New Roman" w:hAnsi="Times New Roman" w:cs="Times New Roman"/>
          <w:sz w:val="28"/>
          <w:szCs w:val="28"/>
        </w:rPr>
        <w:t>.</w:t>
      </w:r>
    </w:p>
    <w:p w:rsidR="00A71DC4" w:rsidRPr="00295FAC" w:rsidRDefault="00A71DC4" w:rsidP="00295F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25F" w:rsidRPr="00295FAC" w:rsidRDefault="00E92FF4" w:rsidP="00295F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97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0521" w:rsidRPr="00295F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сведений об имуществе, установленную в Приложении № 2 к Избирательному кодексу, предлагается дополнить нормой, позволяющей не указывать сведения об общей площади иного недвижимого имущества, в случае отсутствия данных об общей площади такого имущества в документе о государственной регистрации.</w:t>
      </w:r>
      <w:r w:rsidR="00E75286" w:rsidRPr="0029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позволит упростить оформление данного документа </w:t>
      </w:r>
      <w:r w:rsidR="00CA49DE" w:rsidRPr="0029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E75286" w:rsidRPr="00295F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CA49DE" w:rsidRPr="00295FA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75286" w:rsidRPr="0029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</w:t>
      </w:r>
      <w:r w:rsidR="00CA49DE" w:rsidRPr="00295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75286" w:rsidRPr="00295FAC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кого в правоустанавливающих документах на недвижимое имущество соответствующие сведения</w:t>
      </w:r>
      <w:r w:rsidR="00A70FFD" w:rsidRPr="0029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</w:t>
      </w:r>
      <w:r w:rsidR="00E75286" w:rsidRPr="00295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6EC" w:rsidRPr="00295FAC" w:rsidRDefault="003C56EC" w:rsidP="00295F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AEA" w:rsidRPr="00295FAC" w:rsidRDefault="00E92FF4" w:rsidP="00E92FF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F4">
        <w:rPr>
          <w:rFonts w:ascii="Times New Roman" w:hAnsi="Times New Roman" w:cs="Times New Roman"/>
          <w:b/>
          <w:sz w:val="28"/>
          <w:szCs w:val="28"/>
        </w:rPr>
        <w:t>9</w:t>
      </w:r>
      <w:r w:rsidR="004B38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AEA" w:rsidRPr="00295F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ряд предложений</w:t>
      </w:r>
      <w:r w:rsidR="00D512CE" w:rsidRPr="0029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 редакционный характер.</w:t>
      </w:r>
      <w:r w:rsidR="00FD1AEA" w:rsidRPr="0029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6239" w:rsidRPr="00295FAC" w:rsidRDefault="00AB6239" w:rsidP="00295FA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95FAC">
        <w:rPr>
          <w:sz w:val="28"/>
          <w:szCs w:val="28"/>
        </w:rPr>
        <w:t>Таким образом, полагаем что предложения, заявленные настоящим проектом, позволят существенно усовершенствовать положения действующего Избирательного кодекса Приднестровской Молдавской Республики и в дальнейшем упростят рабо</w:t>
      </w:r>
      <w:r w:rsidR="000B3194" w:rsidRPr="00295FAC">
        <w:rPr>
          <w:sz w:val="28"/>
          <w:szCs w:val="28"/>
        </w:rPr>
        <w:t xml:space="preserve">ту всех избирательных комиссий </w:t>
      </w:r>
      <w:r w:rsidRPr="00295FAC">
        <w:rPr>
          <w:sz w:val="28"/>
          <w:szCs w:val="28"/>
        </w:rPr>
        <w:t>Приднестровской Молдавской Республики.</w:t>
      </w:r>
    </w:p>
    <w:p w:rsidR="00C561ED" w:rsidRPr="00295FAC" w:rsidRDefault="00C561ED" w:rsidP="00295FA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D3420" w:rsidRPr="00295FAC" w:rsidRDefault="004E59B1" w:rsidP="00295FAC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4E59B1">
        <w:rPr>
          <w:b/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="00A577EC" w:rsidRPr="00295FAC">
        <w:rPr>
          <w:sz w:val="28"/>
          <w:szCs w:val="28"/>
        </w:rPr>
        <w:t xml:space="preserve">Одновременно предлагается внести изменения в </w:t>
      </w:r>
      <w:r w:rsidR="00DF2C66" w:rsidRPr="00295FAC">
        <w:rPr>
          <w:sz w:val="28"/>
          <w:szCs w:val="28"/>
        </w:rPr>
        <w:t>Уголовный кодекс Приднестровской Молдавской Республики</w:t>
      </w:r>
      <w:r w:rsidR="00A577EC" w:rsidRPr="00295FAC">
        <w:rPr>
          <w:sz w:val="28"/>
          <w:szCs w:val="28"/>
        </w:rPr>
        <w:t xml:space="preserve">. </w:t>
      </w:r>
    </w:p>
    <w:p w:rsidR="00E24593" w:rsidRDefault="006779CB" w:rsidP="002A0E33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295FAC">
        <w:rPr>
          <w:sz w:val="28"/>
          <w:szCs w:val="28"/>
        </w:rPr>
        <w:t xml:space="preserve">Так, предлагается дополнить частью второй статью 138 Уголовного кодекса Приднестровской Молдавской Республики «Фальсификация избирательных документов, документов референдума или неправильный подсчет голосов» следующего содержания: </w:t>
      </w:r>
    </w:p>
    <w:p w:rsidR="002A0E33" w:rsidRPr="002A0E33" w:rsidRDefault="00E24593" w:rsidP="002A0E33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«2. П</w:t>
      </w:r>
      <w:r w:rsidR="002A0E33" w:rsidRPr="002A0E33">
        <w:rPr>
          <w:sz w:val="28"/>
          <w:szCs w:val="28"/>
        </w:rPr>
        <w:t>одделка подписей избирателей в поддержку выдвижения кандидата, инициативы проведения референдума или заверение заведомо подделанных подписей (подписных листов), совершенные группой лиц по предварительному сговору или организованной группой, либо соединенные с подкупом, принуждением, применением насилия или угрозой его применения, а также с уничтожением имущества или угрозой его уничтожения, либо повлекшие существенное нарушение прав и законных интересов граждан или организаций либо охраняемых законом интересов общества или государства, -</w:t>
      </w:r>
    </w:p>
    <w:p w:rsidR="002A0E33" w:rsidRPr="002A0E33" w:rsidRDefault="002A0E33" w:rsidP="002A0E33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2A0E33">
        <w:rPr>
          <w:sz w:val="28"/>
          <w:szCs w:val="28"/>
        </w:rPr>
        <w:t>наказываются штрафом в размере от 5000 (пяти тысяч) до 8000 (восьми тысяч) расчетных уровней минимальной заработной платы либо лишением свободы на срок до 3 (трех) лет</w:t>
      </w:r>
      <w:r w:rsidR="00E24593">
        <w:rPr>
          <w:sz w:val="28"/>
          <w:szCs w:val="28"/>
        </w:rPr>
        <w:t>»</w:t>
      </w:r>
      <w:r w:rsidRPr="002A0E33">
        <w:rPr>
          <w:sz w:val="28"/>
          <w:szCs w:val="28"/>
        </w:rPr>
        <w:t>.</w:t>
      </w:r>
    </w:p>
    <w:p w:rsidR="001D3420" w:rsidRPr="00295FAC" w:rsidRDefault="001D3420" w:rsidP="002A0E33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295FAC">
        <w:rPr>
          <w:sz w:val="28"/>
          <w:szCs w:val="28"/>
        </w:rPr>
        <w:t>Введение по аналогии с уголовным законодательством России</w:t>
      </w:r>
      <w:r w:rsidR="00380050" w:rsidRPr="00295FAC">
        <w:rPr>
          <w:sz w:val="28"/>
          <w:szCs w:val="28"/>
        </w:rPr>
        <w:t>, Казахстана и</w:t>
      </w:r>
      <w:r w:rsidRPr="00295FAC">
        <w:rPr>
          <w:sz w:val="28"/>
          <w:szCs w:val="28"/>
        </w:rPr>
        <w:t xml:space="preserve"> Узбекистана специальной уголовной ответственности за фальсификацию подписных листов повысит информированность граждан о противоправности действий по фальсификации подписных листов, и позволит предотвратит совершение подобных действий.</w:t>
      </w:r>
    </w:p>
    <w:p w:rsidR="001D3420" w:rsidRPr="00295FAC" w:rsidRDefault="001D3420" w:rsidP="00295FAC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295FAC">
        <w:rPr>
          <w:sz w:val="28"/>
          <w:szCs w:val="28"/>
        </w:rPr>
        <w:t xml:space="preserve">Одновременно в целях </w:t>
      </w:r>
      <w:proofErr w:type="spellStart"/>
      <w:r w:rsidRPr="00295FAC">
        <w:rPr>
          <w:sz w:val="28"/>
          <w:szCs w:val="28"/>
        </w:rPr>
        <w:t>гуманизации</w:t>
      </w:r>
      <w:proofErr w:type="spellEnd"/>
      <w:r w:rsidRPr="00295FAC">
        <w:rPr>
          <w:sz w:val="28"/>
          <w:szCs w:val="28"/>
        </w:rPr>
        <w:t xml:space="preserve"> уголовного законодательства в этой сфере и повышения превенции в сфере уголовно-правовой охраны избирательных правоотношений предлагается </w:t>
      </w:r>
      <w:r w:rsidR="00E24593">
        <w:rPr>
          <w:sz w:val="28"/>
          <w:szCs w:val="28"/>
        </w:rPr>
        <w:t>к вводимому составу преступления</w:t>
      </w:r>
      <w:r w:rsidRPr="00295FAC">
        <w:rPr>
          <w:sz w:val="28"/>
          <w:szCs w:val="28"/>
        </w:rPr>
        <w:t xml:space="preserve"> </w:t>
      </w:r>
      <w:r w:rsidR="00E24593">
        <w:rPr>
          <w:sz w:val="28"/>
          <w:szCs w:val="28"/>
        </w:rPr>
        <w:t xml:space="preserve">предусмотреть </w:t>
      </w:r>
      <w:r w:rsidRPr="00295FAC">
        <w:rPr>
          <w:sz w:val="28"/>
          <w:szCs w:val="28"/>
        </w:rPr>
        <w:t>примечание, согласно которому «Лицо, впервые совершившее деяние, предусмотренное частью второй настоящей статьи, освобождается от уголовной ответственности, если оно добровольным и своевременным сообщением органам государственной власти или иным образом способствовало предотвращению или пресечению преступления и если в его действиях не содержится иного состава преступления».</w:t>
      </w:r>
    </w:p>
    <w:p w:rsidR="001D3420" w:rsidRPr="00295FAC" w:rsidRDefault="001D3420" w:rsidP="00295FAC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295FAC">
        <w:rPr>
          <w:sz w:val="28"/>
          <w:szCs w:val="28"/>
        </w:rPr>
        <w:t xml:space="preserve">Субъективная сторона должна характеризоваться прямым умыслом. Субъектом преступления будет признаваться кандидат, сборщик подписей, лица, непосредственно осуществляющие подделку подписей избирателей и дат проставления подписей, лица, включенные в инициативную группу по проведению отзыва выборного лица либо по проведению референдума. </w:t>
      </w:r>
    </w:p>
    <w:p w:rsidR="00295B6B" w:rsidRPr="00B52622" w:rsidRDefault="00DA3B07" w:rsidP="00295FA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A3B07">
        <w:rPr>
          <w:b/>
          <w:sz w:val="28"/>
          <w:szCs w:val="28"/>
          <w:lang w:val="en-US"/>
        </w:rPr>
        <w:t>III</w:t>
      </w:r>
      <w:r>
        <w:rPr>
          <w:sz w:val="28"/>
          <w:szCs w:val="28"/>
        </w:rPr>
        <w:t>. Предлагается также внести изменения в</w:t>
      </w:r>
      <w:r w:rsidRPr="00295FAC">
        <w:rPr>
          <w:sz w:val="28"/>
          <w:szCs w:val="28"/>
        </w:rPr>
        <w:t xml:space="preserve"> Кодекс Приднестровской Молдавской Республики об административных правонарушениях</w:t>
      </w:r>
      <w:r>
        <w:rPr>
          <w:sz w:val="28"/>
          <w:szCs w:val="28"/>
        </w:rPr>
        <w:t xml:space="preserve"> и Гражданский процессуальный Кодекс с целью синхронизации положений КоАП и ГПК с изменениями, вносимыми в Избирательный Кодекс в части </w:t>
      </w:r>
      <w:r w:rsidR="00B52622">
        <w:rPr>
          <w:sz w:val="28"/>
          <w:szCs w:val="28"/>
        </w:rPr>
        <w:t xml:space="preserve">исключения понятий «участник референдума», «комиссии референдума», а </w:t>
      </w:r>
      <w:r w:rsidR="00602BC7">
        <w:rPr>
          <w:sz w:val="28"/>
          <w:szCs w:val="28"/>
        </w:rPr>
        <w:t xml:space="preserve">также </w:t>
      </w:r>
      <w:r w:rsidR="00B1666C">
        <w:rPr>
          <w:sz w:val="28"/>
          <w:szCs w:val="28"/>
        </w:rPr>
        <w:t>обобщения понятия «бюллетень».</w:t>
      </w:r>
      <w:r w:rsidR="00B52622">
        <w:rPr>
          <w:sz w:val="28"/>
          <w:szCs w:val="28"/>
        </w:rPr>
        <w:t xml:space="preserve"> </w:t>
      </w:r>
    </w:p>
    <w:p w:rsidR="00AB6239" w:rsidRPr="00295FAC" w:rsidRDefault="00AB6239" w:rsidP="00295FA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95FAC">
        <w:rPr>
          <w:sz w:val="28"/>
          <w:szCs w:val="28"/>
        </w:rPr>
        <w:t xml:space="preserve">Принятие данного законопроекта </w:t>
      </w:r>
      <w:r w:rsidR="00BB5C0C" w:rsidRPr="00295FAC">
        <w:rPr>
          <w:sz w:val="28"/>
          <w:szCs w:val="28"/>
        </w:rPr>
        <w:t xml:space="preserve">не </w:t>
      </w:r>
      <w:r w:rsidR="00B241EB" w:rsidRPr="00295FAC">
        <w:rPr>
          <w:sz w:val="28"/>
          <w:szCs w:val="28"/>
        </w:rPr>
        <w:t>потребует</w:t>
      </w:r>
      <w:r w:rsidRPr="00295FAC">
        <w:rPr>
          <w:sz w:val="28"/>
          <w:szCs w:val="28"/>
        </w:rPr>
        <w:t xml:space="preserve"> дополнительного финансирования из республиканского бюджета.</w:t>
      </w:r>
    </w:p>
    <w:p w:rsidR="00AB6239" w:rsidRPr="00295FAC" w:rsidRDefault="00AB6239" w:rsidP="00295FA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95FAC">
        <w:rPr>
          <w:sz w:val="28"/>
          <w:szCs w:val="28"/>
        </w:rPr>
        <w:t>Для реализации данного законопроекта не потребуется разработка дополнительных законодательных актов.</w:t>
      </w:r>
    </w:p>
    <w:p w:rsidR="00DA4988" w:rsidRDefault="00AB6239" w:rsidP="00295FA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95FAC">
        <w:rPr>
          <w:sz w:val="28"/>
          <w:szCs w:val="28"/>
        </w:rPr>
        <w:t xml:space="preserve">Принятие данного законопроекта не потребует принятия отдельного законодательного акта </w:t>
      </w:r>
      <w:r w:rsidR="001A2624" w:rsidRPr="00295FAC">
        <w:rPr>
          <w:sz w:val="28"/>
          <w:szCs w:val="28"/>
        </w:rPr>
        <w:t>о порядке вступления его в силу.</w:t>
      </w:r>
    </w:p>
    <w:p w:rsidR="004823B0" w:rsidRDefault="004823B0" w:rsidP="00295FA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4823B0" w:rsidRPr="001E4CF8" w:rsidRDefault="004823B0" w:rsidP="00295FAC">
      <w:pPr>
        <w:pStyle w:val="a3"/>
        <w:spacing w:before="0" w:beforeAutospacing="0" w:after="0" w:afterAutospacing="0"/>
        <w:ind w:firstLine="709"/>
        <w:contextualSpacing/>
        <w:jc w:val="both"/>
        <w:rPr>
          <w:i/>
        </w:rPr>
      </w:pPr>
      <w:r w:rsidRPr="001E4CF8">
        <w:rPr>
          <w:i/>
        </w:rPr>
        <w:t>81934</w:t>
      </w:r>
    </w:p>
    <w:sectPr w:rsidR="004823B0" w:rsidRPr="001E4CF8" w:rsidSect="00A71DC4">
      <w:pgSz w:w="11906" w:h="16838"/>
      <w:pgMar w:top="851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64"/>
    <w:rsid w:val="00011D24"/>
    <w:rsid w:val="00012387"/>
    <w:rsid w:val="000161F6"/>
    <w:rsid w:val="00020E0D"/>
    <w:rsid w:val="00040142"/>
    <w:rsid w:val="00051E06"/>
    <w:rsid w:val="00057581"/>
    <w:rsid w:val="0008755C"/>
    <w:rsid w:val="0009528C"/>
    <w:rsid w:val="000B3194"/>
    <w:rsid w:val="000C57D2"/>
    <w:rsid w:val="000E3110"/>
    <w:rsid w:val="000E35E3"/>
    <w:rsid w:val="001067F0"/>
    <w:rsid w:val="001110CE"/>
    <w:rsid w:val="00156E4E"/>
    <w:rsid w:val="00167450"/>
    <w:rsid w:val="00185DF1"/>
    <w:rsid w:val="001A2624"/>
    <w:rsid w:val="001A351F"/>
    <w:rsid w:val="001A57D5"/>
    <w:rsid w:val="001A7DDA"/>
    <w:rsid w:val="001C523A"/>
    <w:rsid w:val="001C738E"/>
    <w:rsid w:val="001D3420"/>
    <w:rsid w:val="001E4CF8"/>
    <w:rsid w:val="001E79B2"/>
    <w:rsid w:val="00260F1D"/>
    <w:rsid w:val="00295B6B"/>
    <w:rsid w:val="00295FAC"/>
    <w:rsid w:val="002A0E33"/>
    <w:rsid w:val="002A5263"/>
    <w:rsid w:val="002B1464"/>
    <w:rsid w:val="002D7FE3"/>
    <w:rsid w:val="002E1543"/>
    <w:rsid w:val="002F66D6"/>
    <w:rsid w:val="00315C95"/>
    <w:rsid w:val="00354364"/>
    <w:rsid w:val="00364AA6"/>
    <w:rsid w:val="00374C21"/>
    <w:rsid w:val="00380050"/>
    <w:rsid w:val="003A4670"/>
    <w:rsid w:val="003A6762"/>
    <w:rsid w:val="003C56EC"/>
    <w:rsid w:val="003D7675"/>
    <w:rsid w:val="003F6441"/>
    <w:rsid w:val="00400882"/>
    <w:rsid w:val="0042022F"/>
    <w:rsid w:val="00452FC9"/>
    <w:rsid w:val="00471AB1"/>
    <w:rsid w:val="004823B0"/>
    <w:rsid w:val="00482C10"/>
    <w:rsid w:val="004A2770"/>
    <w:rsid w:val="004B3866"/>
    <w:rsid w:val="004B69B2"/>
    <w:rsid w:val="004E59B1"/>
    <w:rsid w:val="0050485C"/>
    <w:rsid w:val="00510EBD"/>
    <w:rsid w:val="00550C62"/>
    <w:rsid w:val="00552766"/>
    <w:rsid w:val="00555830"/>
    <w:rsid w:val="00563DA2"/>
    <w:rsid w:val="0058466C"/>
    <w:rsid w:val="005B4E15"/>
    <w:rsid w:val="005E5A48"/>
    <w:rsid w:val="005E725F"/>
    <w:rsid w:val="005F3CF3"/>
    <w:rsid w:val="00602BC7"/>
    <w:rsid w:val="006179E6"/>
    <w:rsid w:val="00636C25"/>
    <w:rsid w:val="0064173B"/>
    <w:rsid w:val="0064402B"/>
    <w:rsid w:val="0066453D"/>
    <w:rsid w:val="006760F3"/>
    <w:rsid w:val="006779CB"/>
    <w:rsid w:val="00681AAB"/>
    <w:rsid w:val="006D15D0"/>
    <w:rsid w:val="006E368E"/>
    <w:rsid w:val="006E7B49"/>
    <w:rsid w:val="00712FEB"/>
    <w:rsid w:val="00726DFE"/>
    <w:rsid w:val="007721D9"/>
    <w:rsid w:val="007A243E"/>
    <w:rsid w:val="007A5CA8"/>
    <w:rsid w:val="007C1816"/>
    <w:rsid w:val="007C26B5"/>
    <w:rsid w:val="007E0AA8"/>
    <w:rsid w:val="00826B62"/>
    <w:rsid w:val="00840F6C"/>
    <w:rsid w:val="00853EEC"/>
    <w:rsid w:val="00854C1E"/>
    <w:rsid w:val="00855796"/>
    <w:rsid w:val="00860246"/>
    <w:rsid w:val="00874A20"/>
    <w:rsid w:val="00877438"/>
    <w:rsid w:val="0088326B"/>
    <w:rsid w:val="008A11B2"/>
    <w:rsid w:val="008A1200"/>
    <w:rsid w:val="008A4A9A"/>
    <w:rsid w:val="008D1C0D"/>
    <w:rsid w:val="008F4366"/>
    <w:rsid w:val="00914DD4"/>
    <w:rsid w:val="00921961"/>
    <w:rsid w:val="00925CCF"/>
    <w:rsid w:val="009342DE"/>
    <w:rsid w:val="009361A4"/>
    <w:rsid w:val="00937CDE"/>
    <w:rsid w:val="00957686"/>
    <w:rsid w:val="0097086E"/>
    <w:rsid w:val="00970F88"/>
    <w:rsid w:val="00977B24"/>
    <w:rsid w:val="009B23AE"/>
    <w:rsid w:val="009B382F"/>
    <w:rsid w:val="009F653C"/>
    <w:rsid w:val="00A12937"/>
    <w:rsid w:val="00A16681"/>
    <w:rsid w:val="00A426AE"/>
    <w:rsid w:val="00A47324"/>
    <w:rsid w:val="00A504AE"/>
    <w:rsid w:val="00A50646"/>
    <w:rsid w:val="00A56984"/>
    <w:rsid w:val="00A577EC"/>
    <w:rsid w:val="00A63DEC"/>
    <w:rsid w:val="00A70FFD"/>
    <w:rsid w:val="00A71DC4"/>
    <w:rsid w:val="00A77D54"/>
    <w:rsid w:val="00AA3F6B"/>
    <w:rsid w:val="00AA5468"/>
    <w:rsid w:val="00AB6239"/>
    <w:rsid w:val="00AC3920"/>
    <w:rsid w:val="00AC6759"/>
    <w:rsid w:val="00AE456D"/>
    <w:rsid w:val="00AE5E81"/>
    <w:rsid w:val="00AF3A43"/>
    <w:rsid w:val="00B02A3E"/>
    <w:rsid w:val="00B04D26"/>
    <w:rsid w:val="00B1666C"/>
    <w:rsid w:val="00B241EB"/>
    <w:rsid w:val="00B3231E"/>
    <w:rsid w:val="00B52622"/>
    <w:rsid w:val="00BB5C0C"/>
    <w:rsid w:val="00BE0BDF"/>
    <w:rsid w:val="00BE110B"/>
    <w:rsid w:val="00BE11BA"/>
    <w:rsid w:val="00BF7F8D"/>
    <w:rsid w:val="00C038BE"/>
    <w:rsid w:val="00C21AD6"/>
    <w:rsid w:val="00C21F6F"/>
    <w:rsid w:val="00C3797C"/>
    <w:rsid w:val="00C4335B"/>
    <w:rsid w:val="00C458A6"/>
    <w:rsid w:val="00C561ED"/>
    <w:rsid w:val="00C82080"/>
    <w:rsid w:val="00CA49DE"/>
    <w:rsid w:val="00CC7771"/>
    <w:rsid w:val="00CD0377"/>
    <w:rsid w:val="00CD3BA6"/>
    <w:rsid w:val="00CE0521"/>
    <w:rsid w:val="00CE32B5"/>
    <w:rsid w:val="00CF03E5"/>
    <w:rsid w:val="00CF71F5"/>
    <w:rsid w:val="00D061A7"/>
    <w:rsid w:val="00D107D5"/>
    <w:rsid w:val="00D14B5E"/>
    <w:rsid w:val="00D512CE"/>
    <w:rsid w:val="00D545CD"/>
    <w:rsid w:val="00D81D90"/>
    <w:rsid w:val="00DA3B07"/>
    <w:rsid w:val="00DA4988"/>
    <w:rsid w:val="00DB0ED5"/>
    <w:rsid w:val="00DD44DB"/>
    <w:rsid w:val="00DF10B5"/>
    <w:rsid w:val="00DF2C66"/>
    <w:rsid w:val="00E021DA"/>
    <w:rsid w:val="00E13449"/>
    <w:rsid w:val="00E24593"/>
    <w:rsid w:val="00E260E2"/>
    <w:rsid w:val="00E47967"/>
    <w:rsid w:val="00E6306E"/>
    <w:rsid w:val="00E75286"/>
    <w:rsid w:val="00E7753D"/>
    <w:rsid w:val="00E92FF4"/>
    <w:rsid w:val="00EA3990"/>
    <w:rsid w:val="00EB4F5E"/>
    <w:rsid w:val="00EC0229"/>
    <w:rsid w:val="00EC0CB3"/>
    <w:rsid w:val="00ED5528"/>
    <w:rsid w:val="00EF6650"/>
    <w:rsid w:val="00F36F31"/>
    <w:rsid w:val="00F52FD0"/>
    <w:rsid w:val="00FA2294"/>
    <w:rsid w:val="00FC6428"/>
    <w:rsid w:val="00FD15A3"/>
    <w:rsid w:val="00FD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DB1FF-355D-4F95-A8C7-6F354982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49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3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306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82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9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Барабаш</dc:creator>
  <cp:keywords/>
  <dc:description/>
  <cp:lastModifiedBy>АдминЦит</cp:lastModifiedBy>
  <cp:revision>2</cp:revision>
  <cp:lastPrinted>2022-03-15T11:45:00Z</cp:lastPrinted>
  <dcterms:created xsi:type="dcterms:W3CDTF">2022-05-24T13:27:00Z</dcterms:created>
  <dcterms:modified xsi:type="dcterms:W3CDTF">2022-05-24T13:27:00Z</dcterms:modified>
</cp:coreProperties>
</file>