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0C9" w:rsidRPr="00DA20C9" w:rsidRDefault="00DA20C9" w:rsidP="00DA20C9">
      <w:pPr>
        <w:shd w:val="clear" w:color="auto" w:fill="FFFFFF"/>
        <w:jc w:val="both"/>
        <w:rPr>
          <w:rFonts w:eastAsia="Batang"/>
        </w:rPr>
      </w:pPr>
    </w:p>
    <w:p w:rsidR="0074444F" w:rsidRDefault="0074444F" w:rsidP="00DA20C9">
      <w:pPr>
        <w:shd w:val="clear" w:color="auto" w:fill="FFFFFF"/>
        <w:jc w:val="both"/>
        <w:rPr>
          <w:rFonts w:eastAsia="Batang"/>
        </w:rPr>
      </w:pPr>
    </w:p>
    <w:p w:rsidR="0074444F" w:rsidRDefault="0074444F" w:rsidP="00DA20C9">
      <w:pPr>
        <w:shd w:val="clear" w:color="auto" w:fill="FFFFFF"/>
        <w:jc w:val="both"/>
        <w:rPr>
          <w:rFonts w:eastAsia="Batang"/>
        </w:rPr>
      </w:pPr>
    </w:p>
    <w:p w:rsidR="0074444F" w:rsidRDefault="0074444F" w:rsidP="00DA20C9">
      <w:pPr>
        <w:shd w:val="clear" w:color="auto" w:fill="FFFFFF"/>
        <w:jc w:val="both"/>
        <w:rPr>
          <w:rFonts w:eastAsia="Batang"/>
        </w:rPr>
      </w:pPr>
    </w:p>
    <w:p w:rsidR="0074444F" w:rsidRDefault="0074444F" w:rsidP="00DA20C9">
      <w:pPr>
        <w:shd w:val="clear" w:color="auto" w:fill="FFFFFF"/>
        <w:jc w:val="both"/>
        <w:rPr>
          <w:rFonts w:eastAsia="Batang"/>
        </w:rPr>
      </w:pPr>
    </w:p>
    <w:p w:rsidR="0074444F" w:rsidRDefault="0074444F" w:rsidP="00DA20C9">
      <w:pPr>
        <w:shd w:val="clear" w:color="auto" w:fill="FFFFFF"/>
        <w:jc w:val="both"/>
        <w:rPr>
          <w:rFonts w:eastAsia="Batang"/>
        </w:rPr>
      </w:pPr>
    </w:p>
    <w:p w:rsidR="0074444F" w:rsidRDefault="0074444F" w:rsidP="00DA20C9">
      <w:pPr>
        <w:shd w:val="clear" w:color="auto" w:fill="FFFFFF"/>
        <w:jc w:val="both"/>
        <w:rPr>
          <w:rFonts w:eastAsia="Batang"/>
        </w:rPr>
      </w:pPr>
    </w:p>
    <w:p w:rsidR="0074444F" w:rsidRDefault="0074444F" w:rsidP="00DA20C9">
      <w:pPr>
        <w:shd w:val="clear" w:color="auto" w:fill="FFFFFF"/>
        <w:jc w:val="both"/>
        <w:rPr>
          <w:rFonts w:eastAsia="Batang"/>
        </w:rPr>
      </w:pPr>
    </w:p>
    <w:p w:rsidR="0074444F" w:rsidRPr="0074444F" w:rsidRDefault="0074444F" w:rsidP="00DA20C9">
      <w:pPr>
        <w:shd w:val="clear" w:color="auto" w:fill="FFFFFF"/>
        <w:jc w:val="both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18</w:t>
      </w:r>
    </w:p>
    <w:p w:rsidR="00DA20C9" w:rsidRPr="00DA20C9" w:rsidRDefault="0074444F" w:rsidP="0074444F">
      <w:pPr>
        <w:shd w:val="clear" w:color="auto" w:fill="FFFFFF"/>
        <w:rPr>
          <w:rFonts w:eastAsia="Batang"/>
        </w:rPr>
      </w:pPr>
      <w:r>
        <w:rPr>
          <w:rFonts w:eastAsia="Batang"/>
        </w:rPr>
        <w:t xml:space="preserve">         </w:t>
      </w:r>
      <w:r w:rsidRPr="00DA20C9">
        <w:rPr>
          <w:rFonts w:eastAsia="Batang"/>
        </w:rPr>
        <w:t>12</w:t>
      </w:r>
      <w:r>
        <w:rPr>
          <w:rFonts w:eastAsia="Batang"/>
        </w:rPr>
        <w:t>-я</w:t>
      </w:r>
      <w:r w:rsidRPr="00DA20C9">
        <w:rPr>
          <w:rFonts w:eastAsia="Batang"/>
        </w:rPr>
        <w:t xml:space="preserve"> </w:t>
      </w:r>
      <w:r>
        <w:rPr>
          <w:rFonts w:eastAsia="Batang"/>
        </w:rPr>
        <w:t xml:space="preserve">                   </w:t>
      </w:r>
      <w:r w:rsidRPr="00DA20C9">
        <w:rPr>
          <w:rFonts w:eastAsia="Batang"/>
        </w:rPr>
        <w:t xml:space="preserve">26 </w:t>
      </w:r>
      <w:r>
        <w:rPr>
          <w:rFonts w:eastAsia="Batang"/>
        </w:rPr>
        <w:t xml:space="preserve">   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            </w:t>
      </w:r>
      <w:r w:rsidR="00DA20C9" w:rsidRPr="00DA20C9">
        <w:rPr>
          <w:rFonts w:eastAsia="Batang"/>
        </w:rPr>
        <w:t>9 февраля 202</w:t>
      </w:r>
      <w:r w:rsidR="00487EC9">
        <w:rPr>
          <w:rFonts w:eastAsia="Batang"/>
        </w:rPr>
        <w:t>3</w:t>
      </w:r>
      <w:r w:rsidR="00DA20C9" w:rsidRPr="00DA20C9">
        <w:rPr>
          <w:rFonts w:eastAsia="Batang"/>
        </w:rPr>
        <w:t xml:space="preserve"> г.</w:t>
      </w:r>
      <w:r w:rsidR="00DA20C9" w:rsidRPr="00DA20C9">
        <w:rPr>
          <w:rFonts w:eastAsia="Batang"/>
        </w:rPr>
        <w:tab/>
      </w:r>
      <w:r w:rsidR="00DA20C9" w:rsidRPr="00DA20C9">
        <w:rPr>
          <w:rFonts w:eastAsia="Batang"/>
        </w:rPr>
        <w:tab/>
      </w:r>
      <w:r w:rsidR="00DA20C9" w:rsidRPr="00DA20C9">
        <w:rPr>
          <w:rFonts w:eastAsia="Batang"/>
        </w:rPr>
        <w:tab/>
      </w:r>
      <w:r w:rsidR="00DA20C9" w:rsidRPr="00DA20C9">
        <w:rPr>
          <w:rFonts w:eastAsia="Batang"/>
        </w:rPr>
        <w:tab/>
      </w:r>
      <w:r w:rsidR="00DA20C9" w:rsidRPr="00DA20C9">
        <w:rPr>
          <w:rFonts w:eastAsia="Batang"/>
        </w:rPr>
        <w:tab/>
      </w:r>
      <w:r w:rsidR="00DA20C9" w:rsidRPr="00DA20C9">
        <w:rPr>
          <w:rFonts w:eastAsia="Batang"/>
        </w:rPr>
        <w:tab/>
      </w:r>
      <w:r w:rsidR="00DA20C9" w:rsidRPr="00DA20C9">
        <w:rPr>
          <w:rFonts w:eastAsia="Batang"/>
        </w:rPr>
        <w:tab/>
      </w:r>
      <w:r w:rsidR="00DA20C9" w:rsidRPr="00DA20C9">
        <w:rPr>
          <w:rFonts w:eastAsia="Batang"/>
        </w:rPr>
        <w:tab/>
      </w:r>
      <w:r w:rsidR="00264B94">
        <w:rPr>
          <w:rFonts w:eastAsia="Batang"/>
        </w:rPr>
        <w:t xml:space="preserve">   </w:t>
      </w:r>
    </w:p>
    <w:p w:rsidR="00DA20C9" w:rsidRPr="00DA20C9" w:rsidRDefault="00264B94" w:rsidP="00264B94">
      <w:pPr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310712" w:rsidRPr="00DA20C9" w:rsidRDefault="00310712" w:rsidP="00DA20C9"/>
    <w:p w:rsidR="00DA20C9" w:rsidRPr="00DA20C9" w:rsidRDefault="00DA20C9" w:rsidP="00DA20C9">
      <w:r w:rsidRPr="00DA20C9">
        <w:t xml:space="preserve">О безвозмездном приеме из </w:t>
      </w:r>
      <w:proofErr w:type="gramStart"/>
      <w:r w:rsidRPr="00DA20C9">
        <w:t>государственной</w:t>
      </w:r>
      <w:proofErr w:type="gramEnd"/>
    </w:p>
    <w:p w:rsidR="00DA20C9" w:rsidRPr="00DA20C9" w:rsidRDefault="00DA20C9" w:rsidP="00DA20C9">
      <w:r w:rsidRPr="00DA20C9">
        <w:t xml:space="preserve">собственности имущества в </w:t>
      </w:r>
      <w:proofErr w:type="gramStart"/>
      <w:r w:rsidRPr="00DA20C9">
        <w:t>муниципальную</w:t>
      </w:r>
      <w:proofErr w:type="gramEnd"/>
      <w:r w:rsidRPr="00DA20C9">
        <w:t xml:space="preserve"> </w:t>
      </w:r>
    </w:p>
    <w:p w:rsidR="00DA20C9" w:rsidRPr="00DA20C9" w:rsidRDefault="00DA20C9" w:rsidP="00DA20C9">
      <w:r w:rsidRPr="00DA20C9">
        <w:t>собственность города Тирасполь</w:t>
      </w:r>
    </w:p>
    <w:p w:rsidR="00310712" w:rsidRPr="00DA20C9" w:rsidRDefault="00310712" w:rsidP="00DA20C9"/>
    <w:p w:rsidR="00DA20C9" w:rsidRDefault="00DA20C9" w:rsidP="00DA20C9">
      <w:pPr>
        <w:jc w:val="both"/>
      </w:pPr>
      <w:r w:rsidRPr="00DA20C9">
        <w:rPr>
          <w:i/>
        </w:rPr>
        <w:tab/>
      </w:r>
      <w:proofErr w:type="gramStart"/>
      <w:r w:rsidRPr="00DA20C9">
        <w:rPr>
          <w:rStyle w:val="a4"/>
          <w:rFonts w:ascii="Times New Roman" w:hAnsi="Times New Roman" w:cs="Times New Roman"/>
          <w:sz w:val="24"/>
          <w:szCs w:val="24"/>
        </w:rPr>
        <w:t xml:space="preserve">В соответствии со ст. 231 Гражданского </w:t>
      </w:r>
      <w:r>
        <w:rPr>
          <w:rStyle w:val="a4"/>
          <w:rFonts w:ascii="Times New Roman" w:hAnsi="Times New Roman" w:cs="Times New Roman"/>
          <w:sz w:val="24"/>
          <w:szCs w:val="24"/>
        </w:rPr>
        <w:t>к</w:t>
      </w:r>
      <w:r w:rsidRPr="00DA20C9">
        <w:rPr>
          <w:rStyle w:val="a4"/>
          <w:rFonts w:ascii="Times New Roman" w:hAnsi="Times New Roman" w:cs="Times New Roman"/>
          <w:sz w:val="24"/>
          <w:szCs w:val="24"/>
        </w:rPr>
        <w:t xml:space="preserve">одекса </w:t>
      </w:r>
      <w:r w:rsidR="00D06FB3" w:rsidRPr="00DE26AC">
        <w:t xml:space="preserve">Приднестровской Молдавской </w:t>
      </w:r>
      <w:r w:rsidR="00D06FB3" w:rsidRPr="00D06FB3">
        <w:t>Республики</w:t>
      </w:r>
      <w:r w:rsidR="00D06FB3" w:rsidRPr="00D06FB3">
        <w:rPr>
          <w:color w:val="000000"/>
        </w:rPr>
        <w:t xml:space="preserve">, </w:t>
      </w:r>
      <w:r w:rsidR="00D06FB3" w:rsidRPr="00D06FB3">
        <w:t>введенного в действие Законом Приднестровской Молдавской Республики от 14 апреля 2000 года № 279-ЗИД «О введении в действие части первой Гражданского кодекса Приднестровской Молдавской Республики» (СЗМР 00-2) (в текущей редакции)</w:t>
      </w:r>
      <w:r w:rsidRPr="00D06FB3">
        <w:rPr>
          <w:rStyle w:val="a4"/>
          <w:rFonts w:ascii="Times New Roman" w:hAnsi="Times New Roman" w:cs="Times New Roman"/>
          <w:sz w:val="24"/>
          <w:szCs w:val="24"/>
        </w:rPr>
        <w:t xml:space="preserve">, на основании Постановления </w:t>
      </w:r>
      <w:r w:rsidRPr="00D06FB3">
        <w:t>Верховного Совета Приднестровской Молдавской Республики № 1866 от 18 января 2023 года «О безвозмездной передаче имущества из государственной собственности</w:t>
      </w:r>
      <w:proofErr w:type="gramEnd"/>
      <w:r w:rsidRPr="00D06FB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6FB3">
        <w:rPr>
          <w:rStyle w:val="a4"/>
          <w:rFonts w:ascii="Times New Roman" w:hAnsi="Times New Roman" w:cs="Times New Roman"/>
          <w:sz w:val="24"/>
          <w:szCs w:val="24"/>
        </w:rPr>
        <w:t>в муниципальную собственность города Тирасполя»</w:t>
      </w:r>
      <w:r w:rsidR="00D06FB3" w:rsidRPr="00D06FB3">
        <w:rPr>
          <w:rStyle w:val="a4"/>
          <w:rFonts w:ascii="Times New Roman" w:hAnsi="Times New Roman" w:cs="Times New Roman"/>
          <w:sz w:val="24"/>
          <w:szCs w:val="24"/>
        </w:rPr>
        <w:t xml:space="preserve"> (САЗ 23-3)</w:t>
      </w:r>
      <w:r w:rsidRPr="00D06FB3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r w:rsidRPr="00D06FB3">
        <w:t xml:space="preserve">Постановления Правительства Приднестровской Молдавской Республики от 3 февраля 2018 года </w:t>
      </w:r>
      <w:r w:rsidR="00D06FB3" w:rsidRPr="00D06FB3">
        <w:t>№ 39 «Об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лиц» (</w:t>
      </w:r>
      <w:r w:rsidR="00D06FB3" w:rsidRPr="00D06FB3">
        <w:rPr>
          <w:color w:val="333333"/>
          <w:shd w:val="clear" w:color="auto" w:fill="FFFFFF"/>
        </w:rPr>
        <w:t>САЗ 18-6) (в текущей редакции)</w:t>
      </w:r>
      <w:r w:rsidRPr="00D06FB3">
        <w:t xml:space="preserve">, </w:t>
      </w:r>
      <w:r w:rsidRPr="00D06FB3">
        <w:rPr>
          <w:rStyle w:val="a4"/>
          <w:rFonts w:ascii="Times New Roman" w:hAnsi="Times New Roman" w:cs="Times New Roman"/>
          <w:sz w:val="24"/>
          <w:szCs w:val="24"/>
        </w:rPr>
        <w:t>руководствуясь</w:t>
      </w:r>
      <w:proofErr w:type="gramEnd"/>
      <w:r w:rsidRPr="00D06FB3">
        <w:rPr>
          <w:rStyle w:val="a4"/>
          <w:rFonts w:ascii="Times New Roman" w:hAnsi="Times New Roman" w:cs="Times New Roman"/>
          <w:sz w:val="24"/>
          <w:szCs w:val="24"/>
        </w:rPr>
        <w:t xml:space="preserve"> статьями 11, 63 Закона </w:t>
      </w:r>
      <w:r w:rsidR="00D06FB3" w:rsidRPr="00D06FB3">
        <w:t>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текущей редакции)</w:t>
      </w:r>
      <w:r w:rsidRPr="00D06FB3">
        <w:t>, Тираспольский городской Совет народных депутатов</w:t>
      </w:r>
      <w:r w:rsidRPr="00DA20C9">
        <w:t xml:space="preserve"> </w:t>
      </w:r>
    </w:p>
    <w:p w:rsidR="00DA20C9" w:rsidRDefault="00DA20C9" w:rsidP="00DA20C9">
      <w:pPr>
        <w:jc w:val="both"/>
      </w:pPr>
    </w:p>
    <w:p w:rsidR="00DA20C9" w:rsidRPr="00DA20C9" w:rsidRDefault="00DA20C9" w:rsidP="00264B94">
      <w:pPr>
        <w:jc w:val="both"/>
      </w:pPr>
      <w:r w:rsidRPr="00DA20C9">
        <w:t>РЕШИЛ:</w:t>
      </w:r>
    </w:p>
    <w:p w:rsidR="00DA20C9" w:rsidRPr="00DA20C9" w:rsidRDefault="00DA20C9" w:rsidP="00DA20C9">
      <w:pPr>
        <w:jc w:val="both"/>
      </w:pPr>
    </w:p>
    <w:p w:rsidR="00DA20C9" w:rsidRDefault="00DA20C9" w:rsidP="00DA20C9">
      <w:pPr>
        <w:ind w:firstLine="708"/>
        <w:jc w:val="both"/>
      </w:pPr>
      <w:r w:rsidRPr="00DA20C9">
        <w:t>1. Принять безвозмездно из государственной собственности в муниципальную собственность города Тирасполя имущество, указанное в Приложении № 1 и Приложении № 2 к настоящему Решению.</w:t>
      </w:r>
    </w:p>
    <w:p w:rsidR="00264B94" w:rsidRPr="00DA20C9" w:rsidRDefault="00264B94" w:rsidP="00DA20C9">
      <w:pPr>
        <w:ind w:firstLine="708"/>
        <w:jc w:val="both"/>
      </w:pPr>
    </w:p>
    <w:p w:rsidR="00DA20C9" w:rsidRDefault="00DA20C9" w:rsidP="00DA20C9">
      <w:pPr>
        <w:ind w:firstLine="708"/>
        <w:jc w:val="both"/>
      </w:pPr>
      <w:r w:rsidRPr="00DA20C9">
        <w:t>2. Государственной администрации города Тирасполь и города Днестровск определить балансодержателя имущества, указанного в пункте 1 настоящего Решения.</w:t>
      </w:r>
    </w:p>
    <w:p w:rsidR="00264B94" w:rsidRPr="00DA20C9" w:rsidRDefault="00264B94" w:rsidP="00DA20C9">
      <w:pPr>
        <w:ind w:firstLine="708"/>
        <w:jc w:val="both"/>
      </w:pPr>
    </w:p>
    <w:p w:rsidR="00DA20C9" w:rsidRDefault="00DA20C9" w:rsidP="00DA20C9">
      <w:pPr>
        <w:ind w:firstLine="708"/>
        <w:jc w:val="both"/>
      </w:pPr>
      <w:r w:rsidRPr="00DA20C9">
        <w:t xml:space="preserve">3. </w:t>
      </w:r>
      <w:proofErr w:type="gramStart"/>
      <w:r w:rsidRPr="00DA20C9">
        <w:t xml:space="preserve">Контроль </w:t>
      </w:r>
      <w:r w:rsidR="00264B94">
        <w:t>за</w:t>
      </w:r>
      <w:proofErr w:type="gramEnd"/>
      <w:r w:rsidR="00264B94">
        <w:t xml:space="preserve"> исполнением</w:t>
      </w:r>
      <w:r w:rsidRPr="00DA20C9">
        <w:t xml:space="preserve"> настоящего Решения возложить на постоянную депутатскую комиссию по бюджету, муниципальной собственности и внебюджетным фондам (председатель – Н.К. </w:t>
      </w:r>
      <w:proofErr w:type="spellStart"/>
      <w:r w:rsidRPr="00DA20C9">
        <w:t>Дурбала</w:t>
      </w:r>
      <w:proofErr w:type="spellEnd"/>
      <w:r w:rsidRPr="00DA20C9">
        <w:t>).</w:t>
      </w:r>
    </w:p>
    <w:p w:rsidR="00DA20C9" w:rsidRDefault="00DA20C9" w:rsidP="00DA20C9">
      <w:pPr>
        <w:jc w:val="both"/>
      </w:pPr>
    </w:p>
    <w:p w:rsidR="00DA20C9" w:rsidRDefault="00DA20C9" w:rsidP="0074444F">
      <w:pPr>
        <w:jc w:val="both"/>
      </w:pPr>
      <w:r w:rsidRPr="00DA20C9"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B94">
        <w:t xml:space="preserve">                                           </w:t>
      </w:r>
      <w:r w:rsidRPr="00DA20C9">
        <w:t xml:space="preserve">В.М. </w:t>
      </w:r>
      <w:proofErr w:type="spellStart"/>
      <w:r w:rsidRPr="00DA20C9">
        <w:t>Дони</w:t>
      </w:r>
      <w:proofErr w:type="spellEnd"/>
    </w:p>
    <w:p w:rsidR="00310712" w:rsidRDefault="00310712" w:rsidP="0074444F">
      <w:pPr>
        <w:jc w:val="both"/>
      </w:pPr>
    </w:p>
    <w:p w:rsidR="00310712" w:rsidRDefault="00310712" w:rsidP="00310712">
      <w:pPr>
        <w:jc w:val="both"/>
      </w:pPr>
      <w:r>
        <w:t>Верно:</w:t>
      </w:r>
    </w:p>
    <w:p w:rsidR="0074444F" w:rsidRPr="00DA20C9" w:rsidRDefault="00310712" w:rsidP="0074444F">
      <w:pPr>
        <w:jc w:val="both"/>
      </w:pPr>
      <w:r>
        <w:t xml:space="preserve">Секретарь Совета                                                                    </w:t>
      </w:r>
      <w:r>
        <w:tab/>
        <w:t xml:space="preserve">                      О.В. Соколенко</w:t>
      </w:r>
    </w:p>
    <w:p w:rsidR="0074444F" w:rsidRDefault="00DA20C9" w:rsidP="002D7655">
      <w:pPr>
        <w:jc w:val="right"/>
        <w:rPr>
          <w:bCs/>
        </w:rPr>
      </w:pPr>
      <w:r w:rsidRPr="00DA20C9">
        <w:rPr>
          <w:bCs/>
        </w:rPr>
        <w:lastRenderedPageBreak/>
        <w:t xml:space="preserve">Приложение № 1 </w:t>
      </w:r>
    </w:p>
    <w:p w:rsidR="00DA20C9" w:rsidRPr="00DA20C9" w:rsidRDefault="00DA20C9" w:rsidP="002D7655">
      <w:pPr>
        <w:jc w:val="right"/>
        <w:rPr>
          <w:bCs/>
        </w:rPr>
      </w:pPr>
      <w:r w:rsidRPr="00DA20C9">
        <w:rPr>
          <w:bCs/>
        </w:rPr>
        <w:t>к Решению</w:t>
      </w:r>
      <w:r w:rsidR="0074444F">
        <w:rPr>
          <w:bCs/>
        </w:rPr>
        <w:t xml:space="preserve"> </w:t>
      </w:r>
      <w:r w:rsidRPr="00DA20C9">
        <w:rPr>
          <w:bCs/>
        </w:rPr>
        <w:t>Тираспольского городского Совета</w:t>
      </w:r>
    </w:p>
    <w:p w:rsidR="00DA20C9" w:rsidRPr="00DA20C9" w:rsidRDefault="00DA20C9" w:rsidP="002D7655">
      <w:pPr>
        <w:jc w:val="right"/>
        <w:rPr>
          <w:bCs/>
        </w:rPr>
      </w:pPr>
      <w:r w:rsidRPr="00DA20C9">
        <w:rPr>
          <w:bCs/>
        </w:rPr>
        <w:t>народных депутатов</w:t>
      </w:r>
      <w:r w:rsidR="002D7655">
        <w:rPr>
          <w:bCs/>
        </w:rPr>
        <w:t xml:space="preserve"> </w:t>
      </w:r>
      <w:r w:rsidR="00264B94" w:rsidRPr="00DA20C9">
        <w:rPr>
          <w:bCs/>
        </w:rPr>
        <w:t>№</w:t>
      </w:r>
      <w:r w:rsidR="002D7655">
        <w:rPr>
          <w:bCs/>
        </w:rPr>
        <w:t xml:space="preserve"> 18</w:t>
      </w:r>
      <w:r w:rsidR="00834BEE">
        <w:rPr>
          <w:bCs/>
        </w:rPr>
        <w:t xml:space="preserve"> </w:t>
      </w:r>
      <w:r w:rsidR="00264B94">
        <w:rPr>
          <w:bCs/>
        </w:rPr>
        <w:t>от 9 февраля 2023 г.</w:t>
      </w:r>
      <w:r w:rsidRPr="00DA20C9">
        <w:rPr>
          <w:bCs/>
        </w:rPr>
        <w:t xml:space="preserve"> </w:t>
      </w:r>
    </w:p>
    <w:p w:rsidR="00DA20C9" w:rsidRPr="00DA20C9" w:rsidRDefault="00DA20C9" w:rsidP="00DA20C9">
      <w:pPr>
        <w:ind w:left="4248" w:firstLine="708"/>
        <w:rPr>
          <w:bCs/>
        </w:rPr>
      </w:pPr>
    </w:p>
    <w:p w:rsidR="00DA20C9" w:rsidRPr="00DA20C9" w:rsidRDefault="00DA20C9" w:rsidP="00DA20C9">
      <w:pPr>
        <w:ind w:left="4248" w:firstLine="708"/>
        <w:rPr>
          <w:bCs/>
        </w:rPr>
      </w:pPr>
    </w:p>
    <w:p w:rsidR="00DA20C9" w:rsidRPr="00DA20C9" w:rsidRDefault="00DA20C9" w:rsidP="00DA20C9">
      <w:pPr>
        <w:ind w:left="4248" w:firstLine="708"/>
        <w:rPr>
          <w:bCs/>
        </w:rPr>
      </w:pPr>
    </w:p>
    <w:p w:rsidR="00DA20C9" w:rsidRPr="00DA20C9" w:rsidRDefault="00DA20C9" w:rsidP="00DA20C9">
      <w:pPr>
        <w:jc w:val="center"/>
      </w:pPr>
      <w:r w:rsidRPr="00DA20C9">
        <w:t>Перечень</w:t>
      </w:r>
    </w:p>
    <w:p w:rsidR="00DA20C9" w:rsidRPr="00DA20C9" w:rsidRDefault="00DA20C9" w:rsidP="00DA20C9">
      <w:pPr>
        <w:ind w:firstLine="708"/>
      </w:pPr>
      <w:r w:rsidRPr="00DA20C9">
        <w:t xml:space="preserve">     недвижимого имущества, передаваемого из государственной собственности </w:t>
      </w:r>
    </w:p>
    <w:p w:rsidR="00DA20C9" w:rsidRPr="00DA20C9" w:rsidRDefault="00DA20C9" w:rsidP="00DA20C9">
      <w:pPr>
        <w:ind w:firstLine="708"/>
      </w:pPr>
      <w:r w:rsidRPr="00DA20C9">
        <w:t xml:space="preserve">                     в муниципальную собственность города Тирасполь</w:t>
      </w:r>
    </w:p>
    <w:p w:rsidR="00DA20C9" w:rsidRPr="00DA20C9" w:rsidRDefault="00DA20C9" w:rsidP="00DA20C9">
      <w:pPr>
        <w:ind w:firstLine="708"/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565"/>
        <w:gridCol w:w="1616"/>
        <w:gridCol w:w="3221"/>
        <w:gridCol w:w="1510"/>
        <w:gridCol w:w="1276"/>
        <w:gridCol w:w="1559"/>
      </w:tblGrid>
      <w:tr w:rsidR="00DA20C9" w:rsidRPr="00DA20C9" w:rsidTr="00DA20C9">
        <w:trPr>
          <w:trHeight w:val="817"/>
        </w:trPr>
        <w:tc>
          <w:tcPr>
            <w:tcW w:w="565" w:type="dxa"/>
            <w:vAlign w:val="center"/>
          </w:tcPr>
          <w:p w:rsidR="00DA20C9" w:rsidRPr="00DA20C9" w:rsidRDefault="00DA20C9" w:rsidP="008C37FE">
            <w:pPr>
              <w:jc w:val="center"/>
              <w:rPr>
                <w:bCs/>
              </w:rPr>
            </w:pPr>
            <w:r w:rsidRPr="00DA20C9">
              <w:t xml:space="preserve">№ </w:t>
            </w:r>
            <w:proofErr w:type="gramStart"/>
            <w:r w:rsidRPr="00DA20C9">
              <w:t>п</w:t>
            </w:r>
            <w:proofErr w:type="gramEnd"/>
            <w:r w:rsidRPr="00DA20C9">
              <w:t>/п</w:t>
            </w:r>
          </w:p>
        </w:tc>
        <w:tc>
          <w:tcPr>
            <w:tcW w:w="1616" w:type="dxa"/>
            <w:vAlign w:val="center"/>
          </w:tcPr>
          <w:p w:rsidR="00DA20C9" w:rsidRPr="00DA20C9" w:rsidRDefault="00DA20C9" w:rsidP="008C37FE">
            <w:pPr>
              <w:jc w:val="center"/>
              <w:rPr>
                <w:bCs/>
              </w:rPr>
            </w:pPr>
            <w:r w:rsidRPr="00DA20C9">
              <w:rPr>
                <w:bCs/>
              </w:rPr>
              <w:t>Инвентарный номер</w:t>
            </w:r>
          </w:p>
        </w:tc>
        <w:tc>
          <w:tcPr>
            <w:tcW w:w="3221" w:type="dxa"/>
            <w:vAlign w:val="center"/>
          </w:tcPr>
          <w:p w:rsidR="00DA20C9" w:rsidRPr="00DA20C9" w:rsidRDefault="00DA20C9" w:rsidP="008C37FE">
            <w:pPr>
              <w:ind w:left="241" w:hanging="241"/>
              <w:jc w:val="center"/>
              <w:rPr>
                <w:bCs/>
              </w:rPr>
            </w:pPr>
            <w:r w:rsidRPr="00DA20C9">
              <w:rPr>
                <w:bCs/>
              </w:rPr>
              <w:t>Наименование объекта</w:t>
            </w:r>
          </w:p>
        </w:tc>
        <w:tc>
          <w:tcPr>
            <w:tcW w:w="1510" w:type="dxa"/>
            <w:vAlign w:val="center"/>
          </w:tcPr>
          <w:p w:rsidR="00DA20C9" w:rsidRPr="00DA20C9" w:rsidRDefault="00DA20C9" w:rsidP="008C37FE">
            <w:pPr>
              <w:jc w:val="center"/>
              <w:rPr>
                <w:bCs/>
              </w:rPr>
            </w:pPr>
            <w:r w:rsidRPr="00DA20C9">
              <w:rPr>
                <w:bCs/>
              </w:rPr>
              <w:t>Балансовая стоимость</w:t>
            </w:r>
          </w:p>
        </w:tc>
        <w:tc>
          <w:tcPr>
            <w:tcW w:w="1276" w:type="dxa"/>
            <w:vAlign w:val="center"/>
          </w:tcPr>
          <w:p w:rsidR="00DA20C9" w:rsidRPr="00DA20C9" w:rsidRDefault="00DA20C9" w:rsidP="008C37FE">
            <w:pPr>
              <w:jc w:val="center"/>
              <w:rPr>
                <w:bCs/>
              </w:rPr>
            </w:pPr>
            <w:r w:rsidRPr="00DA20C9">
              <w:rPr>
                <w:bCs/>
              </w:rPr>
              <w:t>Общий износ</w:t>
            </w:r>
          </w:p>
        </w:tc>
        <w:tc>
          <w:tcPr>
            <w:tcW w:w="1559" w:type="dxa"/>
            <w:vAlign w:val="center"/>
          </w:tcPr>
          <w:p w:rsidR="00DA20C9" w:rsidRPr="00DA20C9" w:rsidRDefault="00DA20C9" w:rsidP="008C37FE">
            <w:pPr>
              <w:jc w:val="center"/>
              <w:rPr>
                <w:bCs/>
              </w:rPr>
            </w:pPr>
            <w:r w:rsidRPr="00DA20C9">
              <w:rPr>
                <w:bCs/>
              </w:rPr>
              <w:t>Остаточная стоимость</w:t>
            </w:r>
          </w:p>
        </w:tc>
      </w:tr>
      <w:tr w:rsidR="00DA20C9" w:rsidRPr="00DA20C9" w:rsidTr="00DA20C9">
        <w:trPr>
          <w:trHeight w:val="701"/>
        </w:trPr>
        <w:tc>
          <w:tcPr>
            <w:tcW w:w="565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616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01010003</w:t>
            </w:r>
          </w:p>
        </w:tc>
        <w:tc>
          <w:tcPr>
            <w:tcW w:w="3221" w:type="dxa"/>
            <w:vAlign w:val="center"/>
          </w:tcPr>
          <w:p w:rsidR="00DA20C9" w:rsidRPr="00DA20C9" w:rsidRDefault="00DA20C9" w:rsidP="008C37FE">
            <w:r w:rsidRPr="00DA20C9">
              <w:t xml:space="preserve">Бытовка дендрария </w:t>
            </w:r>
            <w:proofErr w:type="gramStart"/>
            <w:r w:rsidRPr="00DA20C9">
              <w:t>лит</w:t>
            </w:r>
            <w:proofErr w:type="gramEnd"/>
            <w:r w:rsidRPr="00DA20C9">
              <w:t>. Ц2 – 84,6 кв</w:t>
            </w:r>
            <w:proofErr w:type="gramStart"/>
            <w:r w:rsidRPr="00DA20C9">
              <w:t>.м</w:t>
            </w:r>
            <w:proofErr w:type="gramEnd"/>
          </w:p>
        </w:tc>
        <w:tc>
          <w:tcPr>
            <w:tcW w:w="1510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3 375,70</w:t>
            </w:r>
          </w:p>
        </w:tc>
        <w:tc>
          <w:tcPr>
            <w:tcW w:w="1276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2 052,38</w:t>
            </w:r>
          </w:p>
        </w:tc>
        <w:tc>
          <w:tcPr>
            <w:tcW w:w="1559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1 323,32</w:t>
            </w:r>
          </w:p>
        </w:tc>
      </w:tr>
      <w:tr w:rsidR="00DA20C9" w:rsidRPr="00DA20C9" w:rsidTr="00DA20C9">
        <w:trPr>
          <w:trHeight w:val="878"/>
        </w:trPr>
        <w:tc>
          <w:tcPr>
            <w:tcW w:w="565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2</w:t>
            </w:r>
          </w:p>
        </w:tc>
        <w:tc>
          <w:tcPr>
            <w:tcW w:w="1616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01010002</w:t>
            </w:r>
          </w:p>
        </w:tc>
        <w:tc>
          <w:tcPr>
            <w:tcW w:w="3221" w:type="dxa"/>
            <w:vAlign w:val="center"/>
          </w:tcPr>
          <w:p w:rsidR="00DA20C9" w:rsidRPr="00DA20C9" w:rsidRDefault="00DA20C9" w:rsidP="008C37FE">
            <w:r w:rsidRPr="00DA20C9">
              <w:t xml:space="preserve">Финский домик лит. Е1 – </w:t>
            </w:r>
            <w:r w:rsidRPr="00DA20C9">
              <w:br/>
              <w:t>54,5 кв</w:t>
            </w:r>
            <w:proofErr w:type="gramStart"/>
            <w:r w:rsidRPr="00DA20C9">
              <w:t>.м</w:t>
            </w:r>
            <w:proofErr w:type="gramEnd"/>
          </w:p>
        </w:tc>
        <w:tc>
          <w:tcPr>
            <w:tcW w:w="1510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5 766,57</w:t>
            </w:r>
          </w:p>
        </w:tc>
        <w:tc>
          <w:tcPr>
            <w:tcW w:w="1276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3 327,63</w:t>
            </w:r>
          </w:p>
        </w:tc>
        <w:tc>
          <w:tcPr>
            <w:tcW w:w="1559" w:type="dxa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2 438,94</w:t>
            </w:r>
          </w:p>
        </w:tc>
      </w:tr>
      <w:tr w:rsidR="00DA20C9" w:rsidRPr="00DA20C9" w:rsidTr="00DA20C9">
        <w:trPr>
          <w:trHeight w:val="579"/>
        </w:trPr>
        <w:tc>
          <w:tcPr>
            <w:tcW w:w="565" w:type="dxa"/>
            <w:vAlign w:val="center"/>
          </w:tcPr>
          <w:p w:rsidR="00DA20C9" w:rsidRPr="00DA20C9" w:rsidRDefault="00DA20C9" w:rsidP="008C37FE">
            <w:pPr>
              <w:jc w:val="center"/>
            </w:pPr>
          </w:p>
        </w:tc>
        <w:tc>
          <w:tcPr>
            <w:tcW w:w="1616" w:type="dxa"/>
            <w:vAlign w:val="center"/>
          </w:tcPr>
          <w:p w:rsidR="00DA20C9" w:rsidRPr="00DA20C9" w:rsidRDefault="00DA20C9" w:rsidP="008C37FE">
            <w:pPr>
              <w:jc w:val="center"/>
            </w:pPr>
          </w:p>
        </w:tc>
        <w:tc>
          <w:tcPr>
            <w:tcW w:w="3221" w:type="dxa"/>
            <w:vAlign w:val="center"/>
          </w:tcPr>
          <w:p w:rsidR="00DA20C9" w:rsidRPr="00DA20C9" w:rsidRDefault="00DA20C9" w:rsidP="008C37FE">
            <w:pPr>
              <w:rPr>
                <w:b/>
              </w:rPr>
            </w:pPr>
            <w:r w:rsidRPr="00DA20C9">
              <w:rPr>
                <w:b/>
              </w:rPr>
              <w:t>Всего:</w:t>
            </w:r>
          </w:p>
        </w:tc>
        <w:tc>
          <w:tcPr>
            <w:tcW w:w="1510" w:type="dxa"/>
            <w:vAlign w:val="center"/>
          </w:tcPr>
          <w:p w:rsidR="00DA20C9" w:rsidRPr="00DA20C9" w:rsidRDefault="00DA20C9" w:rsidP="008C37FE">
            <w:pPr>
              <w:jc w:val="center"/>
              <w:rPr>
                <w:b/>
              </w:rPr>
            </w:pPr>
            <w:r w:rsidRPr="00DA20C9">
              <w:rPr>
                <w:b/>
              </w:rPr>
              <w:t>9 142,27</w:t>
            </w:r>
          </w:p>
        </w:tc>
        <w:tc>
          <w:tcPr>
            <w:tcW w:w="1276" w:type="dxa"/>
            <w:vAlign w:val="center"/>
          </w:tcPr>
          <w:p w:rsidR="00DA20C9" w:rsidRPr="00DA20C9" w:rsidRDefault="00DA20C9" w:rsidP="008C37FE">
            <w:pPr>
              <w:jc w:val="center"/>
              <w:rPr>
                <w:b/>
              </w:rPr>
            </w:pPr>
            <w:r w:rsidRPr="00DA20C9">
              <w:rPr>
                <w:b/>
              </w:rPr>
              <w:t>5 380,01</w:t>
            </w:r>
          </w:p>
        </w:tc>
        <w:tc>
          <w:tcPr>
            <w:tcW w:w="1559" w:type="dxa"/>
            <w:vAlign w:val="center"/>
          </w:tcPr>
          <w:p w:rsidR="00DA20C9" w:rsidRPr="00DA20C9" w:rsidRDefault="00DA20C9" w:rsidP="008C37FE">
            <w:pPr>
              <w:jc w:val="center"/>
              <w:rPr>
                <w:b/>
              </w:rPr>
            </w:pPr>
            <w:r w:rsidRPr="00DA20C9">
              <w:rPr>
                <w:b/>
              </w:rPr>
              <w:t>3 762,26</w:t>
            </w:r>
          </w:p>
        </w:tc>
      </w:tr>
    </w:tbl>
    <w:p w:rsidR="00DA20C9" w:rsidRPr="00DA20C9" w:rsidRDefault="00DA20C9" w:rsidP="00DA20C9">
      <w:pPr>
        <w:ind w:firstLine="567"/>
        <w:jc w:val="center"/>
      </w:pPr>
    </w:p>
    <w:p w:rsidR="00DA20C9" w:rsidRPr="00DA20C9" w:rsidRDefault="00DA20C9" w:rsidP="00DA20C9">
      <w:pPr>
        <w:ind w:firstLine="567"/>
        <w:jc w:val="center"/>
      </w:pPr>
    </w:p>
    <w:p w:rsidR="00DA20C9" w:rsidRPr="00DA20C9" w:rsidRDefault="00DA20C9" w:rsidP="00DA20C9">
      <w:pPr>
        <w:ind w:firstLine="567"/>
        <w:jc w:val="center"/>
      </w:pPr>
    </w:p>
    <w:p w:rsidR="00DA20C9" w:rsidRPr="00DA20C9" w:rsidRDefault="00DA20C9" w:rsidP="00DA20C9">
      <w:pPr>
        <w:jc w:val="center"/>
      </w:pPr>
    </w:p>
    <w:p w:rsidR="00DA20C9" w:rsidRPr="00DA20C9" w:rsidRDefault="00DA20C9" w:rsidP="00DA20C9">
      <w:pPr>
        <w:jc w:val="center"/>
      </w:pPr>
    </w:p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Pr="00DA20C9" w:rsidRDefault="00DA20C9" w:rsidP="00DA20C9"/>
    <w:p w:rsidR="00DA20C9" w:rsidRDefault="00DA20C9" w:rsidP="00DA20C9"/>
    <w:p w:rsidR="00834BEE" w:rsidRDefault="00834BEE" w:rsidP="00DA20C9"/>
    <w:p w:rsidR="006110C2" w:rsidRPr="00DA20C9" w:rsidRDefault="006110C2" w:rsidP="00DA20C9">
      <w:bookmarkStart w:id="0" w:name="_GoBack"/>
      <w:bookmarkEnd w:id="0"/>
    </w:p>
    <w:p w:rsidR="009D10BB" w:rsidRDefault="00DA20C9" w:rsidP="009D10BB">
      <w:pPr>
        <w:jc w:val="right"/>
        <w:rPr>
          <w:bCs/>
        </w:rPr>
      </w:pPr>
      <w:r w:rsidRPr="00DA20C9">
        <w:rPr>
          <w:bCs/>
        </w:rPr>
        <w:lastRenderedPageBreak/>
        <w:t xml:space="preserve">Приложение № 2 </w:t>
      </w:r>
    </w:p>
    <w:p w:rsidR="00DA20C9" w:rsidRPr="00DA20C9" w:rsidRDefault="00DA20C9" w:rsidP="009D10BB">
      <w:pPr>
        <w:jc w:val="right"/>
        <w:rPr>
          <w:bCs/>
        </w:rPr>
      </w:pPr>
      <w:r w:rsidRPr="00DA20C9">
        <w:rPr>
          <w:bCs/>
        </w:rPr>
        <w:t>к Решению</w:t>
      </w:r>
      <w:r w:rsidR="009D10BB">
        <w:rPr>
          <w:bCs/>
        </w:rPr>
        <w:t xml:space="preserve"> </w:t>
      </w:r>
      <w:r w:rsidRPr="00DA20C9">
        <w:rPr>
          <w:bCs/>
        </w:rPr>
        <w:t>Тираспольского городского Совета</w:t>
      </w:r>
    </w:p>
    <w:p w:rsidR="00DA20C9" w:rsidRDefault="00DA20C9" w:rsidP="009D10BB">
      <w:pPr>
        <w:jc w:val="right"/>
        <w:rPr>
          <w:bCs/>
        </w:rPr>
      </w:pPr>
      <w:r w:rsidRPr="00DA20C9">
        <w:rPr>
          <w:bCs/>
        </w:rPr>
        <w:t>народных депутатов</w:t>
      </w:r>
      <w:r w:rsidR="009D10BB">
        <w:rPr>
          <w:bCs/>
        </w:rPr>
        <w:t xml:space="preserve"> </w:t>
      </w:r>
      <w:r w:rsidR="00834BEE" w:rsidRPr="00DA20C9">
        <w:rPr>
          <w:bCs/>
        </w:rPr>
        <w:t>№</w:t>
      </w:r>
      <w:r w:rsidR="009D10BB">
        <w:rPr>
          <w:bCs/>
        </w:rPr>
        <w:t xml:space="preserve"> 18</w:t>
      </w:r>
      <w:r w:rsidR="00834BEE">
        <w:rPr>
          <w:bCs/>
        </w:rPr>
        <w:t xml:space="preserve"> от 9 февраля 2023 г.</w:t>
      </w:r>
      <w:r w:rsidRPr="00DA20C9">
        <w:rPr>
          <w:bCs/>
        </w:rPr>
        <w:t xml:space="preserve"> </w:t>
      </w:r>
    </w:p>
    <w:p w:rsidR="00834BEE" w:rsidRPr="00DA20C9" w:rsidRDefault="00834BEE" w:rsidP="00DA20C9">
      <w:pPr>
        <w:ind w:left="4248" w:firstLine="708"/>
        <w:rPr>
          <w:bCs/>
        </w:rPr>
      </w:pPr>
    </w:p>
    <w:p w:rsidR="00DA20C9" w:rsidRPr="00DA20C9" w:rsidRDefault="00DA20C9" w:rsidP="00DA20C9">
      <w:pPr>
        <w:ind w:left="4248" w:firstLine="708"/>
        <w:rPr>
          <w:bCs/>
        </w:rPr>
      </w:pPr>
    </w:p>
    <w:p w:rsidR="00DA20C9" w:rsidRPr="00DA20C9" w:rsidRDefault="00DA20C9" w:rsidP="00DA20C9">
      <w:pPr>
        <w:jc w:val="center"/>
      </w:pPr>
      <w:r w:rsidRPr="00DA20C9">
        <w:t>Перечень</w:t>
      </w:r>
    </w:p>
    <w:p w:rsidR="00DA20C9" w:rsidRPr="00DA20C9" w:rsidRDefault="00DA20C9" w:rsidP="00DA20C9">
      <w:pPr>
        <w:ind w:firstLine="708"/>
      </w:pPr>
      <w:r w:rsidRPr="00DA20C9">
        <w:t xml:space="preserve">     движимого имущества, передаваемого из государственной собственности </w:t>
      </w:r>
    </w:p>
    <w:p w:rsidR="00DA20C9" w:rsidRPr="00DA20C9" w:rsidRDefault="00DA20C9" w:rsidP="00DA20C9">
      <w:pPr>
        <w:ind w:firstLine="708"/>
      </w:pPr>
      <w:r w:rsidRPr="00DA20C9">
        <w:t xml:space="preserve">                     в муниципальную собственность города Тирасполь</w:t>
      </w:r>
    </w:p>
    <w:p w:rsidR="00DA20C9" w:rsidRPr="00DA20C9" w:rsidRDefault="00DA20C9" w:rsidP="00DA20C9"/>
    <w:p w:rsidR="00DA20C9" w:rsidRPr="00DA20C9" w:rsidRDefault="00DA20C9" w:rsidP="00DA20C9">
      <w:pPr>
        <w:jc w:val="center"/>
      </w:pPr>
    </w:p>
    <w:tbl>
      <w:tblPr>
        <w:tblW w:w="9643" w:type="dxa"/>
        <w:tblInd w:w="-15" w:type="dxa"/>
        <w:tblLook w:val="04A0" w:firstRow="1" w:lastRow="0" w:firstColumn="1" w:lastColumn="0" w:noHBand="0" w:noVBand="1"/>
      </w:tblPr>
      <w:tblGrid>
        <w:gridCol w:w="540"/>
        <w:gridCol w:w="1386"/>
        <w:gridCol w:w="2410"/>
        <w:gridCol w:w="775"/>
        <w:gridCol w:w="696"/>
        <w:gridCol w:w="1434"/>
        <w:gridCol w:w="1236"/>
        <w:gridCol w:w="1399"/>
      </w:tblGrid>
      <w:tr w:rsidR="00DA20C9" w:rsidRPr="00DA20C9" w:rsidTr="008C37FE">
        <w:trPr>
          <w:trHeight w:val="46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 xml:space="preserve">№ </w:t>
            </w:r>
            <w:proofErr w:type="gramStart"/>
            <w:r w:rsidRPr="00DA20C9">
              <w:t>п</w:t>
            </w:r>
            <w:proofErr w:type="gramEnd"/>
            <w:r w:rsidRPr="00DA20C9">
              <w:t>/п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proofErr w:type="spellStart"/>
            <w:r w:rsidRPr="00DA20C9">
              <w:t>Инвентарн</w:t>
            </w:r>
            <w:proofErr w:type="spellEnd"/>
            <w:r w:rsidRPr="00DA20C9">
              <w:t>.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Наименование 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Ед.</w:t>
            </w:r>
          </w:p>
          <w:p w:rsidR="00DA20C9" w:rsidRPr="00DA20C9" w:rsidRDefault="00DA20C9" w:rsidP="008C37FE">
            <w:pPr>
              <w:jc w:val="center"/>
            </w:pPr>
            <w:r w:rsidRPr="00DA20C9">
              <w:t>изм.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 xml:space="preserve">Балансовая стоимость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Износ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Остаточная стоимость</w:t>
            </w:r>
          </w:p>
        </w:tc>
      </w:tr>
      <w:tr w:rsidR="00DA20C9" w:rsidRPr="00DA20C9" w:rsidTr="008C37FE">
        <w:trPr>
          <w:trHeight w:val="356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01610185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Бензопила </w:t>
            </w:r>
            <w:proofErr w:type="spellStart"/>
            <w:r w:rsidRPr="00DA20C9">
              <w:t>Stil</w:t>
            </w:r>
            <w:proofErr w:type="spellEnd"/>
            <w:r w:rsidRPr="00DA20C9">
              <w:t xml:space="preserve"> MS – 462 ЭФ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15 900,00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4 770,00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11 130,00</w:t>
            </w:r>
          </w:p>
        </w:tc>
      </w:tr>
      <w:tr w:rsidR="00DA20C9" w:rsidRPr="00DA20C9" w:rsidTr="008C37FE">
        <w:trPr>
          <w:trHeight w:val="27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01500003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ВАЗ-21053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31 020,00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31 020,00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0,00</w:t>
            </w:r>
          </w:p>
        </w:tc>
      </w:tr>
      <w:tr w:rsidR="00DA20C9" w:rsidRPr="00DA20C9" w:rsidTr="008C37FE">
        <w:trPr>
          <w:trHeight w:val="27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01100003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Ворота железные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1 546,00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822,50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723,50</w:t>
            </w:r>
          </w:p>
        </w:tc>
      </w:tr>
      <w:tr w:rsidR="00DA20C9" w:rsidRPr="00DA20C9" w:rsidTr="008C37FE">
        <w:trPr>
          <w:trHeight w:val="26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01500002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ГАЗЕЛЬ  ГАЗ 33021 </w:t>
            </w:r>
            <w:proofErr w:type="spellStart"/>
            <w:r w:rsidRPr="00DA20C9">
              <w:t>двиг</w:t>
            </w:r>
            <w:proofErr w:type="spellEnd"/>
            <w:r w:rsidRPr="00DA20C9">
              <w:t>. № 047844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55 890,00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55 890,00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0,00</w:t>
            </w:r>
          </w:p>
        </w:tc>
      </w:tr>
      <w:tr w:rsidR="00DA20C9" w:rsidRPr="00DA20C9" w:rsidTr="008C37FE">
        <w:trPr>
          <w:trHeight w:val="408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01380146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roofErr w:type="spellStart"/>
            <w:r w:rsidRPr="00DA20C9">
              <w:t>Измельчитель</w:t>
            </w:r>
            <w:proofErr w:type="spellEnd"/>
            <w:r w:rsidRPr="00DA20C9">
              <w:t xml:space="preserve"> веток ЭФ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39 600,00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24 750,00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14 850,00</w:t>
            </w:r>
          </w:p>
        </w:tc>
      </w:tr>
      <w:tr w:rsidR="00DA20C9" w:rsidRPr="00DA20C9" w:rsidTr="008C37FE">
        <w:trPr>
          <w:trHeight w:val="27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01380006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Кондиционер TCL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2 999,00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665,78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2 333,22</w:t>
            </w:r>
          </w:p>
        </w:tc>
      </w:tr>
      <w:tr w:rsidR="00DA20C9" w:rsidRPr="00DA20C9" w:rsidTr="008C37FE">
        <w:trPr>
          <w:trHeight w:val="282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01380005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>Кондиционер TCL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3 600,00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1 454,40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2 145,60</w:t>
            </w:r>
          </w:p>
        </w:tc>
      </w:tr>
      <w:tr w:rsidR="00DA20C9" w:rsidRPr="00DA20C9" w:rsidTr="008C37FE">
        <w:trPr>
          <w:trHeight w:val="22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01510193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>Косилка-</w:t>
            </w:r>
            <w:proofErr w:type="spellStart"/>
            <w:r w:rsidRPr="00DA20C9">
              <w:t>измельчитель</w:t>
            </w:r>
            <w:proofErr w:type="spellEnd"/>
            <w:r w:rsidRPr="00DA20C9">
              <w:t xml:space="preserve"> ORSI ЭФ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44 830,00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21 921,87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22 908,13</w:t>
            </w:r>
          </w:p>
        </w:tc>
      </w:tr>
      <w:tr w:rsidR="00DA20C9" w:rsidRPr="00DA20C9" w:rsidTr="008C37FE">
        <w:trPr>
          <w:trHeight w:val="33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01100006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Ларёк металлический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3 900,00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2 059,20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1 840,80</w:t>
            </w:r>
          </w:p>
        </w:tc>
      </w:tr>
      <w:tr w:rsidR="00DA20C9" w:rsidRPr="00DA20C9" w:rsidTr="008C37FE">
        <w:trPr>
          <w:trHeight w:val="284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01100005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Летняя беседка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163 869,00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62286A">
            <w:r w:rsidRPr="00DA20C9">
              <w:t>133220,13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30 648,87</w:t>
            </w:r>
          </w:p>
        </w:tc>
      </w:tr>
      <w:tr w:rsidR="00DA20C9" w:rsidRPr="00DA20C9" w:rsidTr="008C37FE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01510194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roofErr w:type="spellStart"/>
            <w:r w:rsidRPr="00DA20C9">
              <w:t>Мульчер</w:t>
            </w:r>
            <w:proofErr w:type="spellEnd"/>
            <w:r w:rsidRPr="00DA20C9">
              <w:t xml:space="preserve"> W-FORREST 1400  Италия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172 560,00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59 015,52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113 544,48</w:t>
            </w:r>
          </w:p>
        </w:tc>
      </w:tr>
      <w:tr w:rsidR="00DA20C9" w:rsidRPr="00DA20C9" w:rsidTr="008C37FE">
        <w:trPr>
          <w:trHeight w:val="46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01100004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Ограждение </w:t>
            </w:r>
            <w:proofErr w:type="spellStart"/>
            <w:r w:rsidRPr="00DA20C9">
              <w:t>бот</w:t>
            </w:r>
            <w:proofErr w:type="gramStart"/>
            <w:r w:rsidRPr="00DA20C9">
              <w:t>.с</w:t>
            </w:r>
            <w:proofErr w:type="gramEnd"/>
            <w:r w:rsidRPr="00DA20C9">
              <w:t>ада</w:t>
            </w:r>
            <w:proofErr w:type="spellEnd"/>
            <w:r w:rsidRPr="00DA20C9">
              <w:t xml:space="preserve"> из желез. секций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proofErr w:type="spellStart"/>
            <w:r w:rsidRPr="00DA20C9">
              <w:t>пог</w:t>
            </w:r>
            <w:proofErr w:type="gramStart"/>
            <w:r w:rsidRPr="00DA20C9">
              <w:t>.м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1350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17 337,53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11 200,11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6 137,42</w:t>
            </w:r>
          </w:p>
        </w:tc>
      </w:tr>
      <w:tr w:rsidR="00DA20C9" w:rsidRPr="00DA20C9" w:rsidTr="008C37FE">
        <w:trPr>
          <w:trHeight w:val="39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00000142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Оросительная сеть в т.ч. напорный трубопровод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proofErr w:type="spellStart"/>
            <w:r w:rsidRPr="00DA20C9">
              <w:t>пог</w:t>
            </w:r>
            <w:proofErr w:type="gramStart"/>
            <w:r w:rsidRPr="00DA20C9">
              <w:t>.м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16 316,00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10 197,50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6 118,50</w:t>
            </w:r>
          </w:p>
        </w:tc>
      </w:tr>
      <w:tr w:rsidR="00DA20C9" w:rsidRPr="00DA20C9" w:rsidTr="008C37FE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01610189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>Отвал бульдозерный с трехточечным креплением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7 590,00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2 755,17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4 834,83</w:t>
            </w:r>
          </w:p>
        </w:tc>
      </w:tr>
      <w:tr w:rsidR="00DA20C9" w:rsidRPr="00DA20C9" w:rsidTr="008C37FE">
        <w:trPr>
          <w:trHeight w:val="35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01610188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Отвал планировочный </w:t>
            </w:r>
            <w:r w:rsidRPr="00DA20C9">
              <w:br/>
              <w:t>ОП-2500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23 645,00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8 583,14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15 061,86</w:t>
            </w:r>
          </w:p>
        </w:tc>
      </w:tr>
      <w:tr w:rsidR="00DA20C9" w:rsidRPr="00DA20C9" w:rsidTr="008C37FE">
        <w:trPr>
          <w:trHeight w:val="55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01510190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>Полуприцеп малогабаритный тракторный ПМТ-330 (МТЗ-320)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47 400,00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16 210,80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31 189,20</w:t>
            </w:r>
          </w:p>
        </w:tc>
      </w:tr>
      <w:tr w:rsidR="00DA20C9" w:rsidRPr="00DA20C9" w:rsidTr="008C37FE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01500015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>Прицеп-цистерна к автомобилю (ТМС-65)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254,00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254,00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0,00</w:t>
            </w:r>
          </w:p>
        </w:tc>
      </w:tr>
      <w:tr w:rsidR="00DA20C9" w:rsidRPr="00DA20C9" w:rsidTr="0062286A">
        <w:trPr>
          <w:trHeight w:val="48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01630022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Скамейка с урнами </w:t>
            </w:r>
            <w:r w:rsidRPr="00DA20C9">
              <w:lastRenderedPageBreak/>
              <w:t xml:space="preserve">(комплект)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lastRenderedPageBreak/>
              <w:t>шт.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23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74 139,00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53 380,10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20 758,90</w:t>
            </w:r>
          </w:p>
        </w:tc>
      </w:tr>
      <w:tr w:rsidR="00DA20C9" w:rsidRPr="00DA20C9" w:rsidTr="0062286A">
        <w:trPr>
          <w:trHeight w:val="3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lastRenderedPageBreak/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01630013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Стенд информационный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944,00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944,00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0,00</w:t>
            </w:r>
          </w:p>
        </w:tc>
      </w:tr>
      <w:tr w:rsidR="00DA20C9" w:rsidRPr="00DA20C9" w:rsidTr="008C37FE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1610190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>Гидравлическая стрела ГСТМ -1000 «Диапазон»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160 000,00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160000,00</w:t>
            </w:r>
          </w:p>
        </w:tc>
      </w:tr>
      <w:tr w:rsidR="00DA20C9" w:rsidRPr="00DA20C9" w:rsidTr="008C37FE">
        <w:trPr>
          <w:trHeight w:val="567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00000186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 xml:space="preserve">Трактор </w:t>
            </w:r>
            <w:proofErr w:type="spellStart"/>
            <w:r w:rsidRPr="00DA20C9">
              <w:t>Беларус</w:t>
            </w:r>
            <w:proofErr w:type="spellEnd"/>
            <w:r w:rsidRPr="00DA20C9">
              <w:t xml:space="preserve"> - 622 </w:t>
            </w:r>
            <w:proofErr w:type="spellStart"/>
            <w:r w:rsidRPr="00DA20C9">
              <w:t>дв</w:t>
            </w:r>
            <w:proofErr w:type="spellEnd"/>
            <w:r w:rsidRPr="00DA20C9">
              <w:t>. Ламборджини 62,5 л/</w:t>
            </w:r>
            <w:proofErr w:type="gramStart"/>
            <w:r w:rsidRPr="00DA20C9">
              <w:t>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266 000,00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62286A">
            <w:pPr>
              <w:jc w:val="center"/>
            </w:pPr>
            <w:r w:rsidRPr="00DA20C9">
              <w:t>121296,00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144 704,00</w:t>
            </w:r>
          </w:p>
        </w:tc>
      </w:tr>
      <w:tr w:rsidR="00DA20C9" w:rsidRPr="00DA20C9" w:rsidTr="008C37FE">
        <w:trPr>
          <w:trHeight w:val="513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22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01510191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0C9" w:rsidRPr="00DA20C9" w:rsidRDefault="00DA20C9" w:rsidP="008C37FE">
            <w:r w:rsidRPr="00DA20C9">
              <w:t>Устройство навесное переднее в сборе с редуктором ВОМ МТЗ-622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0C9" w:rsidRPr="00DA20C9" w:rsidRDefault="00DA20C9" w:rsidP="008C37FE">
            <w:pPr>
              <w:jc w:val="center"/>
            </w:pPr>
            <w:r w:rsidRPr="00DA20C9"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13 420,00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4 589,64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  <w:r w:rsidRPr="00DA20C9">
              <w:t>8 830,36</w:t>
            </w:r>
          </w:p>
        </w:tc>
      </w:tr>
      <w:tr w:rsidR="00DA20C9" w:rsidRPr="00DA20C9" w:rsidTr="008C37FE">
        <w:trPr>
          <w:trHeight w:val="48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</w:pPr>
          </w:p>
        </w:tc>
        <w:tc>
          <w:tcPr>
            <w:tcW w:w="3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  <w:rPr>
                <w:b/>
              </w:rPr>
            </w:pPr>
            <w:r w:rsidRPr="00DA20C9">
              <w:rPr>
                <w:b/>
              </w:rPr>
              <w:t>Всего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62286A" w:rsidP="0062286A">
            <w:pPr>
              <w:rPr>
                <w:b/>
              </w:rPr>
            </w:pPr>
            <w:r>
              <w:rPr>
                <w:b/>
              </w:rPr>
              <w:t>1</w:t>
            </w:r>
            <w:r w:rsidR="00DA20C9" w:rsidRPr="00DA20C9">
              <w:rPr>
                <w:b/>
              </w:rPr>
              <w:t>162 759,53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62286A">
            <w:pPr>
              <w:rPr>
                <w:b/>
              </w:rPr>
            </w:pPr>
            <w:r w:rsidRPr="00DA20C9">
              <w:rPr>
                <w:b/>
              </w:rPr>
              <w:t>564999,86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0C9" w:rsidRPr="00DA20C9" w:rsidRDefault="00DA20C9" w:rsidP="008C37FE">
            <w:pPr>
              <w:jc w:val="center"/>
              <w:rPr>
                <w:b/>
              </w:rPr>
            </w:pPr>
            <w:r w:rsidRPr="00DA20C9">
              <w:rPr>
                <w:b/>
              </w:rPr>
              <w:t>597 759,67</w:t>
            </w:r>
          </w:p>
        </w:tc>
      </w:tr>
    </w:tbl>
    <w:p w:rsidR="007C0F86" w:rsidRPr="00DA20C9" w:rsidRDefault="007C0F86"/>
    <w:sectPr w:rsidR="007C0F86" w:rsidRPr="00DA20C9" w:rsidSect="00310712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B8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51DB8"/>
    <w:rsid w:val="0005308F"/>
    <w:rsid w:val="00055B55"/>
    <w:rsid w:val="00066C20"/>
    <w:rsid w:val="00074FF9"/>
    <w:rsid w:val="00076E98"/>
    <w:rsid w:val="00080DF8"/>
    <w:rsid w:val="00081031"/>
    <w:rsid w:val="000817DD"/>
    <w:rsid w:val="00081D9B"/>
    <w:rsid w:val="00082771"/>
    <w:rsid w:val="00084A56"/>
    <w:rsid w:val="00087D4D"/>
    <w:rsid w:val="00091E33"/>
    <w:rsid w:val="00092B0F"/>
    <w:rsid w:val="0009495D"/>
    <w:rsid w:val="000A2FCB"/>
    <w:rsid w:val="000A3FDA"/>
    <w:rsid w:val="000A5F2A"/>
    <w:rsid w:val="000A6248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7CC8"/>
    <w:rsid w:val="000F647E"/>
    <w:rsid w:val="001024F8"/>
    <w:rsid w:val="00102DE3"/>
    <w:rsid w:val="00105EE4"/>
    <w:rsid w:val="001127EA"/>
    <w:rsid w:val="00113057"/>
    <w:rsid w:val="00120848"/>
    <w:rsid w:val="001215DD"/>
    <w:rsid w:val="00122127"/>
    <w:rsid w:val="00124631"/>
    <w:rsid w:val="0013136C"/>
    <w:rsid w:val="00136AAC"/>
    <w:rsid w:val="00136F39"/>
    <w:rsid w:val="00140C51"/>
    <w:rsid w:val="00140D65"/>
    <w:rsid w:val="00144891"/>
    <w:rsid w:val="001454B8"/>
    <w:rsid w:val="001461E6"/>
    <w:rsid w:val="00151701"/>
    <w:rsid w:val="00151787"/>
    <w:rsid w:val="001528C9"/>
    <w:rsid w:val="00152F5D"/>
    <w:rsid w:val="00161EB1"/>
    <w:rsid w:val="001635AB"/>
    <w:rsid w:val="00164D94"/>
    <w:rsid w:val="00173199"/>
    <w:rsid w:val="0017490E"/>
    <w:rsid w:val="00177533"/>
    <w:rsid w:val="00183318"/>
    <w:rsid w:val="00184E8A"/>
    <w:rsid w:val="00187725"/>
    <w:rsid w:val="001926B8"/>
    <w:rsid w:val="00195842"/>
    <w:rsid w:val="0019615A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4B02"/>
    <w:rsid w:val="00226209"/>
    <w:rsid w:val="002278FD"/>
    <w:rsid w:val="0023143B"/>
    <w:rsid w:val="00242233"/>
    <w:rsid w:val="00243B64"/>
    <w:rsid w:val="0024630B"/>
    <w:rsid w:val="00247C03"/>
    <w:rsid w:val="0025012F"/>
    <w:rsid w:val="002538D8"/>
    <w:rsid w:val="00256FFC"/>
    <w:rsid w:val="00261897"/>
    <w:rsid w:val="002621C3"/>
    <w:rsid w:val="002632D5"/>
    <w:rsid w:val="002649D4"/>
    <w:rsid w:val="00264B94"/>
    <w:rsid w:val="00265736"/>
    <w:rsid w:val="00272BD5"/>
    <w:rsid w:val="00285B0C"/>
    <w:rsid w:val="00287AC2"/>
    <w:rsid w:val="00290136"/>
    <w:rsid w:val="002929C1"/>
    <w:rsid w:val="00292EB2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760F"/>
    <w:rsid w:val="002D58B5"/>
    <w:rsid w:val="002D6A22"/>
    <w:rsid w:val="002D7655"/>
    <w:rsid w:val="002E32F6"/>
    <w:rsid w:val="002E5663"/>
    <w:rsid w:val="002E676E"/>
    <w:rsid w:val="002E7619"/>
    <w:rsid w:val="002F1087"/>
    <w:rsid w:val="002F4C7C"/>
    <w:rsid w:val="002F57C3"/>
    <w:rsid w:val="002F73F4"/>
    <w:rsid w:val="002F7EE5"/>
    <w:rsid w:val="003016AC"/>
    <w:rsid w:val="0030256D"/>
    <w:rsid w:val="00305DFC"/>
    <w:rsid w:val="00310712"/>
    <w:rsid w:val="0031385D"/>
    <w:rsid w:val="003422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79DD"/>
    <w:rsid w:val="003E0B80"/>
    <w:rsid w:val="003E2884"/>
    <w:rsid w:val="003F154A"/>
    <w:rsid w:val="003F3426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50281"/>
    <w:rsid w:val="0045431E"/>
    <w:rsid w:val="00457CDA"/>
    <w:rsid w:val="004652FC"/>
    <w:rsid w:val="00472F65"/>
    <w:rsid w:val="0047638C"/>
    <w:rsid w:val="00482BDE"/>
    <w:rsid w:val="00482F18"/>
    <w:rsid w:val="00487EC9"/>
    <w:rsid w:val="00494337"/>
    <w:rsid w:val="004A25E7"/>
    <w:rsid w:val="004A4E67"/>
    <w:rsid w:val="004B14E3"/>
    <w:rsid w:val="004B6859"/>
    <w:rsid w:val="004C04A7"/>
    <w:rsid w:val="004C1FC2"/>
    <w:rsid w:val="004C292D"/>
    <w:rsid w:val="004C6CC5"/>
    <w:rsid w:val="004C78B2"/>
    <w:rsid w:val="004D58CA"/>
    <w:rsid w:val="004E24D1"/>
    <w:rsid w:val="004E43F3"/>
    <w:rsid w:val="004E53B1"/>
    <w:rsid w:val="004F34FA"/>
    <w:rsid w:val="004F3C14"/>
    <w:rsid w:val="004F7514"/>
    <w:rsid w:val="0050043C"/>
    <w:rsid w:val="0050788C"/>
    <w:rsid w:val="00510907"/>
    <w:rsid w:val="005134B2"/>
    <w:rsid w:val="0051655B"/>
    <w:rsid w:val="00534592"/>
    <w:rsid w:val="00535EA8"/>
    <w:rsid w:val="00544246"/>
    <w:rsid w:val="00554847"/>
    <w:rsid w:val="0055586A"/>
    <w:rsid w:val="00555A13"/>
    <w:rsid w:val="0055748A"/>
    <w:rsid w:val="00565D8F"/>
    <w:rsid w:val="00572A52"/>
    <w:rsid w:val="00573A86"/>
    <w:rsid w:val="00580CB8"/>
    <w:rsid w:val="005863B9"/>
    <w:rsid w:val="005908B6"/>
    <w:rsid w:val="005946BC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604"/>
    <w:rsid w:val="005C082E"/>
    <w:rsid w:val="005C2A59"/>
    <w:rsid w:val="005C35ED"/>
    <w:rsid w:val="005C47AE"/>
    <w:rsid w:val="005D29C4"/>
    <w:rsid w:val="005D2EAA"/>
    <w:rsid w:val="005D734B"/>
    <w:rsid w:val="005E2884"/>
    <w:rsid w:val="005F22A2"/>
    <w:rsid w:val="005F5F7C"/>
    <w:rsid w:val="00600074"/>
    <w:rsid w:val="006024B6"/>
    <w:rsid w:val="006110C2"/>
    <w:rsid w:val="006132DD"/>
    <w:rsid w:val="00617172"/>
    <w:rsid w:val="00617C7D"/>
    <w:rsid w:val="0062003C"/>
    <w:rsid w:val="00621BDC"/>
    <w:rsid w:val="0062286A"/>
    <w:rsid w:val="00626A64"/>
    <w:rsid w:val="00626FC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41C1"/>
    <w:rsid w:val="006A63C9"/>
    <w:rsid w:val="006B09A6"/>
    <w:rsid w:val="006B2121"/>
    <w:rsid w:val="006B46DB"/>
    <w:rsid w:val="006C404B"/>
    <w:rsid w:val="006C4F42"/>
    <w:rsid w:val="006D6F7B"/>
    <w:rsid w:val="006E17E2"/>
    <w:rsid w:val="006E3E07"/>
    <w:rsid w:val="006E5D03"/>
    <w:rsid w:val="006F3A5F"/>
    <w:rsid w:val="00701112"/>
    <w:rsid w:val="00702FEF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444F"/>
    <w:rsid w:val="007453C5"/>
    <w:rsid w:val="007460EA"/>
    <w:rsid w:val="0075265C"/>
    <w:rsid w:val="007565D8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B0F7D"/>
    <w:rsid w:val="007B4F50"/>
    <w:rsid w:val="007B5884"/>
    <w:rsid w:val="007C0F86"/>
    <w:rsid w:val="007C7CBB"/>
    <w:rsid w:val="007D621A"/>
    <w:rsid w:val="007D73F2"/>
    <w:rsid w:val="007E575C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29F9"/>
    <w:rsid w:val="00815EE9"/>
    <w:rsid w:val="00823AAF"/>
    <w:rsid w:val="00827BE7"/>
    <w:rsid w:val="00830709"/>
    <w:rsid w:val="008321CA"/>
    <w:rsid w:val="00834BEE"/>
    <w:rsid w:val="0084426D"/>
    <w:rsid w:val="008458B9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B3623"/>
    <w:rsid w:val="008B75DE"/>
    <w:rsid w:val="008B7845"/>
    <w:rsid w:val="008C72FB"/>
    <w:rsid w:val="008D1F3E"/>
    <w:rsid w:val="008D7A73"/>
    <w:rsid w:val="008E2893"/>
    <w:rsid w:val="008E301F"/>
    <w:rsid w:val="008E3F97"/>
    <w:rsid w:val="008E4064"/>
    <w:rsid w:val="008E5D17"/>
    <w:rsid w:val="008F131D"/>
    <w:rsid w:val="008F249C"/>
    <w:rsid w:val="00901438"/>
    <w:rsid w:val="00902019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2F0"/>
    <w:rsid w:val="00965EA7"/>
    <w:rsid w:val="00974751"/>
    <w:rsid w:val="00983F8C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C2205"/>
    <w:rsid w:val="009C51DA"/>
    <w:rsid w:val="009C5754"/>
    <w:rsid w:val="009C6B68"/>
    <w:rsid w:val="009C769A"/>
    <w:rsid w:val="009D10BB"/>
    <w:rsid w:val="009D1EA7"/>
    <w:rsid w:val="009D225A"/>
    <w:rsid w:val="009D61ED"/>
    <w:rsid w:val="009E265B"/>
    <w:rsid w:val="009E7FB5"/>
    <w:rsid w:val="009F1534"/>
    <w:rsid w:val="009F2D93"/>
    <w:rsid w:val="009F5E57"/>
    <w:rsid w:val="009F72D1"/>
    <w:rsid w:val="009F792F"/>
    <w:rsid w:val="00A03A63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4FA4"/>
    <w:rsid w:val="00A57F8E"/>
    <w:rsid w:val="00A60D2C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D77D1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41094"/>
    <w:rsid w:val="00B42042"/>
    <w:rsid w:val="00B474DD"/>
    <w:rsid w:val="00B502D4"/>
    <w:rsid w:val="00B532BC"/>
    <w:rsid w:val="00B543BC"/>
    <w:rsid w:val="00B603DE"/>
    <w:rsid w:val="00B60CC6"/>
    <w:rsid w:val="00B60F7F"/>
    <w:rsid w:val="00B64B79"/>
    <w:rsid w:val="00B656E4"/>
    <w:rsid w:val="00B75EC4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69C1"/>
    <w:rsid w:val="00BD7AD1"/>
    <w:rsid w:val="00BE01D9"/>
    <w:rsid w:val="00BE0644"/>
    <w:rsid w:val="00BE2314"/>
    <w:rsid w:val="00BE2BE6"/>
    <w:rsid w:val="00BE5BD2"/>
    <w:rsid w:val="00BF1CB3"/>
    <w:rsid w:val="00BF40FB"/>
    <w:rsid w:val="00BF447C"/>
    <w:rsid w:val="00BF4ADE"/>
    <w:rsid w:val="00BF6AF9"/>
    <w:rsid w:val="00C00775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51369"/>
    <w:rsid w:val="00C5142E"/>
    <w:rsid w:val="00C5191C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9544E"/>
    <w:rsid w:val="00CA4653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0DB8"/>
    <w:rsid w:val="00D029CE"/>
    <w:rsid w:val="00D06FB3"/>
    <w:rsid w:val="00D07F59"/>
    <w:rsid w:val="00D12FE7"/>
    <w:rsid w:val="00D1646A"/>
    <w:rsid w:val="00D33025"/>
    <w:rsid w:val="00D44E5C"/>
    <w:rsid w:val="00D45B1E"/>
    <w:rsid w:val="00D46B4E"/>
    <w:rsid w:val="00D47CBA"/>
    <w:rsid w:val="00D503C6"/>
    <w:rsid w:val="00D50682"/>
    <w:rsid w:val="00D51AA6"/>
    <w:rsid w:val="00D54CDE"/>
    <w:rsid w:val="00D54DEB"/>
    <w:rsid w:val="00D553EC"/>
    <w:rsid w:val="00D60959"/>
    <w:rsid w:val="00D648BE"/>
    <w:rsid w:val="00D73D6F"/>
    <w:rsid w:val="00D81582"/>
    <w:rsid w:val="00D8428E"/>
    <w:rsid w:val="00DA162C"/>
    <w:rsid w:val="00DA20C9"/>
    <w:rsid w:val="00DB3A46"/>
    <w:rsid w:val="00DC19D9"/>
    <w:rsid w:val="00DC39CB"/>
    <w:rsid w:val="00DD2AE1"/>
    <w:rsid w:val="00DD3E3A"/>
    <w:rsid w:val="00DD571E"/>
    <w:rsid w:val="00DD631E"/>
    <w:rsid w:val="00DE1A09"/>
    <w:rsid w:val="00DE44FE"/>
    <w:rsid w:val="00DE51A8"/>
    <w:rsid w:val="00DF6485"/>
    <w:rsid w:val="00DF6A03"/>
    <w:rsid w:val="00E04C08"/>
    <w:rsid w:val="00E10250"/>
    <w:rsid w:val="00E14568"/>
    <w:rsid w:val="00E22D6A"/>
    <w:rsid w:val="00E23A2F"/>
    <w:rsid w:val="00E25B61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72442"/>
    <w:rsid w:val="00E803FF"/>
    <w:rsid w:val="00E81C2D"/>
    <w:rsid w:val="00E82679"/>
    <w:rsid w:val="00E82F0D"/>
    <w:rsid w:val="00E8474D"/>
    <w:rsid w:val="00E9020F"/>
    <w:rsid w:val="00E93167"/>
    <w:rsid w:val="00E9340C"/>
    <w:rsid w:val="00EA01B9"/>
    <w:rsid w:val="00EA4501"/>
    <w:rsid w:val="00EA7B42"/>
    <w:rsid w:val="00EB567A"/>
    <w:rsid w:val="00EB752F"/>
    <w:rsid w:val="00EC2730"/>
    <w:rsid w:val="00EC528C"/>
    <w:rsid w:val="00EC63FD"/>
    <w:rsid w:val="00EC7E14"/>
    <w:rsid w:val="00ED1484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22909"/>
    <w:rsid w:val="00F22937"/>
    <w:rsid w:val="00F23E83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690D"/>
    <w:rsid w:val="00F67F3E"/>
    <w:rsid w:val="00F72990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591"/>
    <w:rsid w:val="00FB430E"/>
    <w:rsid w:val="00FB6883"/>
    <w:rsid w:val="00FB77E2"/>
    <w:rsid w:val="00FC34FF"/>
    <w:rsid w:val="00FC7956"/>
    <w:rsid w:val="00FD0CC9"/>
    <w:rsid w:val="00FD335A"/>
    <w:rsid w:val="00FD6D35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20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A20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5">
    <w:name w:val="Table Grid"/>
    <w:basedOn w:val="a1"/>
    <w:uiPriority w:val="39"/>
    <w:rsid w:val="00DA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A20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A20C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5">
    <w:name w:val="Table Grid"/>
    <w:basedOn w:val="a1"/>
    <w:uiPriority w:val="39"/>
    <w:rsid w:val="00DA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4</cp:revision>
  <cp:lastPrinted>2023-02-13T08:32:00Z</cp:lastPrinted>
  <dcterms:created xsi:type="dcterms:W3CDTF">2023-02-10T12:18:00Z</dcterms:created>
  <dcterms:modified xsi:type="dcterms:W3CDTF">2023-02-13T08:32:00Z</dcterms:modified>
</cp:coreProperties>
</file>