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6" w:rsidRPr="00F86B1E" w:rsidRDefault="00487176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Default="0001367C" w:rsidP="00487176">
      <w:pPr>
        <w:shd w:val="clear" w:color="auto" w:fill="FFFFFF"/>
        <w:jc w:val="both"/>
        <w:rPr>
          <w:rFonts w:eastAsia="Batang"/>
        </w:rPr>
      </w:pPr>
    </w:p>
    <w:p w:rsidR="0001367C" w:rsidRPr="0001367C" w:rsidRDefault="0001367C" w:rsidP="00487176">
      <w:pPr>
        <w:shd w:val="clear" w:color="auto" w:fill="FFFFFF"/>
        <w:jc w:val="both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58</w:t>
      </w:r>
    </w:p>
    <w:p w:rsidR="00487176" w:rsidRPr="00F86B1E" w:rsidRDefault="0001367C" w:rsidP="0001367C">
      <w:pPr>
        <w:shd w:val="clear" w:color="auto" w:fill="FFFFFF"/>
        <w:rPr>
          <w:rFonts w:eastAsia="Batang"/>
        </w:rPr>
      </w:pPr>
      <w:r>
        <w:rPr>
          <w:rFonts w:eastAsia="Batang"/>
        </w:rPr>
        <w:t xml:space="preserve">         12-я                      26     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    </w:t>
      </w:r>
      <w:r w:rsidR="00487176" w:rsidRPr="00F86B1E">
        <w:rPr>
          <w:rFonts w:eastAsia="Batang"/>
        </w:rPr>
        <w:t>20 апреля 2023 г.</w:t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487176" w:rsidRPr="00F86B1E">
        <w:rPr>
          <w:rFonts w:eastAsia="Batang"/>
        </w:rPr>
        <w:tab/>
      </w:r>
      <w:r w:rsidR="00964939">
        <w:rPr>
          <w:rFonts w:eastAsia="Batang"/>
        </w:rPr>
        <w:t xml:space="preserve">    </w:t>
      </w:r>
    </w:p>
    <w:p w:rsidR="00487176" w:rsidRPr="00F86B1E" w:rsidRDefault="00964939" w:rsidP="00964939">
      <w:pPr>
        <w:jc w:val="righ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487176" w:rsidRDefault="00487176" w:rsidP="00487176"/>
    <w:p w:rsidR="00487176" w:rsidRDefault="00487176" w:rsidP="00487176">
      <w:r>
        <w:t xml:space="preserve">О внесении изменений в Решение </w:t>
      </w:r>
    </w:p>
    <w:p w:rsidR="00487176" w:rsidRDefault="00487176" w:rsidP="00487176">
      <w:r>
        <w:t xml:space="preserve">Тираспольского городского Совета </w:t>
      </w:r>
    </w:p>
    <w:p w:rsidR="00487176" w:rsidRDefault="00487176" w:rsidP="00487176">
      <w:r>
        <w:t>народных депутатов № 18 «</w:t>
      </w:r>
      <w:r w:rsidRPr="007D50B1">
        <w:t>О</w:t>
      </w:r>
      <w:r>
        <w:t xml:space="preserve"> </w:t>
      </w:r>
      <w:proofErr w:type="gramStart"/>
      <w:r>
        <w:t>безвозмездном</w:t>
      </w:r>
      <w:proofErr w:type="gramEnd"/>
      <w:r>
        <w:t xml:space="preserve"> </w:t>
      </w:r>
    </w:p>
    <w:p w:rsidR="00487176" w:rsidRDefault="00487176" w:rsidP="00487176">
      <w:proofErr w:type="gramStart"/>
      <w:r>
        <w:t>приеме</w:t>
      </w:r>
      <w:proofErr w:type="gramEnd"/>
      <w:r>
        <w:t xml:space="preserve"> из государственной собственности</w:t>
      </w:r>
      <w:r w:rsidRPr="007D50B1">
        <w:t xml:space="preserve"> </w:t>
      </w:r>
    </w:p>
    <w:p w:rsidR="00487176" w:rsidRDefault="00487176" w:rsidP="00487176">
      <w:r>
        <w:t xml:space="preserve">имущества в </w:t>
      </w:r>
      <w:r w:rsidRPr="007D50B1">
        <w:t>муниципальн</w:t>
      </w:r>
      <w:r>
        <w:t xml:space="preserve">ую </w:t>
      </w:r>
      <w:r w:rsidRPr="007D50B1">
        <w:t>собственност</w:t>
      </w:r>
      <w:r>
        <w:t xml:space="preserve">ь </w:t>
      </w:r>
    </w:p>
    <w:p w:rsidR="00487176" w:rsidRDefault="00487176" w:rsidP="00487176">
      <w:r>
        <w:t>города Тирасполь</w:t>
      </w:r>
      <w:r w:rsidRPr="007D50B1">
        <w:t>»</w:t>
      </w:r>
      <w:r>
        <w:t xml:space="preserve">, </w:t>
      </w:r>
      <w:proofErr w:type="gramStart"/>
      <w:r>
        <w:t>принятое</w:t>
      </w:r>
      <w:proofErr w:type="gramEnd"/>
      <w:r>
        <w:t xml:space="preserve"> на 12 сессии 26 созыва </w:t>
      </w:r>
    </w:p>
    <w:p w:rsidR="00487176" w:rsidRDefault="0001367C" w:rsidP="00487176">
      <w:r>
        <w:t>9 февраля 2023 года</w:t>
      </w:r>
    </w:p>
    <w:p w:rsidR="0001367C" w:rsidRPr="007D50B1" w:rsidRDefault="0001367C" w:rsidP="00487176"/>
    <w:p w:rsidR="007C0F86" w:rsidRDefault="007C0F86"/>
    <w:p w:rsidR="00487176" w:rsidRPr="00F86B1E" w:rsidRDefault="00487176" w:rsidP="00195A71">
      <w:pPr>
        <w:ind w:firstLine="708"/>
        <w:jc w:val="both"/>
      </w:pPr>
      <w:proofErr w:type="gramStart"/>
      <w:r w:rsidRPr="00195A71">
        <w:t xml:space="preserve">Рассмотрев обращение Государственной администрацией города Тирасполь и города </w:t>
      </w:r>
      <w:proofErr w:type="spellStart"/>
      <w:r w:rsidRPr="00195A71">
        <w:t>Днестровск</w:t>
      </w:r>
      <w:proofErr w:type="spellEnd"/>
      <w:r w:rsidR="00195A71" w:rsidRPr="00195A71">
        <w:t xml:space="preserve"> о внесении изменений в Решение</w:t>
      </w:r>
      <w:r w:rsidR="00195A71">
        <w:rPr>
          <w:b/>
        </w:rPr>
        <w:t xml:space="preserve"> </w:t>
      </w:r>
      <w:r w:rsidR="00195A71">
        <w:t>Тираспольского городского Совета народных депутатов № 18 «</w:t>
      </w:r>
      <w:r w:rsidR="00195A71" w:rsidRPr="007D50B1">
        <w:t>О</w:t>
      </w:r>
      <w:r w:rsidR="00195A71">
        <w:t xml:space="preserve"> безвозмездном приеме из государственной собственности</w:t>
      </w:r>
      <w:r w:rsidR="00195A71" w:rsidRPr="007D50B1">
        <w:t xml:space="preserve"> </w:t>
      </w:r>
      <w:r w:rsidR="00195A71">
        <w:t xml:space="preserve">имущества в </w:t>
      </w:r>
      <w:r w:rsidR="00195A71" w:rsidRPr="007D50B1">
        <w:t>муниципальн</w:t>
      </w:r>
      <w:r w:rsidR="00195A71">
        <w:t xml:space="preserve">ую </w:t>
      </w:r>
      <w:r w:rsidR="00195A71" w:rsidRPr="007D50B1">
        <w:t>собственност</w:t>
      </w:r>
      <w:r w:rsidR="00195A71">
        <w:t>ь города Тирасполь</w:t>
      </w:r>
      <w:r w:rsidR="00195A71" w:rsidRPr="007D50B1">
        <w:t>»</w:t>
      </w:r>
      <w:r w:rsidR="00195A71">
        <w:t>, принятое на 12 сессии                26 созыва 9 февраля 2023 года в связи с доначислением износа на основные средства, по адресу: г. Тирасполь, ул. Мира, 50</w:t>
      </w:r>
      <w:r w:rsidRPr="00F86B1E">
        <w:t>, руководствуясь ст. 231</w:t>
      </w:r>
      <w:proofErr w:type="gramEnd"/>
      <w:r w:rsidRPr="00F86B1E">
        <w:t xml:space="preserve"> </w:t>
      </w:r>
      <w:proofErr w:type="gramStart"/>
      <w:r w:rsidRPr="00F86B1E">
        <w:t xml:space="preserve">Гражданского кодекса Приднестровской Молдавской Республики, введенного в действие Законом Приднестровской Молдавской Республики от 14 апреля 2000 года № 279-ЗИД «О введении в действие части первой Гражданского кодекса Приднестровской Молдавской Республики» (СЗМР 00-2) и Законом Приднестровской Молдавской Республики от </w:t>
      </w:r>
      <w:r w:rsidR="00195A71">
        <w:t xml:space="preserve">            </w:t>
      </w:r>
      <w:r w:rsidRPr="00F86B1E">
        <w:t xml:space="preserve">19 июля 2002 года № 164-З-III «О введении в действие части второй и части третьей Гражданского кодекса Приднестровской </w:t>
      </w:r>
      <w:r w:rsidR="00195A71">
        <w:t xml:space="preserve">Молдавской Республики» (САЗ </w:t>
      </w:r>
      <w:r w:rsidRPr="00F86B1E">
        <w:t xml:space="preserve">02-29) </w:t>
      </w:r>
      <w:r w:rsidR="00195A71">
        <w:t xml:space="preserve">                  </w:t>
      </w:r>
      <w:r w:rsidRPr="00F86B1E">
        <w:t>(в текущей</w:t>
      </w:r>
      <w:proofErr w:type="gramEnd"/>
      <w:r w:rsidRPr="00F86B1E">
        <w:t xml:space="preserve"> </w:t>
      </w:r>
      <w:proofErr w:type="gramStart"/>
      <w:r w:rsidRPr="00F86B1E">
        <w:t>редакции), ст. 11 Закона  Приднестровской Молдавско</w:t>
      </w:r>
      <w:r w:rsidR="005E3A79">
        <w:t xml:space="preserve">й Республики от </w:t>
      </w:r>
      <w:r w:rsidR="00195A71">
        <w:t xml:space="preserve">                   </w:t>
      </w:r>
      <w:r w:rsidRPr="00F86B1E">
        <w:t xml:space="preserve">5 ноября 1994 года «Об органах местной власти, местного самоуправления и государственной администрации в Приднестровской Молдавской </w:t>
      </w:r>
      <w:r w:rsidR="005E3A79">
        <w:t xml:space="preserve">Республике» (СЗМР </w:t>
      </w:r>
      <w:r w:rsidRPr="00F86B1E">
        <w:t>94-4) (в текущей редакции), Постановлением 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</w:t>
      </w:r>
      <w:proofErr w:type="gramEnd"/>
      <w:r w:rsidRPr="00F86B1E">
        <w:t xml:space="preserve"> имущества, а также о порядке приема имущества в государственную и муниципальную собственность от физических и юридических лиц» (САЗ 18-6) (в текущей редакции), Тираспольский городской Совет народных депутатов </w:t>
      </w:r>
    </w:p>
    <w:p w:rsidR="00487176" w:rsidRDefault="00487176"/>
    <w:p w:rsidR="00487176" w:rsidRDefault="00487176" w:rsidP="00487176">
      <w:r>
        <w:t>РЕШИЛ:</w:t>
      </w:r>
    </w:p>
    <w:p w:rsidR="00487176" w:rsidRDefault="00487176" w:rsidP="00487176"/>
    <w:p w:rsidR="00487176" w:rsidRDefault="00487176" w:rsidP="00487176">
      <w:pPr>
        <w:ind w:firstLine="708"/>
        <w:jc w:val="both"/>
      </w:pPr>
      <w:r>
        <w:t>1. Внести в Решение Тираспольского городского Совета народных депутатов №18 «</w:t>
      </w:r>
      <w:r w:rsidRPr="007D50B1">
        <w:t>О</w:t>
      </w:r>
      <w:r>
        <w:t xml:space="preserve"> безвозмездном приеме из государственной собственности</w:t>
      </w:r>
      <w:r w:rsidRPr="007D50B1">
        <w:t xml:space="preserve"> </w:t>
      </w:r>
      <w:r>
        <w:t>имущества в м</w:t>
      </w:r>
      <w:r w:rsidRPr="007D50B1">
        <w:t>униципальн</w:t>
      </w:r>
      <w:r>
        <w:t xml:space="preserve">ую </w:t>
      </w:r>
      <w:r w:rsidRPr="007D50B1">
        <w:t>собственност</w:t>
      </w:r>
      <w:r>
        <w:t>ь города Тирасполь</w:t>
      </w:r>
      <w:r w:rsidRPr="007D50B1">
        <w:t>»</w:t>
      </w:r>
      <w:r>
        <w:t>, принятое на 12 сессии 26 созыва         9 февраля 2023 года следующие изменения:</w:t>
      </w:r>
    </w:p>
    <w:p w:rsidR="00487176" w:rsidRDefault="00487176" w:rsidP="00487176">
      <w:pPr>
        <w:ind w:firstLine="708"/>
        <w:jc w:val="both"/>
      </w:pPr>
      <w:r>
        <w:lastRenderedPageBreak/>
        <w:t>а) Приложение № 1 к Решению «Перечень недвижимого имущества, передаваемого из государственной собственности в муниципальную собственность города Тирасполь» изложить в новой редакции согласно Приложению № 1 к настоящему Решению;</w:t>
      </w:r>
    </w:p>
    <w:p w:rsidR="00487176" w:rsidRDefault="00487176" w:rsidP="00487176">
      <w:pPr>
        <w:ind w:firstLine="708"/>
        <w:jc w:val="both"/>
      </w:pPr>
      <w:r>
        <w:t>б) Приложение № 2 к Решению «Перечень движимого имущества, передаваемого из государственной собственности в муниципальную собственность города Тирасполь» изложить в новой редакции согласно Приложению № 2 к настоящему Решению.</w:t>
      </w:r>
    </w:p>
    <w:p w:rsidR="00964939" w:rsidRDefault="00964939" w:rsidP="00487176">
      <w:pPr>
        <w:ind w:firstLine="708"/>
        <w:jc w:val="both"/>
      </w:pPr>
    </w:p>
    <w:p w:rsidR="00487176" w:rsidRPr="00F86B1E" w:rsidRDefault="00487176" w:rsidP="00487176">
      <w:pPr>
        <w:ind w:firstLine="708"/>
        <w:jc w:val="both"/>
      </w:pPr>
      <w:r w:rsidRPr="00F86B1E">
        <w:t xml:space="preserve">2. </w:t>
      </w:r>
      <w:proofErr w:type="gramStart"/>
      <w:r w:rsidRPr="00F86B1E">
        <w:t>Контроль за</w:t>
      </w:r>
      <w:proofErr w:type="gramEnd"/>
      <w:r w:rsidRPr="00F86B1E">
        <w:t xml:space="preserve">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Н.К. </w:t>
      </w:r>
      <w:proofErr w:type="spellStart"/>
      <w:r w:rsidRPr="00F86B1E">
        <w:t>Дурбала</w:t>
      </w:r>
      <w:proofErr w:type="spellEnd"/>
      <w:r w:rsidRPr="00F86B1E">
        <w:t>).</w:t>
      </w:r>
    </w:p>
    <w:p w:rsidR="00487176" w:rsidRPr="00F86B1E" w:rsidRDefault="00487176" w:rsidP="00487176">
      <w:pPr>
        <w:ind w:firstLine="708"/>
        <w:jc w:val="both"/>
      </w:pPr>
    </w:p>
    <w:p w:rsidR="00487176" w:rsidRDefault="00487176" w:rsidP="00487176">
      <w:pPr>
        <w:jc w:val="both"/>
      </w:pPr>
    </w:p>
    <w:p w:rsidR="0001367C" w:rsidRPr="00F86B1E" w:rsidRDefault="0001367C" w:rsidP="00487176">
      <w:pPr>
        <w:jc w:val="both"/>
      </w:pPr>
    </w:p>
    <w:p w:rsidR="00487176" w:rsidRDefault="00487176" w:rsidP="00964939">
      <w:pPr>
        <w:jc w:val="both"/>
      </w:pPr>
      <w:r w:rsidRPr="00F86B1E">
        <w:t xml:space="preserve">Председатель        </w:t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  <w:t xml:space="preserve">                   В.М. </w:t>
      </w:r>
      <w:proofErr w:type="spellStart"/>
      <w:r w:rsidRPr="00F86B1E">
        <w:t>Дони</w:t>
      </w:r>
      <w:proofErr w:type="spellEnd"/>
    </w:p>
    <w:p w:rsidR="00D04A04" w:rsidRDefault="00D04A04" w:rsidP="00964939">
      <w:pPr>
        <w:jc w:val="both"/>
      </w:pPr>
    </w:p>
    <w:p w:rsidR="00D04A04" w:rsidRDefault="00D04A04" w:rsidP="00964939">
      <w:pPr>
        <w:jc w:val="both"/>
      </w:pPr>
    </w:p>
    <w:p w:rsidR="00D04A04" w:rsidRPr="00D04A04" w:rsidRDefault="00D04A04" w:rsidP="00D04A04">
      <w:pPr>
        <w:jc w:val="both"/>
        <w:rPr>
          <w:lang w:eastAsia="x-none"/>
        </w:rPr>
      </w:pPr>
      <w:r w:rsidRPr="00D04A04">
        <w:rPr>
          <w:lang w:eastAsia="x-none"/>
        </w:rPr>
        <w:t>Верно:</w:t>
      </w:r>
    </w:p>
    <w:p w:rsidR="00D04A04" w:rsidRDefault="00D04A04" w:rsidP="00D04A04">
      <w:pPr>
        <w:jc w:val="both"/>
      </w:pPr>
      <w:r w:rsidRPr="00D04A04">
        <w:t xml:space="preserve">Секретарь Совета                                                                    </w:t>
      </w:r>
      <w:r w:rsidRPr="00D04A04">
        <w:tab/>
        <w:t xml:space="preserve">                      О.В. Соколенко</w:t>
      </w: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D04A04" w:rsidRDefault="00D04A04" w:rsidP="00964939">
      <w:pPr>
        <w:jc w:val="both"/>
      </w:pPr>
      <w:bookmarkStart w:id="0" w:name="_GoBack"/>
      <w:bookmarkEnd w:id="0"/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01367C" w:rsidRDefault="0001367C" w:rsidP="00964939">
      <w:pPr>
        <w:jc w:val="both"/>
      </w:pPr>
    </w:p>
    <w:p w:rsidR="00487176" w:rsidRDefault="00487176" w:rsidP="00964939"/>
    <w:p w:rsidR="0001367C" w:rsidRDefault="0001367C" w:rsidP="00964939">
      <w:pPr>
        <w:rPr>
          <w:bCs/>
        </w:rPr>
      </w:pPr>
    </w:p>
    <w:p w:rsidR="00487176" w:rsidRPr="00A90906" w:rsidRDefault="00487176" w:rsidP="00487176">
      <w:pPr>
        <w:ind w:left="4248" w:firstLine="708"/>
        <w:rPr>
          <w:bCs/>
        </w:rPr>
      </w:pPr>
      <w:r>
        <w:rPr>
          <w:bCs/>
        </w:rPr>
        <w:lastRenderedPageBreak/>
        <w:t>Приложение № 1</w:t>
      </w:r>
      <w:r w:rsidRPr="00A90906">
        <w:rPr>
          <w:bCs/>
        </w:rPr>
        <w:t xml:space="preserve"> к Решению</w:t>
      </w:r>
    </w:p>
    <w:p w:rsidR="00487176" w:rsidRPr="00A90906" w:rsidRDefault="00487176" w:rsidP="00487176">
      <w:pPr>
        <w:ind w:left="4248" w:firstLine="708"/>
        <w:rPr>
          <w:bCs/>
        </w:rPr>
      </w:pPr>
      <w:r w:rsidRPr="00A90906">
        <w:rPr>
          <w:bCs/>
        </w:rPr>
        <w:t>Тираспольского городского Совета</w:t>
      </w:r>
    </w:p>
    <w:p w:rsidR="00487176" w:rsidRPr="00A90906" w:rsidRDefault="00487176" w:rsidP="00487176">
      <w:pPr>
        <w:ind w:left="4248" w:firstLine="708"/>
        <w:rPr>
          <w:bCs/>
        </w:rPr>
      </w:pPr>
      <w:r>
        <w:rPr>
          <w:bCs/>
        </w:rPr>
        <w:t>н</w:t>
      </w:r>
      <w:r w:rsidRPr="00A90906">
        <w:rPr>
          <w:bCs/>
        </w:rPr>
        <w:t>ародных</w:t>
      </w:r>
      <w:r>
        <w:rPr>
          <w:bCs/>
        </w:rPr>
        <w:t xml:space="preserve"> </w:t>
      </w:r>
      <w:r w:rsidRPr="00A90906">
        <w:rPr>
          <w:bCs/>
        </w:rPr>
        <w:t>депутатов</w:t>
      </w:r>
    </w:p>
    <w:p w:rsidR="00487176" w:rsidRDefault="0001367C" w:rsidP="00487176">
      <w:pPr>
        <w:ind w:left="4248" w:firstLine="708"/>
        <w:rPr>
          <w:bCs/>
        </w:rPr>
      </w:pPr>
      <w:r w:rsidRPr="00A90906">
        <w:rPr>
          <w:bCs/>
        </w:rPr>
        <w:t>№</w:t>
      </w:r>
      <w:r>
        <w:rPr>
          <w:bCs/>
        </w:rPr>
        <w:t xml:space="preserve"> 58 </w:t>
      </w:r>
      <w:r w:rsidR="00487176">
        <w:rPr>
          <w:bCs/>
        </w:rPr>
        <w:t>о</w:t>
      </w:r>
      <w:r>
        <w:rPr>
          <w:bCs/>
        </w:rPr>
        <w:t>т 20 апреля 2023 года</w:t>
      </w:r>
    </w:p>
    <w:p w:rsidR="00487176" w:rsidRDefault="00487176" w:rsidP="00487176">
      <w:pPr>
        <w:ind w:left="4248" w:firstLine="708"/>
        <w:rPr>
          <w:bCs/>
        </w:rPr>
      </w:pPr>
    </w:p>
    <w:p w:rsidR="00487176" w:rsidRDefault="00487176" w:rsidP="00487176">
      <w:pPr>
        <w:ind w:left="4248" w:firstLine="708"/>
        <w:rPr>
          <w:bCs/>
        </w:rPr>
      </w:pPr>
      <w:r>
        <w:rPr>
          <w:bCs/>
        </w:rPr>
        <w:t>Приложение № 1 к Решению</w:t>
      </w:r>
    </w:p>
    <w:p w:rsidR="00487176" w:rsidRDefault="00487176" w:rsidP="00487176">
      <w:pPr>
        <w:ind w:left="4956"/>
        <w:rPr>
          <w:bCs/>
        </w:rPr>
      </w:pPr>
      <w:r>
        <w:rPr>
          <w:bCs/>
        </w:rPr>
        <w:t>Тираспольского городского Совета  народных депутатов</w:t>
      </w:r>
    </w:p>
    <w:p w:rsidR="00487176" w:rsidRDefault="0001367C" w:rsidP="00487176">
      <w:pPr>
        <w:ind w:left="4956"/>
        <w:rPr>
          <w:bCs/>
        </w:rPr>
      </w:pPr>
      <w:r>
        <w:rPr>
          <w:bCs/>
        </w:rPr>
        <w:t xml:space="preserve">№ 18 </w:t>
      </w:r>
      <w:r w:rsidR="00487176">
        <w:rPr>
          <w:bCs/>
        </w:rPr>
        <w:t xml:space="preserve">от 9 февраля 2023 года </w:t>
      </w:r>
    </w:p>
    <w:p w:rsidR="00487176" w:rsidRDefault="00487176" w:rsidP="00487176">
      <w:pPr>
        <w:ind w:left="4248" w:firstLine="708"/>
        <w:rPr>
          <w:bCs/>
        </w:rPr>
      </w:pPr>
    </w:p>
    <w:p w:rsidR="00487176" w:rsidRPr="00A90906" w:rsidRDefault="00487176" w:rsidP="00487176">
      <w:pPr>
        <w:jc w:val="center"/>
      </w:pPr>
      <w:r>
        <w:t>Перечень</w:t>
      </w:r>
    </w:p>
    <w:p w:rsidR="00487176" w:rsidRDefault="00487176" w:rsidP="00487176">
      <w:pPr>
        <w:ind w:firstLine="708"/>
      </w:pPr>
      <w:r>
        <w:t xml:space="preserve">     недвижимого имущества, передаваемого</w:t>
      </w:r>
      <w:r w:rsidRPr="000A6DF4">
        <w:t xml:space="preserve"> </w:t>
      </w:r>
      <w:r>
        <w:t xml:space="preserve">из государственной собственности </w:t>
      </w:r>
    </w:p>
    <w:p w:rsidR="00487176" w:rsidRDefault="00487176" w:rsidP="00487176">
      <w:pPr>
        <w:ind w:firstLine="708"/>
      </w:pPr>
      <w:r>
        <w:t xml:space="preserve">                     </w:t>
      </w:r>
      <w:r w:rsidRPr="000A6DF4">
        <w:t>в муниципальную собственность города Тирасполь</w:t>
      </w:r>
    </w:p>
    <w:p w:rsidR="00487176" w:rsidRPr="00A743F8" w:rsidRDefault="00487176" w:rsidP="00487176">
      <w:pPr>
        <w:ind w:firstLine="708"/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16"/>
        <w:gridCol w:w="2985"/>
        <w:gridCol w:w="1372"/>
        <w:gridCol w:w="1259"/>
        <w:gridCol w:w="1416"/>
      </w:tblGrid>
      <w:tr w:rsidR="00487176" w:rsidRPr="00B10AFE" w:rsidTr="003414C3">
        <w:trPr>
          <w:trHeight w:val="817"/>
        </w:trPr>
        <w:tc>
          <w:tcPr>
            <w:tcW w:w="565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Cs/>
              </w:rPr>
            </w:pPr>
            <w:r w:rsidRPr="00E62D29">
              <w:t xml:space="preserve">№ </w:t>
            </w:r>
            <w:proofErr w:type="gramStart"/>
            <w:r w:rsidRPr="00E62D29">
              <w:t>п</w:t>
            </w:r>
            <w:proofErr w:type="gramEnd"/>
            <w:r w:rsidRPr="00E62D29">
              <w:t>/п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Cs/>
              </w:rPr>
            </w:pPr>
            <w:r w:rsidRPr="0081491E">
              <w:rPr>
                <w:bCs/>
              </w:rPr>
              <w:t>Инвентарный номер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Cs/>
              </w:rPr>
            </w:pPr>
            <w:r w:rsidRPr="0081491E">
              <w:rPr>
                <w:bCs/>
              </w:rPr>
              <w:t>Наименование объекта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Cs/>
              </w:rPr>
            </w:pPr>
            <w:r w:rsidRPr="0081491E">
              <w:rPr>
                <w:bCs/>
              </w:rPr>
              <w:t>Балансовая стоимость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Cs/>
              </w:rPr>
            </w:pPr>
            <w:r w:rsidRPr="0081491E">
              <w:rPr>
                <w:bCs/>
              </w:rPr>
              <w:t>Общий износ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Cs/>
              </w:rPr>
            </w:pPr>
            <w:r w:rsidRPr="0081491E">
              <w:rPr>
                <w:bCs/>
              </w:rPr>
              <w:t>Остаточная стоимость</w:t>
            </w:r>
          </w:p>
        </w:tc>
      </w:tr>
      <w:tr w:rsidR="00487176" w:rsidTr="003414C3">
        <w:trPr>
          <w:trHeight w:val="701"/>
        </w:trPr>
        <w:tc>
          <w:tcPr>
            <w:tcW w:w="565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 w:rsidRPr="00E62D29">
              <w:t>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 w:rsidRPr="00E62D29">
              <w:t>01010003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87176" w:rsidRDefault="00487176" w:rsidP="0014776C">
            <w:r w:rsidRPr="00E62D29">
              <w:t>Бытовка дендрария</w:t>
            </w:r>
            <w:r w:rsidRPr="0000782A">
              <w:t xml:space="preserve"> </w:t>
            </w:r>
          </w:p>
          <w:p w:rsidR="00487176" w:rsidRPr="00E62D29" w:rsidRDefault="00487176" w:rsidP="0014776C">
            <w:r w:rsidRPr="00E62D29">
              <w:t>лит.</w:t>
            </w:r>
            <w:r>
              <w:t xml:space="preserve"> Ц2 – 84,6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>
              <w:t>3 375,70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>
              <w:t>2 160,40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>
              <w:t>1 215,30</w:t>
            </w:r>
          </w:p>
        </w:tc>
      </w:tr>
      <w:tr w:rsidR="00487176" w:rsidTr="003414C3">
        <w:trPr>
          <w:trHeight w:val="878"/>
        </w:trPr>
        <w:tc>
          <w:tcPr>
            <w:tcW w:w="565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 w:rsidRPr="00E62D29"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 w:rsidRPr="00E62D29">
              <w:t>01010002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87176" w:rsidRDefault="00487176" w:rsidP="0014776C">
            <w:r>
              <w:t xml:space="preserve">Финский домик </w:t>
            </w:r>
          </w:p>
          <w:p w:rsidR="00487176" w:rsidRPr="00E62D29" w:rsidRDefault="00487176" w:rsidP="0014776C">
            <w:r w:rsidRPr="00E62D29">
              <w:t>лит.</w:t>
            </w:r>
            <w:r>
              <w:t xml:space="preserve"> Е1 – 54,5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>
              <w:t>5 766,57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>
              <w:t>3 633,26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  <w:r>
              <w:t>2 133,31</w:t>
            </w:r>
          </w:p>
        </w:tc>
      </w:tr>
      <w:tr w:rsidR="00487176" w:rsidTr="003414C3">
        <w:trPr>
          <w:trHeight w:val="579"/>
        </w:trPr>
        <w:tc>
          <w:tcPr>
            <w:tcW w:w="565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87176" w:rsidRPr="00E62D29" w:rsidRDefault="00487176" w:rsidP="0014776C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487176" w:rsidRPr="0081491E" w:rsidRDefault="00487176" w:rsidP="0014776C">
            <w:pPr>
              <w:rPr>
                <w:b/>
              </w:rPr>
            </w:pPr>
            <w:r w:rsidRPr="0081491E">
              <w:rPr>
                <w:b/>
              </w:rPr>
              <w:t>Всего: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/>
              </w:rPr>
            </w:pPr>
            <w:r w:rsidRPr="0081491E">
              <w:rPr>
                <w:b/>
              </w:rPr>
              <w:t>9 142,27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/>
              </w:rPr>
            </w:pPr>
            <w:r w:rsidRPr="0081491E">
              <w:rPr>
                <w:b/>
              </w:rPr>
              <w:t>5 793,66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7176" w:rsidRPr="0081491E" w:rsidRDefault="00487176" w:rsidP="0014776C">
            <w:pPr>
              <w:jc w:val="center"/>
              <w:rPr>
                <w:b/>
              </w:rPr>
            </w:pPr>
            <w:r w:rsidRPr="0081491E">
              <w:rPr>
                <w:b/>
              </w:rPr>
              <w:t>3 348,61</w:t>
            </w:r>
          </w:p>
        </w:tc>
      </w:tr>
    </w:tbl>
    <w:p w:rsidR="00487176" w:rsidRDefault="00487176" w:rsidP="00487176">
      <w:pPr>
        <w:ind w:firstLine="567"/>
        <w:jc w:val="center"/>
        <w:rPr>
          <w:sz w:val="28"/>
          <w:szCs w:val="28"/>
        </w:rPr>
      </w:pPr>
    </w:p>
    <w:p w:rsidR="00487176" w:rsidRDefault="00487176"/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487176">
      <w:pPr>
        <w:ind w:left="4248" w:firstLine="708"/>
        <w:rPr>
          <w:bCs/>
        </w:rPr>
      </w:pPr>
    </w:p>
    <w:p w:rsidR="009F268C" w:rsidRDefault="009F268C" w:rsidP="006A7509">
      <w:pPr>
        <w:rPr>
          <w:bCs/>
        </w:rPr>
      </w:pPr>
    </w:p>
    <w:p w:rsidR="006A7509" w:rsidRDefault="006A7509" w:rsidP="006A7509">
      <w:pPr>
        <w:rPr>
          <w:bCs/>
        </w:rPr>
      </w:pPr>
    </w:p>
    <w:p w:rsidR="00487176" w:rsidRPr="00A90906" w:rsidRDefault="00487176" w:rsidP="00487176">
      <w:pPr>
        <w:ind w:left="4248" w:firstLine="708"/>
        <w:rPr>
          <w:bCs/>
        </w:rPr>
      </w:pPr>
      <w:r w:rsidRPr="00A90906">
        <w:rPr>
          <w:bCs/>
        </w:rPr>
        <w:lastRenderedPageBreak/>
        <w:t>Приложение № 2 к Решению</w:t>
      </w:r>
    </w:p>
    <w:p w:rsidR="00487176" w:rsidRPr="00A90906" w:rsidRDefault="00487176" w:rsidP="00487176">
      <w:pPr>
        <w:ind w:left="4248" w:firstLine="708"/>
        <w:rPr>
          <w:bCs/>
        </w:rPr>
      </w:pPr>
      <w:r w:rsidRPr="00A90906">
        <w:rPr>
          <w:bCs/>
        </w:rPr>
        <w:t>Тираспольского городского Совета</w:t>
      </w:r>
    </w:p>
    <w:p w:rsidR="00487176" w:rsidRPr="00A90906" w:rsidRDefault="00487176" w:rsidP="00487176">
      <w:pPr>
        <w:ind w:left="4248" w:firstLine="708"/>
        <w:rPr>
          <w:bCs/>
        </w:rPr>
      </w:pPr>
      <w:r>
        <w:rPr>
          <w:bCs/>
        </w:rPr>
        <w:t>н</w:t>
      </w:r>
      <w:r w:rsidRPr="00A90906">
        <w:rPr>
          <w:bCs/>
        </w:rPr>
        <w:t>ародных</w:t>
      </w:r>
      <w:r>
        <w:rPr>
          <w:bCs/>
        </w:rPr>
        <w:t xml:space="preserve"> </w:t>
      </w:r>
      <w:r w:rsidRPr="00A90906">
        <w:rPr>
          <w:bCs/>
        </w:rPr>
        <w:t>депутатов</w:t>
      </w:r>
    </w:p>
    <w:p w:rsidR="00487176" w:rsidRDefault="006A7509" w:rsidP="00487176">
      <w:pPr>
        <w:ind w:left="4248" w:firstLine="708"/>
        <w:rPr>
          <w:bCs/>
        </w:rPr>
      </w:pPr>
      <w:r w:rsidRPr="00A90906">
        <w:rPr>
          <w:bCs/>
        </w:rPr>
        <w:t>№</w:t>
      </w:r>
      <w:r>
        <w:rPr>
          <w:bCs/>
        </w:rPr>
        <w:t xml:space="preserve"> 58 </w:t>
      </w:r>
      <w:r w:rsidR="00487176">
        <w:rPr>
          <w:bCs/>
        </w:rPr>
        <w:t>о</w:t>
      </w:r>
      <w:r>
        <w:rPr>
          <w:bCs/>
        </w:rPr>
        <w:t>т 20 апреля 2023 года</w:t>
      </w:r>
      <w:r w:rsidR="00487176" w:rsidRPr="00A90906">
        <w:rPr>
          <w:bCs/>
        </w:rPr>
        <w:t xml:space="preserve"> </w:t>
      </w:r>
    </w:p>
    <w:p w:rsidR="00487176" w:rsidRDefault="00487176" w:rsidP="00487176">
      <w:pPr>
        <w:ind w:left="4248" w:firstLine="708"/>
        <w:rPr>
          <w:bCs/>
        </w:rPr>
      </w:pPr>
    </w:p>
    <w:p w:rsidR="00487176" w:rsidRDefault="00487176" w:rsidP="00487176">
      <w:pPr>
        <w:ind w:left="4248" w:firstLine="708"/>
        <w:rPr>
          <w:bCs/>
        </w:rPr>
      </w:pPr>
      <w:r>
        <w:rPr>
          <w:bCs/>
        </w:rPr>
        <w:t>Приложение № 2 к Решению</w:t>
      </w:r>
    </w:p>
    <w:p w:rsidR="00487176" w:rsidRDefault="00487176" w:rsidP="00487176">
      <w:pPr>
        <w:ind w:left="4956"/>
        <w:rPr>
          <w:bCs/>
        </w:rPr>
      </w:pPr>
      <w:r>
        <w:rPr>
          <w:bCs/>
        </w:rPr>
        <w:t>Тираспольского городского Совета  народных депутатов</w:t>
      </w:r>
    </w:p>
    <w:p w:rsidR="00487176" w:rsidRDefault="006A7509" w:rsidP="00487176">
      <w:pPr>
        <w:ind w:left="4956"/>
        <w:rPr>
          <w:bCs/>
        </w:rPr>
      </w:pPr>
      <w:r>
        <w:rPr>
          <w:bCs/>
        </w:rPr>
        <w:t xml:space="preserve">№ 18 </w:t>
      </w:r>
      <w:r w:rsidR="00487176">
        <w:rPr>
          <w:bCs/>
        </w:rPr>
        <w:t xml:space="preserve">от 9 февраля 2023 года </w:t>
      </w:r>
    </w:p>
    <w:p w:rsidR="00487176" w:rsidRDefault="00487176" w:rsidP="00487176">
      <w:pPr>
        <w:ind w:left="4248" w:firstLine="708"/>
        <w:rPr>
          <w:bCs/>
        </w:rPr>
      </w:pPr>
    </w:p>
    <w:p w:rsidR="00487176" w:rsidRPr="00A90906" w:rsidRDefault="00487176" w:rsidP="00487176">
      <w:pPr>
        <w:ind w:left="4248" w:firstLine="708"/>
        <w:rPr>
          <w:bCs/>
        </w:rPr>
      </w:pPr>
    </w:p>
    <w:p w:rsidR="00487176" w:rsidRPr="00A90906" w:rsidRDefault="00487176" w:rsidP="00487176">
      <w:pPr>
        <w:jc w:val="center"/>
      </w:pPr>
      <w:r>
        <w:t>Перечень</w:t>
      </w:r>
    </w:p>
    <w:p w:rsidR="00487176" w:rsidRDefault="00487176" w:rsidP="00487176">
      <w:pPr>
        <w:ind w:firstLine="708"/>
      </w:pPr>
      <w:r>
        <w:t xml:space="preserve">     движимого имущества, передаваемого</w:t>
      </w:r>
      <w:r w:rsidRPr="000A6DF4">
        <w:t xml:space="preserve"> </w:t>
      </w:r>
      <w:r>
        <w:t xml:space="preserve">из государственной собственности </w:t>
      </w:r>
    </w:p>
    <w:p w:rsidR="00487176" w:rsidRDefault="00487176" w:rsidP="00487176">
      <w:pPr>
        <w:ind w:firstLine="708"/>
      </w:pPr>
      <w:r>
        <w:t xml:space="preserve">                     </w:t>
      </w:r>
      <w:r w:rsidRPr="000A6DF4">
        <w:t>в муниципальную собственность города Тирасполь</w:t>
      </w:r>
    </w:p>
    <w:p w:rsidR="00487176" w:rsidRDefault="00487176" w:rsidP="00487176">
      <w:pPr>
        <w:ind w:firstLine="708"/>
      </w:pPr>
    </w:p>
    <w:p w:rsidR="00487176" w:rsidRPr="00C842A3" w:rsidRDefault="00487176" w:rsidP="00487176">
      <w:pPr>
        <w:rPr>
          <w:sz w:val="8"/>
        </w:rPr>
      </w:pPr>
    </w:p>
    <w:p w:rsidR="00487176" w:rsidRPr="00040064" w:rsidRDefault="00487176" w:rsidP="00487176">
      <w:pPr>
        <w:jc w:val="center"/>
        <w:rPr>
          <w:sz w:val="10"/>
        </w:rPr>
      </w:pPr>
    </w:p>
    <w:tbl>
      <w:tblPr>
        <w:tblW w:w="9643" w:type="dxa"/>
        <w:tblInd w:w="-15" w:type="dxa"/>
        <w:tblLook w:val="04A0" w:firstRow="1" w:lastRow="0" w:firstColumn="1" w:lastColumn="0" w:noHBand="0" w:noVBand="1"/>
      </w:tblPr>
      <w:tblGrid>
        <w:gridCol w:w="510"/>
        <w:gridCol w:w="1343"/>
        <w:gridCol w:w="2410"/>
        <w:gridCol w:w="709"/>
        <w:gridCol w:w="727"/>
        <w:gridCol w:w="1434"/>
        <w:gridCol w:w="1224"/>
        <w:gridCol w:w="1286"/>
      </w:tblGrid>
      <w:tr w:rsidR="00487176" w:rsidRPr="000A6DF4" w:rsidTr="0014776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№</w:t>
            </w:r>
            <w:r w:rsidRPr="00CA248B">
              <w:rPr>
                <w:sz w:val="21"/>
                <w:szCs w:val="21"/>
              </w:rPr>
              <w:t xml:space="preserve"> </w:t>
            </w:r>
            <w:proofErr w:type="gramStart"/>
            <w:r w:rsidRPr="000A6DF4">
              <w:rPr>
                <w:sz w:val="21"/>
                <w:szCs w:val="21"/>
              </w:rPr>
              <w:t>п</w:t>
            </w:r>
            <w:proofErr w:type="gramEnd"/>
            <w:r w:rsidRPr="000A6DF4">
              <w:rPr>
                <w:sz w:val="21"/>
                <w:szCs w:val="21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Инвентарн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0A6DF4">
              <w:rPr>
                <w:sz w:val="21"/>
                <w:szCs w:val="21"/>
              </w:rPr>
              <w:t xml:space="preserve">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Наименование 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Ед.</w:t>
            </w:r>
          </w:p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изм.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 xml:space="preserve">Балансовая стоимость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Износ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Остаточная стоимость</w:t>
            </w:r>
          </w:p>
        </w:tc>
      </w:tr>
      <w:tr w:rsidR="00487176" w:rsidRPr="000A6DF4" w:rsidTr="0014776C">
        <w:trPr>
          <w:trHeight w:val="3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01610185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Бензопила </w:t>
            </w:r>
            <w:proofErr w:type="spellStart"/>
            <w:r w:rsidRPr="00CA248B">
              <w:rPr>
                <w:sz w:val="21"/>
                <w:szCs w:val="21"/>
              </w:rPr>
              <w:t>Stil</w:t>
            </w:r>
            <w:proofErr w:type="spellEnd"/>
            <w:r w:rsidRPr="00CA248B">
              <w:rPr>
                <w:sz w:val="21"/>
                <w:szCs w:val="21"/>
              </w:rPr>
              <w:t xml:space="preserve"> MS – 462 </w:t>
            </w:r>
            <w:r w:rsidRPr="000A6DF4">
              <w:rPr>
                <w:sz w:val="21"/>
                <w:szCs w:val="21"/>
              </w:rPr>
              <w:t>ЭФ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15 900,00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6 360,00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9 540,00</w:t>
            </w:r>
          </w:p>
        </w:tc>
      </w:tr>
      <w:tr w:rsidR="00487176" w:rsidRPr="000A6DF4" w:rsidTr="0014776C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ВАЗ-21053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31 020,00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31 020,00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87176" w:rsidRPr="000A6DF4" w:rsidTr="0014776C">
        <w:trPr>
          <w:trHeight w:val="2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01100003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Ворота железные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1 546,00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881,25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664,75</w:t>
            </w:r>
          </w:p>
        </w:tc>
      </w:tr>
      <w:tr w:rsidR="00487176" w:rsidRPr="000A6DF4" w:rsidTr="0014776C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01500002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ГАЗЕЛЬ  </w:t>
            </w:r>
            <w:r>
              <w:rPr>
                <w:sz w:val="21"/>
                <w:szCs w:val="21"/>
              </w:rPr>
              <w:t xml:space="preserve">ГАЗ 33021 </w:t>
            </w:r>
            <w:proofErr w:type="spellStart"/>
            <w:r>
              <w:rPr>
                <w:sz w:val="21"/>
                <w:szCs w:val="21"/>
              </w:rPr>
              <w:t>двиг</w:t>
            </w:r>
            <w:proofErr w:type="spellEnd"/>
            <w:r>
              <w:rPr>
                <w:sz w:val="21"/>
                <w:szCs w:val="21"/>
              </w:rPr>
              <w:t>. № 047844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55 890,00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55 890,00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87176" w:rsidRPr="000A6DF4" w:rsidTr="0014776C">
        <w:trPr>
          <w:trHeight w:val="40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01380146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proofErr w:type="spellStart"/>
            <w:r w:rsidRPr="00CA248B">
              <w:rPr>
                <w:sz w:val="21"/>
                <w:szCs w:val="21"/>
              </w:rPr>
              <w:t>Измельчитель</w:t>
            </w:r>
            <w:proofErr w:type="spellEnd"/>
            <w:r w:rsidRPr="00CA248B">
              <w:rPr>
                <w:sz w:val="21"/>
                <w:szCs w:val="21"/>
              </w:rPr>
              <w:t xml:space="preserve"> веток </w:t>
            </w:r>
            <w:r w:rsidRPr="000A6DF4">
              <w:rPr>
                <w:sz w:val="21"/>
                <w:szCs w:val="21"/>
              </w:rPr>
              <w:t>ЭФ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39 600,00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29 700,00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9900,00</w:t>
            </w:r>
          </w:p>
        </w:tc>
      </w:tr>
      <w:tr w:rsidR="00487176" w:rsidRPr="000A6DF4" w:rsidTr="0014776C">
        <w:trPr>
          <w:trHeight w:val="2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01380006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Кондиционер TCL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2 999,00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2000,33</w:t>
            </w:r>
          </w:p>
        </w:tc>
      </w:tr>
      <w:tr w:rsidR="00487176" w:rsidRPr="000A6DF4" w:rsidTr="0014776C">
        <w:trPr>
          <w:trHeight w:val="28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01380005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Кондиционер TCL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3 600,00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1 818,00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1782,00</w:t>
            </w:r>
          </w:p>
        </w:tc>
      </w:tr>
      <w:tr w:rsidR="00487176" w:rsidRPr="000A6DF4" w:rsidTr="0014776C">
        <w:trPr>
          <w:trHeight w:val="22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01510193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Косилка-</w:t>
            </w:r>
            <w:proofErr w:type="spellStart"/>
            <w:r w:rsidRPr="000A6DF4">
              <w:rPr>
                <w:sz w:val="21"/>
                <w:szCs w:val="21"/>
              </w:rPr>
              <w:t>измельчитель</w:t>
            </w:r>
            <w:proofErr w:type="spellEnd"/>
            <w:r w:rsidRPr="000A6DF4">
              <w:rPr>
                <w:sz w:val="21"/>
                <w:szCs w:val="21"/>
              </w:rPr>
              <w:t xml:space="preserve"> ORSI</w:t>
            </w:r>
            <w:r w:rsidRPr="00CA248B">
              <w:rPr>
                <w:sz w:val="21"/>
                <w:szCs w:val="21"/>
              </w:rPr>
              <w:t xml:space="preserve"> </w:t>
            </w:r>
            <w:r w:rsidRPr="000A6DF4">
              <w:rPr>
                <w:sz w:val="21"/>
                <w:szCs w:val="21"/>
              </w:rPr>
              <w:t>ЭФ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44 830,00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29 229,16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15600,84</w:t>
            </w:r>
          </w:p>
        </w:tc>
      </w:tr>
      <w:tr w:rsidR="00487176" w:rsidRPr="000A6DF4" w:rsidTr="0014776C">
        <w:trPr>
          <w:trHeight w:val="3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01100006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Ларёк металлический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3 900,00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2 059,20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1840,80</w:t>
            </w:r>
          </w:p>
        </w:tc>
      </w:tr>
      <w:tr w:rsidR="00487176" w:rsidRPr="000A6DF4" w:rsidTr="0014776C">
        <w:trPr>
          <w:trHeight w:val="2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01100005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Летняя беседка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163 869,00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144 035,48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19833,52</w:t>
            </w:r>
          </w:p>
        </w:tc>
      </w:tr>
      <w:tr w:rsidR="00487176" w:rsidRPr="000A6DF4" w:rsidTr="0014776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01510194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proofErr w:type="spellStart"/>
            <w:r w:rsidRPr="000A6DF4">
              <w:rPr>
                <w:sz w:val="21"/>
                <w:szCs w:val="21"/>
              </w:rPr>
              <w:t>Мульчер</w:t>
            </w:r>
            <w:proofErr w:type="spellEnd"/>
            <w:r w:rsidRPr="000A6DF4">
              <w:rPr>
                <w:sz w:val="21"/>
                <w:szCs w:val="21"/>
              </w:rPr>
              <w:t xml:space="preserve"> W-FORREST 1400  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172 560,00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78 687,36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93872,64</w:t>
            </w:r>
          </w:p>
        </w:tc>
      </w:tr>
      <w:tr w:rsidR="00487176" w:rsidRPr="000A6DF4" w:rsidTr="0014776C">
        <w:trPr>
          <w:trHeight w:val="4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01100004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Огражде</w:t>
            </w:r>
            <w:r w:rsidRPr="000A6DF4">
              <w:rPr>
                <w:sz w:val="21"/>
                <w:szCs w:val="21"/>
              </w:rPr>
              <w:t>н</w:t>
            </w:r>
            <w:r w:rsidRPr="00CA248B">
              <w:rPr>
                <w:sz w:val="21"/>
                <w:szCs w:val="21"/>
              </w:rPr>
              <w:t xml:space="preserve">ие </w:t>
            </w:r>
            <w:proofErr w:type="spellStart"/>
            <w:r w:rsidRPr="00CA248B">
              <w:rPr>
                <w:sz w:val="21"/>
                <w:szCs w:val="21"/>
              </w:rPr>
              <w:t>бот</w:t>
            </w:r>
            <w:proofErr w:type="gramStart"/>
            <w:r w:rsidRPr="00CA248B">
              <w:rPr>
                <w:sz w:val="21"/>
                <w:szCs w:val="21"/>
              </w:rPr>
              <w:t>.с</w:t>
            </w:r>
            <w:proofErr w:type="gramEnd"/>
            <w:r w:rsidRPr="00CA248B">
              <w:rPr>
                <w:sz w:val="21"/>
                <w:szCs w:val="21"/>
              </w:rPr>
              <w:t>ада</w:t>
            </w:r>
            <w:proofErr w:type="spellEnd"/>
            <w:r w:rsidRPr="00CA248B">
              <w:rPr>
                <w:sz w:val="21"/>
                <w:szCs w:val="21"/>
              </w:rPr>
              <w:t xml:space="preserve"> из желез. секций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пог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17 337,53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11 858,94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5478,59</w:t>
            </w:r>
          </w:p>
        </w:tc>
      </w:tr>
      <w:tr w:rsidR="00487176" w:rsidRPr="000A6DF4" w:rsidTr="0014776C">
        <w:trPr>
          <w:trHeight w:val="39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00000142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Оросительная сеть</w:t>
            </w:r>
            <w:r w:rsidRPr="000A6DF4">
              <w:rPr>
                <w:sz w:val="21"/>
                <w:szCs w:val="21"/>
              </w:rPr>
              <w:t xml:space="preserve"> </w:t>
            </w:r>
            <w:r w:rsidRPr="00CA248B">
              <w:rPr>
                <w:sz w:val="21"/>
                <w:szCs w:val="21"/>
              </w:rPr>
              <w:t xml:space="preserve">в </w:t>
            </w:r>
            <w:proofErr w:type="spellStart"/>
            <w:r w:rsidRPr="00CA248B">
              <w:rPr>
                <w:sz w:val="21"/>
                <w:szCs w:val="21"/>
              </w:rPr>
              <w:t>т.ч</w:t>
            </w:r>
            <w:proofErr w:type="spellEnd"/>
            <w:r w:rsidRPr="00CA248B">
              <w:rPr>
                <w:sz w:val="21"/>
                <w:szCs w:val="21"/>
              </w:rPr>
              <w:t xml:space="preserve">. напорный трубопровод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пог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16 316,00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12 237,00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4079,00</w:t>
            </w:r>
          </w:p>
        </w:tc>
      </w:tr>
      <w:tr w:rsidR="00487176" w:rsidRPr="000A6DF4" w:rsidTr="0014776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01610189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Отвал бульдозерный с трехточечным креплением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7 590,00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3 514,17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4075,83</w:t>
            </w:r>
          </w:p>
        </w:tc>
      </w:tr>
      <w:tr w:rsidR="00487176" w:rsidRPr="000A6DF4" w:rsidTr="0014776C">
        <w:trPr>
          <w:trHeight w:val="3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01610188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 xml:space="preserve">Отвал планировочный </w:t>
            </w:r>
            <w:r w:rsidRPr="00CA248B">
              <w:rPr>
                <w:sz w:val="21"/>
                <w:szCs w:val="21"/>
              </w:rPr>
              <w:br/>
            </w:r>
            <w:r w:rsidRPr="000A6DF4">
              <w:rPr>
                <w:sz w:val="21"/>
                <w:szCs w:val="21"/>
              </w:rPr>
              <w:t>ОП-2500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23 645,00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10 947,64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12697,36</w:t>
            </w:r>
          </w:p>
        </w:tc>
      </w:tr>
      <w:tr w:rsidR="00487176" w:rsidRPr="000A6DF4" w:rsidTr="0014776C">
        <w:trPr>
          <w:trHeight w:val="5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01510190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Полуприцеп малогабаритный тракторный ПМТ-330 (МТЗ-320)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47 400,00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16 210,80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31189,20</w:t>
            </w:r>
          </w:p>
        </w:tc>
      </w:tr>
      <w:tr w:rsidR="00487176" w:rsidRPr="000A6DF4" w:rsidTr="0014776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01500015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Прицеп-цистерна</w:t>
            </w:r>
            <w:r w:rsidRPr="000A6DF4">
              <w:rPr>
                <w:sz w:val="21"/>
                <w:szCs w:val="21"/>
              </w:rPr>
              <w:t xml:space="preserve"> к автомобилю (ТМС-65)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254,00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87176" w:rsidRPr="000A6DF4" w:rsidTr="0014776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01630022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Скамейк</w:t>
            </w:r>
            <w:r w:rsidRPr="00CA248B">
              <w:rPr>
                <w:sz w:val="21"/>
                <w:szCs w:val="21"/>
              </w:rPr>
              <w:t xml:space="preserve">а с урнами (комплект)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74 139,00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57 828,44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16310,56</w:t>
            </w:r>
          </w:p>
        </w:tc>
      </w:tr>
      <w:tr w:rsidR="00487176" w:rsidRPr="000A6DF4" w:rsidTr="0014776C">
        <w:trPr>
          <w:trHeight w:val="3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01630013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 xml:space="preserve">Стенд информационный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944,00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87176" w:rsidRPr="000A6DF4" w:rsidTr="0014776C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1610190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Ги</w:t>
            </w:r>
            <w:r w:rsidRPr="00CA248B">
              <w:rPr>
                <w:sz w:val="21"/>
                <w:szCs w:val="21"/>
              </w:rPr>
              <w:t>дравлическая стрела ГСТМ -1000 «Диапазон»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144000,00</w:t>
            </w:r>
          </w:p>
        </w:tc>
      </w:tr>
      <w:tr w:rsidR="00487176" w:rsidRPr="000A6DF4" w:rsidTr="00CB3C6C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00000186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 xml:space="preserve">Трактор </w:t>
            </w:r>
            <w:proofErr w:type="spellStart"/>
            <w:r w:rsidRPr="000A6DF4">
              <w:rPr>
                <w:sz w:val="21"/>
                <w:szCs w:val="21"/>
              </w:rPr>
              <w:t>Беларус</w:t>
            </w:r>
            <w:proofErr w:type="spellEnd"/>
            <w:r w:rsidRPr="000A6DF4">
              <w:rPr>
                <w:sz w:val="21"/>
                <w:szCs w:val="21"/>
              </w:rPr>
              <w:t xml:space="preserve"> - 622 </w:t>
            </w:r>
            <w:proofErr w:type="spellStart"/>
            <w:r w:rsidRPr="000A6DF4">
              <w:rPr>
                <w:sz w:val="21"/>
                <w:szCs w:val="21"/>
              </w:rPr>
              <w:t>дв</w:t>
            </w:r>
            <w:proofErr w:type="spellEnd"/>
            <w:r w:rsidRPr="000A6DF4">
              <w:rPr>
                <w:sz w:val="21"/>
                <w:szCs w:val="21"/>
              </w:rPr>
              <w:t>. Ламборджини 62,5 л/</w:t>
            </w:r>
            <w:proofErr w:type="gramStart"/>
            <w:r w:rsidRPr="000A6DF4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266 000,00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151 620,00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114380,00</w:t>
            </w:r>
          </w:p>
        </w:tc>
      </w:tr>
      <w:tr w:rsidR="00487176" w:rsidRPr="000A6DF4" w:rsidTr="0014776C">
        <w:trPr>
          <w:trHeight w:val="51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01510191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76" w:rsidRPr="000A6DF4" w:rsidRDefault="00487176" w:rsidP="0014776C">
            <w:pPr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Устройство навесное переднее в сборе с редуктором ВОМ МТЗ-622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76" w:rsidRPr="00CA248B" w:rsidRDefault="00487176" w:rsidP="0014776C">
            <w:pPr>
              <w:jc w:val="center"/>
              <w:rPr>
                <w:sz w:val="21"/>
                <w:szCs w:val="21"/>
              </w:rPr>
            </w:pPr>
            <w:r w:rsidRPr="00CA248B">
              <w:rPr>
                <w:sz w:val="21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 w:rsidRPr="000A6DF4">
              <w:rPr>
                <w:sz w:val="21"/>
                <w:szCs w:val="21"/>
              </w:rPr>
              <w:t>13 420,00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6 119,52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7300,48</w:t>
            </w:r>
          </w:p>
        </w:tc>
      </w:tr>
      <w:tr w:rsidR="00487176" w:rsidRPr="000A6DF4" w:rsidTr="0014776C">
        <w:trPr>
          <w:trHeight w:val="4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CA248B" w:rsidRDefault="00487176" w:rsidP="0014776C">
            <w:pPr>
              <w:jc w:val="center"/>
              <w:rPr>
                <w:b/>
                <w:sz w:val="21"/>
                <w:szCs w:val="21"/>
              </w:rPr>
            </w:pPr>
            <w:r w:rsidRPr="000A6DF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b/>
                <w:sz w:val="21"/>
                <w:szCs w:val="21"/>
              </w:rPr>
            </w:pPr>
            <w:r w:rsidRPr="000A6DF4">
              <w:rPr>
                <w:b/>
                <w:sz w:val="21"/>
                <w:szCs w:val="21"/>
              </w:rPr>
              <w:t>1 162 759,53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668 213,63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76" w:rsidRPr="000A6DF4" w:rsidRDefault="00487176" w:rsidP="001477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494 545,90</w:t>
            </w:r>
          </w:p>
        </w:tc>
      </w:tr>
    </w:tbl>
    <w:p w:rsidR="00487176" w:rsidRDefault="00487176"/>
    <w:sectPr w:rsidR="00487176" w:rsidSect="000136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2FA"/>
    <w:multiLevelType w:val="hybridMultilevel"/>
    <w:tmpl w:val="8AFEA7CA"/>
    <w:lvl w:ilvl="0" w:tplc="FB54639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B"/>
    <w:rsid w:val="00007B9F"/>
    <w:rsid w:val="0001367C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3318"/>
    <w:rsid w:val="00184E8A"/>
    <w:rsid w:val="001867D9"/>
    <w:rsid w:val="00187725"/>
    <w:rsid w:val="001926B8"/>
    <w:rsid w:val="00195842"/>
    <w:rsid w:val="00195A71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414C3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1ED0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87176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586A"/>
    <w:rsid w:val="00555A13"/>
    <w:rsid w:val="0055748A"/>
    <w:rsid w:val="00565D8F"/>
    <w:rsid w:val="005716CC"/>
    <w:rsid w:val="00572A52"/>
    <w:rsid w:val="00573A86"/>
    <w:rsid w:val="00580CB8"/>
    <w:rsid w:val="005863B9"/>
    <w:rsid w:val="005908B6"/>
    <w:rsid w:val="005945A8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E3A79"/>
    <w:rsid w:val="005F22A2"/>
    <w:rsid w:val="005F342B"/>
    <w:rsid w:val="005F5F7C"/>
    <w:rsid w:val="00600074"/>
    <w:rsid w:val="006024B6"/>
    <w:rsid w:val="006132DD"/>
    <w:rsid w:val="00617172"/>
    <w:rsid w:val="00617C7D"/>
    <w:rsid w:val="00617F9C"/>
    <w:rsid w:val="0062003C"/>
    <w:rsid w:val="00621BDC"/>
    <w:rsid w:val="00626A64"/>
    <w:rsid w:val="00626FC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63C9"/>
    <w:rsid w:val="006A7509"/>
    <w:rsid w:val="006B09A6"/>
    <w:rsid w:val="006B2121"/>
    <w:rsid w:val="006C1B87"/>
    <w:rsid w:val="006C404B"/>
    <w:rsid w:val="006C4F42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265C"/>
    <w:rsid w:val="00753CBA"/>
    <w:rsid w:val="007565D8"/>
    <w:rsid w:val="007565EC"/>
    <w:rsid w:val="00761131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4939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1310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1534"/>
    <w:rsid w:val="009F268C"/>
    <w:rsid w:val="009F2D93"/>
    <w:rsid w:val="009F5E57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4B79"/>
    <w:rsid w:val="00B656E4"/>
    <w:rsid w:val="00B736DD"/>
    <w:rsid w:val="00B7421D"/>
    <w:rsid w:val="00B75EC4"/>
    <w:rsid w:val="00B776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3C6C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4A04"/>
    <w:rsid w:val="00D07F59"/>
    <w:rsid w:val="00D12FE7"/>
    <w:rsid w:val="00D1481B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D6F"/>
    <w:rsid w:val="00D81582"/>
    <w:rsid w:val="00D8428E"/>
    <w:rsid w:val="00DA162C"/>
    <w:rsid w:val="00DA1851"/>
    <w:rsid w:val="00DB3A46"/>
    <w:rsid w:val="00DC19D9"/>
    <w:rsid w:val="00DC39CB"/>
    <w:rsid w:val="00DD2AE1"/>
    <w:rsid w:val="00DD2B11"/>
    <w:rsid w:val="00DD3E3A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10250"/>
    <w:rsid w:val="00E14568"/>
    <w:rsid w:val="00E160A1"/>
    <w:rsid w:val="00E22D6A"/>
    <w:rsid w:val="00E23A2F"/>
    <w:rsid w:val="00E25B61"/>
    <w:rsid w:val="00E320DC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D327C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6</cp:revision>
  <cp:lastPrinted>2023-04-25T10:16:00Z</cp:lastPrinted>
  <dcterms:created xsi:type="dcterms:W3CDTF">2023-04-21T11:09:00Z</dcterms:created>
  <dcterms:modified xsi:type="dcterms:W3CDTF">2023-04-25T10:19:00Z</dcterms:modified>
</cp:coreProperties>
</file>