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885" w:rsidRPr="00EE4D29" w:rsidRDefault="007F1885" w:rsidP="00905788">
      <w:pPr>
        <w:spacing w:after="0" w:line="240" w:lineRule="auto"/>
        <w:ind w:firstLine="851"/>
        <w:rPr>
          <w:rFonts w:ascii="Times New Roman" w:hAnsi="Times New Roman" w:cs="Times New Roman"/>
          <w:sz w:val="24"/>
          <w:szCs w:val="24"/>
        </w:rPr>
      </w:pPr>
    </w:p>
    <w:p w:rsidR="00905788" w:rsidRDefault="00905788" w:rsidP="00905788">
      <w:pPr>
        <w:spacing w:after="0" w:line="240" w:lineRule="auto"/>
        <w:rPr>
          <w:rFonts w:ascii="Times New Roman" w:hAnsi="Times New Roman" w:cs="Times New Roman"/>
          <w:sz w:val="24"/>
          <w:szCs w:val="24"/>
        </w:rPr>
      </w:pPr>
    </w:p>
    <w:p w:rsidR="00905788" w:rsidRDefault="00905788" w:rsidP="00905788">
      <w:pPr>
        <w:spacing w:after="0" w:line="240" w:lineRule="auto"/>
        <w:rPr>
          <w:rFonts w:ascii="Times New Roman" w:hAnsi="Times New Roman" w:cs="Times New Roman"/>
          <w:sz w:val="24"/>
          <w:szCs w:val="24"/>
        </w:rPr>
      </w:pPr>
    </w:p>
    <w:p w:rsidR="00905788" w:rsidRDefault="00905788" w:rsidP="00905788">
      <w:pPr>
        <w:spacing w:after="0" w:line="240" w:lineRule="auto"/>
        <w:rPr>
          <w:rFonts w:ascii="Times New Roman" w:hAnsi="Times New Roman" w:cs="Times New Roman"/>
          <w:sz w:val="24"/>
          <w:szCs w:val="24"/>
        </w:rPr>
      </w:pPr>
    </w:p>
    <w:p w:rsidR="00905788" w:rsidRDefault="00905788" w:rsidP="00905788">
      <w:pPr>
        <w:spacing w:after="0" w:line="240" w:lineRule="auto"/>
        <w:rPr>
          <w:rFonts w:ascii="Times New Roman" w:hAnsi="Times New Roman" w:cs="Times New Roman"/>
          <w:sz w:val="24"/>
          <w:szCs w:val="24"/>
        </w:rPr>
      </w:pPr>
    </w:p>
    <w:p w:rsidR="00905788" w:rsidRDefault="00905788" w:rsidP="00905788">
      <w:pPr>
        <w:spacing w:after="0" w:line="240" w:lineRule="auto"/>
        <w:rPr>
          <w:rFonts w:ascii="Times New Roman" w:hAnsi="Times New Roman" w:cs="Times New Roman"/>
          <w:sz w:val="24"/>
          <w:szCs w:val="24"/>
        </w:rPr>
      </w:pPr>
    </w:p>
    <w:p w:rsidR="00905788" w:rsidRDefault="00905788" w:rsidP="00905788">
      <w:pPr>
        <w:spacing w:after="0" w:line="240" w:lineRule="auto"/>
        <w:rPr>
          <w:rFonts w:ascii="Times New Roman" w:hAnsi="Times New Roman" w:cs="Times New Roman"/>
          <w:sz w:val="24"/>
          <w:szCs w:val="24"/>
        </w:rPr>
      </w:pPr>
    </w:p>
    <w:p w:rsidR="00905788" w:rsidRDefault="00905788" w:rsidP="00905788">
      <w:pPr>
        <w:spacing w:after="0" w:line="240" w:lineRule="auto"/>
        <w:rPr>
          <w:rFonts w:ascii="Times New Roman" w:hAnsi="Times New Roman" w:cs="Times New Roman"/>
          <w:sz w:val="24"/>
          <w:szCs w:val="24"/>
        </w:rPr>
      </w:pPr>
    </w:p>
    <w:p w:rsidR="00905788" w:rsidRPr="00102B50" w:rsidRDefault="00102B50" w:rsidP="00905788">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42</w:t>
      </w:r>
    </w:p>
    <w:p w:rsidR="007F1885" w:rsidRPr="00EE4D29" w:rsidRDefault="00905788" w:rsidP="009057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16-я                     26 </w:t>
      </w:r>
      <w:r w:rsidR="007F1885" w:rsidRPr="00EE4D29">
        <w:rPr>
          <w:rFonts w:ascii="Times New Roman" w:hAnsi="Times New Roman" w:cs="Times New Roman"/>
          <w:sz w:val="24"/>
          <w:szCs w:val="24"/>
        </w:rPr>
        <w:t xml:space="preserve">                                                                               18 июля 2024 г.</w:t>
      </w:r>
      <w:r w:rsidR="007F1885" w:rsidRPr="00EE4D29">
        <w:rPr>
          <w:rFonts w:ascii="Times New Roman" w:hAnsi="Times New Roman" w:cs="Times New Roman"/>
          <w:sz w:val="24"/>
          <w:szCs w:val="24"/>
        </w:rPr>
        <w:tab/>
      </w:r>
      <w:r w:rsidR="007F1885" w:rsidRPr="00EE4D29">
        <w:rPr>
          <w:rFonts w:ascii="Times New Roman" w:hAnsi="Times New Roman" w:cs="Times New Roman"/>
          <w:sz w:val="24"/>
          <w:szCs w:val="24"/>
        </w:rPr>
        <w:tab/>
      </w:r>
      <w:r w:rsidR="007F1885" w:rsidRPr="00EE4D29">
        <w:rPr>
          <w:rFonts w:ascii="Times New Roman" w:hAnsi="Times New Roman" w:cs="Times New Roman"/>
          <w:sz w:val="24"/>
          <w:szCs w:val="24"/>
        </w:rPr>
        <w:tab/>
      </w:r>
      <w:r w:rsidR="007F1885" w:rsidRPr="00EE4D29">
        <w:rPr>
          <w:rFonts w:ascii="Times New Roman" w:hAnsi="Times New Roman" w:cs="Times New Roman"/>
          <w:sz w:val="24"/>
          <w:szCs w:val="24"/>
        </w:rPr>
        <w:tab/>
      </w:r>
      <w:r w:rsidR="007F1885" w:rsidRPr="00EE4D29">
        <w:rPr>
          <w:rFonts w:ascii="Times New Roman" w:hAnsi="Times New Roman" w:cs="Times New Roman"/>
          <w:sz w:val="24"/>
          <w:szCs w:val="24"/>
        </w:rPr>
        <w:tab/>
      </w:r>
      <w:r w:rsidR="007F1885" w:rsidRPr="00EE4D29">
        <w:rPr>
          <w:rFonts w:ascii="Times New Roman" w:hAnsi="Times New Roman" w:cs="Times New Roman"/>
          <w:sz w:val="24"/>
          <w:szCs w:val="24"/>
        </w:rPr>
        <w:tab/>
      </w:r>
      <w:r w:rsidR="007F1885" w:rsidRPr="00EE4D29">
        <w:rPr>
          <w:rFonts w:ascii="Times New Roman" w:hAnsi="Times New Roman" w:cs="Times New Roman"/>
          <w:sz w:val="24"/>
          <w:szCs w:val="24"/>
        </w:rPr>
        <w:tab/>
        <w:t xml:space="preserve">      </w:t>
      </w:r>
    </w:p>
    <w:p w:rsidR="007F1885" w:rsidRDefault="007F1885" w:rsidP="00905788">
      <w:pPr>
        <w:spacing w:after="0" w:line="240" w:lineRule="auto"/>
        <w:rPr>
          <w:rFonts w:ascii="Times New Roman" w:hAnsi="Times New Roman" w:cs="Times New Roman"/>
          <w:sz w:val="24"/>
          <w:szCs w:val="24"/>
        </w:rPr>
      </w:pPr>
    </w:p>
    <w:p w:rsidR="00905788" w:rsidRDefault="00905788" w:rsidP="00905788">
      <w:pPr>
        <w:spacing w:after="0" w:line="240" w:lineRule="auto"/>
        <w:rPr>
          <w:rFonts w:ascii="Times New Roman" w:hAnsi="Times New Roman" w:cs="Times New Roman"/>
          <w:sz w:val="24"/>
          <w:szCs w:val="24"/>
        </w:rPr>
      </w:pPr>
    </w:p>
    <w:p w:rsidR="00905788" w:rsidRPr="00EE4D29" w:rsidRDefault="00905788" w:rsidP="00905788">
      <w:pPr>
        <w:spacing w:after="0" w:line="240" w:lineRule="auto"/>
        <w:rPr>
          <w:rFonts w:ascii="Times New Roman" w:hAnsi="Times New Roman" w:cs="Times New Roman"/>
          <w:sz w:val="24"/>
          <w:szCs w:val="24"/>
        </w:rPr>
      </w:pPr>
    </w:p>
    <w:p w:rsidR="007F1885" w:rsidRPr="00EE4D29" w:rsidRDefault="007F1885" w:rsidP="00905788">
      <w:pPr>
        <w:spacing w:after="0" w:line="240" w:lineRule="auto"/>
        <w:rPr>
          <w:rFonts w:ascii="Times New Roman" w:hAnsi="Times New Roman" w:cs="Times New Roman"/>
          <w:sz w:val="24"/>
          <w:szCs w:val="24"/>
        </w:rPr>
      </w:pPr>
      <w:r w:rsidRPr="00EE4D29">
        <w:rPr>
          <w:rFonts w:ascii="Times New Roman" w:hAnsi="Times New Roman" w:cs="Times New Roman"/>
          <w:sz w:val="24"/>
          <w:szCs w:val="24"/>
        </w:rPr>
        <w:t xml:space="preserve">Об утверждении Правил благоустройства, </w:t>
      </w:r>
    </w:p>
    <w:p w:rsidR="007F1885" w:rsidRPr="00EE4D29" w:rsidRDefault="007F1885" w:rsidP="00905788">
      <w:pPr>
        <w:spacing w:after="0" w:line="240" w:lineRule="auto"/>
        <w:rPr>
          <w:rFonts w:ascii="Times New Roman" w:hAnsi="Times New Roman" w:cs="Times New Roman"/>
          <w:sz w:val="24"/>
          <w:szCs w:val="24"/>
        </w:rPr>
      </w:pPr>
      <w:r w:rsidRPr="00EE4D29">
        <w:rPr>
          <w:rFonts w:ascii="Times New Roman" w:hAnsi="Times New Roman" w:cs="Times New Roman"/>
          <w:sz w:val="24"/>
          <w:szCs w:val="24"/>
        </w:rPr>
        <w:t>озеленения, чистоты и порядка на</w:t>
      </w:r>
    </w:p>
    <w:p w:rsidR="007F1885" w:rsidRPr="00EE4D29" w:rsidRDefault="007F1885" w:rsidP="00905788">
      <w:pPr>
        <w:spacing w:after="0" w:line="240" w:lineRule="auto"/>
        <w:rPr>
          <w:rFonts w:ascii="Times New Roman" w:hAnsi="Times New Roman" w:cs="Times New Roman"/>
          <w:sz w:val="24"/>
          <w:szCs w:val="24"/>
        </w:rPr>
      </w:pPr>
      <w:r w:rsidRPr="00EE4D29">
        <w:rPr>
          <w:rFonts w:ascii="Times New Roman" w:hAnsi="Times New Roman" w:cs="Times New Roman"/>
          <w:sz w:val="24"/>
          <w:szCs w:val="24"/>
        </w:rPr>
        <w:t>территории города Тирасполь</w:t>
      </w:r>
    </w:p>
    <w:p w:rsidR="007F1885" w:rsidRPr="00EE4D29" w:rsidRDefault="007F1885" w:rsidP="00905788">
      <w:pPr>
        <w:spacing w:after="0" w:line="240" w:lineRule="auto"/>
        <w:rPr>
          <w:rFonts w:ascii="Times New Roman" w:hAnsi="Times New Roman" w:cs="Times New Roman"/>
          <w:sz w:val="24"/>
          <w:szCs w:val="24"/>
        </w:rPr>
      </w:pPr>
    </w:p>
    <w:p w:rsidR="007F1885" w:rsidRPr="00EE4D29" w:rsidRDefault="007F1885" w:rsidP="00905788">
      <w:pPr>
        <w:spacing w:after="0" w:line="240" w:lineRule="auto"/>
        <w:rPr>
          <w:rFonts w:ascii="Times New Roman" w:hAnsi="Times New Roman" w:cs="Times New Roman"/>
          <w:sz w:val="24"/>
          <w:szCs w:val="24"/>
        </w:rPr>
      </w:pPr>
    </w:p>
    <w:p w:rsidR="007F1885" w:rsidRPr="00EE4D29" w:rsidRDefault="007F1885" w:rsidP="00905788">
      <w:pPr>
        <w:spacing w:after="0" w:line="240" w:lineRule="auto"/>
        <w:jc w:val="both"/>
        <w:rPr>
          <w:rFonts w:ascii="Times New Roman" w:hAnsi="Times New Roman" w:cs="Times New Roman"/>
          <w:sz w:val="24"/>
          <w:szCs w:val="24"/>
        </w:rPr>
      </w:pPr>
      <w:r w:rsidRPr="00EE4D29">
        <w:rPr>
          <w:rFonts w:ascii="Times New Roman" w:hAnsi="Times New Roman" w:cs="Times New Roman"/>
          <w:sz w:val="24"/>
          <w:szCs w:val="24"/>
        </w:rPr>
        <w:t xml:space="preserve">          На основании ст. 9 Закона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и Приказа Министерства промышленности ПМР № 511 «Об утверждении «Правил благоустройства, озеленения, чистоты и порядка на территории муниципального образования Приднестровская Молдавская Республика» от 25.05.2005 г.,  Тираспольский городской Совет народных депутатов</w:t>
      </w:r>
    </w:p>
    <w:p w:rsidR="007F1885" w:rsidRPr="00EE4D29" w:rsidRDefault="007F1885" w:rsidP="00905788">
      <w:pPr>
        <w:spacing w:after="0" w:line="240" w:lineRule="auto"/>
        <w:rPr>
          <w:rFonts w:ascii="Times New Roman" w:hAnsi="Times New Roman" w:cs="Times New Roman"/>
          <w:sz w:val="24"/>
          <w:szCs w:val="24"/>
        </w:rPr>
      </w:pPr>
    </w:p>
    <w:p w:rsidR="007F1885" w:rsidRPr="00EE4D29" w:rsidRDefault="007F1885" w:rsidP="00905788">
      <w:pPr>
        <w:spacing w:after="0" w:line="240" w:lineRule="auto"/>
        <w:jc w:val="both"/>
        <w:rPr>
          <w:rFonts w:ascii="Times New Roman" w:hAnsi="Times New Roman" w:cs="Times New Roman"/>
          <w:sz w:val="24"/>
          <w:szCs w:val="24"/>
        </w:rPr>
      </w:pPr>
      <w:r w:rsidRPr="00EE4D29">
        <w:rPr>
          <w:rFonts w:ascii="Times New Roman" w:hAnsi="Times New Roman" w:cs="Times New Roman"/>
          <w:sz w:val="24"/>
          <w:szCs w:val="24"/>
        </w:rPr>
        <w:t>РЕШИЛ:</w:t>
      </w:r>
    </w:p>
    <w:p w:rsidR="007F1885" w:rsidRPr="00EE4D29" w:rsidRDefault="007F1885" w:rsidP="00905788">
      <w:pPr>
        <w:spacing w:after="0" w:line="240" w:lineRule="auto"/>
        <w:jc w:val="both"/>
        <w:rPr>
          <w:rFonts w:ascii="Times New Roman" w:hAnsi="Times New Roman" w:cs="Times New Roman"/>
          <w:sz w:val="24"/>
          <w:szCs w:val="24"/>
        </w:rPr>
      </w:pPr>
    </w:p>
    <w:p w:rsidR="007F1885" w:rsidRPr="00905788" w:rsidRDefault="00905788" w:rsidP="009057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7F1885" w:rsidRPr="00905788">
        <w:rPr>
          <w:rFonts w:ascii="Times New Roman" w:hAnsi="Times New Roman" w:cs="Times New Roman"/>
          <w:sz w:val="24"/>
          <w:szCs w:val="24"/>
        </w:rPr>
        <w:t>Утвердить Правила благоустройства, озеленения, чистоты и порядка на территории города  Тирасполь (Приложение № 1).</w:t>
      </w:r>
    </w:p>
    <w:p w:rsidR="007F1885" w:rsidRPr="00EE4D29" w:rsidRDefault="007F1885" w:rsidP="00905788">
      <w:pPr>
        <w:pStyle w:val="a8"/>
        <w:spacing w:after="0" w:line="240" w:lineRule="auto"/>
        <w:ind w:left="851"/>
        <w:jc w:val="both"/>
        <w:rPr>
          <w:rFonts w:ascii="Times New Roman" w:hAnsi="Times New Roman" w:cs="Times New Roman"/>
          <w:sz w:val="24"/>
          <w:szCs w:val="24"/>
        </w:rPr>
      </w:pPr>
    </w:p>
    <w:p w:rsidR="007F1885" w:rsidRPr="00905788" w:rsidRDefault="00905788" w:rsidP="009057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7F1885" w:rsidRPr="00905788">
        <w:rPr>
          <w:rFonts w:ascii="Times New Roman" w:hAnsi="Times New Roman" w:cs="Times New Roman"/>
          <w:sz w:val="24"/>
          <w:szCs w:val="24"/>
        </w:rPr>
        <w:t>Настоящее Решение вступает в силу с момента опубликования в газете «Днестровская правда».</w:t>
      </w:r>
    </w:p>
    <w:p w:rsidR="007F1885" w:rsidRPr="00EE4D29" w:rsidRDefault="007F1885" w:rsidP="00905788">
      <w:pPr>
        <w:pStyle w:val="a8"/>
        <w:spacing w:after="0" w:line="240" w:lineRule="auto"/>
        <w:rPr>
          <w:rFonts w:ascii="Times New Roman" w:hAnsi="Times New Roman" w:cs="Times New Roman"/>
          <w:sz w:val="24"/>
          <w:szCs w:val="24"/>
        </w:rPr>
      </w:pPr>
    </w:p>
    <w:p w:rsidR="007F1885" w:rsidRDefault="007F1885" w:rsidP="00905788">
      <w:pPr>
        <w:pStyle w:val="a8"/>
        <w:numPr>
          <w:ilvl w:val="0"/>
          <w:numId w:val="10"/>
        </w:numPr>
        <w:spacing w:after="0" w:line="240" w:lineRule="auto"/>
        <w:jc w:val="both"/>
        <w:rPr>
          <w:rFonts w:ascii="Times New Roman" w:hAnsi="Times New Roman" w:cs="Times New Roman"/>
          <w:sz w:val="24"/>
          <w:szCs w:val="24"/>
        </w:rPr>
      </w:pPr>
      <w:r w:rsidRPr="00905788">
        <w:rPr>
          <w:rFonts w:ascii="Times New Roman" w:hAnsi="Times New Roman" w:cs="Times New Roman"/>
          <w:sz w:val="24"/>
          <w:szCs w:val="24"/>
        </w:rPr>
        <w:t>Опубликовать настоящее Решение в газете «Днестровская правда».</w:t>
      </w:r>
    </w:p>
    <w:p w:rsidR="00905788" w:rsidRPr="00905788" w:rsidRDefault="00905788" w:rsidP="00905788">
      <w:pPr>
        <w:pStyle w:val="a8"/>
        <w:spacing w:after="0" w:line="240" w:lineRule="auto"/>
        <w:ind w:left="1068"/>
        <w:jc w:val="both"/>
        <w:rPr>
          <w:rFonts w:ascii="Times New Roman" w:hAnsi="Times New Roman" w:cs="Times New Roman"/>
          <w:sz w:val="24"/>
          <w:szCs w:val="24"/>
        </w:rPr>
      </w:pPr>
    </w:p>
    <w:p w:rsidR="007F1885" w:rsidRDefault="00905788" w:rsidP="009057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7F1885" w:rsidRPr="00905788">
        <w:rPr>
          <w:rFonts w:ascii="Times New Roman" w:hAnsi="Times New Roman" w:cs="Times New Roman"/>
          <w:sz w:val="24"/>
          <w:szCs w:val="24"/>
        </w:rPr>
        <w:t>С момента опубликования настоящего Решения Решение Тираспольского городского Совета народных депутатов № 20 «Об утверждении Правил благоустройства, озеленения, чистоты и порядка на территории г. Тирасполь и г. Днестровск», принятое на 11</w:t>
      </w:r>
      <w:r>
        <w:rPr>
          <w:rFonts w:ascii="Times New Roman" w:hAnsi="Times New Roman" w:cs="Times New Roman"/>
          <w:sz w:val="24"/>
          <w:szCs w:val="24"/>
        </w:rPr>
        <w:t>-й</w:t>
      </w:r>
      <w:r w:rsidR="007F1885" w:rsidRPr="00905788">
        <w:rPr>
          <w:rFonts w:ascii="Times New Roman" w:hAnsi="Times New Roman" w:cs="Times New Roman"/>
          <w:sz w:val="24"/>
          <w:szCs w:val="24"/>
        </w:rPr>
        <w:t xml:space="preserve"> сессии </w:t>
      </w:r>
      <w:r w:rsidR="007F1885" w:rsidRPr="00905788">
        <w:rPr>
          <w:rFonts w:ascii="Times New Roman" w:hAnsi="Times New Roman" w:cs="Times New Roman"/>
          <w:sz w:val="24"/>
          <w:szCs w:val="24"/>
          <w:lang w:val="en-US"/>
        </w:rPr>
        <w:t>XXIV</w:t>
      </w:r>
      <w:r w:rsidR="007F1885" w:rsidRPr="00905788">
        <w:rPr>
          <w:rFonts w:ascii="Times New Roman" w:hAnsi="Times New Roman" w:cs="Times New Roman"/>
          <w:sz w:val="24"/>
          <w:szCs w:val="24"/>
        </w:rPr>
        <w:t xml:space="preserve">  созыва 31 мая 2012 года - считать утратившим силу.</w:t>
      </w:r>
    </w:p>
    <w:p w:rsidR="00905788" w:rsidRPr="00905788" w:rsidRDefault="00905788" w:rsidP="00905788">
      <w:pPr>
        <w:spacing w:after="0" w:line="240" w:lineRule="auto"/>
        <w:ind w:firstLine="708"/>
        <w:jc w:val="both"/>
        <w:rPr>
          <w:rFonts w:ascii="Times New Roman" w:hAnsi="Times New Roman" w:cs="Times New Roman"/>
          <w:sz w:val="24"/>
          <w:szCs w:val="24"/>
        </w:rPr>
      </w:pPr>
    </w:p>
    <w:p w:rsidR="007F1885" w:rsidRPr="00905788" w:rsidRDefault="00905788" w:rsidP="009057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7F1885" w:rsidRPr="00905788">
        <w:rPr>
          <w:rFonts w:ascii="Times New Roman" w:hAnsi="Times New Roman" w:cs="Times New Roman"/>
          <w:sz w:val="24"/>
          <w:szCs w:val="24"/>
        </w:rPr>
        <w:t>Контроль за исполнением настоящего Решения возложить на постоянную депутатскую комиссию по</w:t>
      </w:r>
      <w:r w:rsidR="007F1885" w:rsidRPr="00905788">
        <w:rPr>
          <w:rFonts w:ascii="Times New Roman" w:eastAsia="Calibri" w:hAnsi="Times New Roman" w:cs="Times New Roman"/>
          <w:sz w:val="24"/>
          <w:szCs w:val="24"/>
        </w:rPr>
        <w:t xml:space="preserve"> </w:t>
      </w:r>
      <w:r w:rsidR="007F1885" w:rsidRPr="00905788">
        <w:rPr>
          <w:rFonts w:ascii="Times New Roman" w:hAnsi="Times New Roman" w:cs="Times New Roman"/>
          <w:sz w:val="24"/>
          <w:szCs w:val="24"/>
        </w:rPr>
        <w:t>жилищно-коммунальному хозяйству, повышению эффективности деятельности коммунальных служб, муниципальных предприятий и организаций</w:t>
      </w:r>
      <w:r w:rsidR="007F1885" w:rsidRPr="00905788">
        <w:rPr>
          <w:rFonts w:ascii="Times New Roman" w:eastAsia="Calibri" w:hAnsi="Times New Roman" w:cs="Times New Roman"/>
          <w:sz w:val="24"/>
          <w:szCs w:val="24"/>
        </w:rPr>
        <w:t xml:space="preserve"> (председатель – А.П. Стажилов)</w:t>
      </w:r>
    </w:p>
    <w:p w:rsidR="007F1885" w:rsidRPr="00EE4D29" w:rsidRDefault="007F1885" w:rsidP="00905788">
      <w:pPr>
        <w:spacing w:after="0" w:line="240" w:lineRule="auto"/>
        <w:jc w:val="both"/>
        <w:rPr>
          <w:rFonts w:ascii="Times New Roman" w:hAnsi="Times New Roman" w:cs="Times New Roman"/>
          <w:sz w:val="24"/>
          <w:szCs w:val="24"/>
        </w:rPr>
      </w:pPr>
    </w:p>
    <w:p w:rsidR="007F1885" w:rsidRPr="00EE4D29" w:rsidRDefault="007F1885" w:rsidP="00905788">
      <w:pPr>
        <w:spacing w:after="0" w:line="240" w:lineRule="auto"/>
        <w:jc w:val="both"/>
        <w:rPr>
          <w:rFonts w:ascii="Times New Roman" w:hAnsi="Times New Roman" w:cs="Times New Roman"/>
          <w:sz w:val="24"/>
          <w:szCs w:val="24"/>
        </w:rPr>
      </w:pPr>
    </w:p>
    <w:p w:rsidR="007F1885" w:rsidRPr="00EE4D29" w:rsidRDefault="007F1885" w:rsidP="00905788">
      <w:pPr>
        <w:spacing w:after="0" w:line="240" w:lineRule="auto"/>
        <w:jc w:val="both"/>
        <w:rPr>
          <w:rFonts w:ascii="Times New Roman" w:hAnsi="Times New Roman" w:cs="Times New Roman"/>
          <w:sz w:val="24"/>
          <w:szCs w:val="24"/>
        </w:rPr>
      </w:pPr>
    </w:p>
    <w:p w:rsidR="007F1885" w:rsidRPr="00EE4D29" w:rsidRDefault="007F1885" w:rsidP="00905788">
      <w:pPr>
        <w:spacing w:after="0" w:line="240" w:lineRule="auto"/>
        <w:rPr>
          <w:rFonts w:ascii="Times New Roman" w:hAnsi="Times New Roman" w:cs="Times New Roman"/>
          <w:sz w:val="24"/>
          <w:szCs w:val="24"/>
        </w:rPr>
      </w:pPr>
      <w:r w:rsidRPr="00EE4D29">
        <w:rPr>
          <w:rFonts w:ascii="Times New Roman" w:hAnsi="Times New Roman" w:cs="Times New Roman"/>
          <w:sz w:val="24"/>
          <w:szCs w:val="24"/>
        </w:rPr>
        <w:t>Председатель</w:t>
      </w:r>
      <w:r w:rsidRPr="00EE4D29">
        <w:rPr>
          <w:rFonts w:ascii="Times New Roman" w:hAnsi="Times New Roman" w:cs="Times New Roman"/>
          <w:sz w:val="24"/>
          <w:szCs w:val="24"/>
        </w:rPr>
        <w:tab/>
      </w:r>
      <w:r w:rsidRPr="00EE4D29">
        <w:rPr>
          <w:rFonts w:ascii="Times New Roman" w:hAnsi="Times New Roman" w:cs="Times New Roman"/>
          <w:sz w:val="24"/>
          <w:szCs w:val="24"/>
        </w:rPr>
        <w:tab/>
      </w:r>
      <w:r w:rsidRPr="00EE4D29">
        <w:rPr>
          <w:rFonts w:ascii="Times New Roman" w:hAnsi="Times New Roman" w:cs="Times New Roman"/>
          <w:sz w:val="24"/>
          <w:szCs w:val="24"/>
        </w:rPr>
        <w:tab/>
      </w:r>
      <w:r w:rsidRPr="00EE4D29">
        <w:rPr>
          <w:rFonts w:ascii="Times New Roman" w:hAnsi="Times New Roman" w:cs="Times New Roman"/>
          <w:sz w:val="24"/>
          <w:szCs w:val="24"/>
        </w:rPr>
        <w:tab/>
      </w:r>
      <w:r w:rsidRPr="00EE4D29">
        <w:rPr>
          <w:rFonts w:ascii="Times New Roman" w:hAnsi="Times New Roman" w:cs="Times New Roman"/>
          <w:sz w:val="24"/>
          <w:szCs w:val="24"/>
        </w:rPr>
        <w:tab/>
      </w:r>
      <w:r w:rsidRPr="00EE4D29">
        <w:rPr>
          <w:rFonts w:ascii="Times New Roman" w:hAnsi="Times New Roman" w:cs="Times New Roman"/>
          <w:sz w:val="24"/>
          <w:szCs w:val="24"/>
        </w:rPr>
        <w:tab/>
      </w:r>
      <w:r w:rsidRPr="00EE4D29">
        <w:rPr>
          <w:rFonts w:ascii="Times New Roman" w:hAnsi="Times New Roman" w:cs="Times New Roman"/>
          <w:sz w:val="24"/>
          <w:szCs w:val="24"/>
        </w:rPr>
        <w:tab/>
      </w:r>
      <w:r w:rsidRPr="00EE4D29">
        <w:rPr>
          <w:rFonts w:ascii="Times New Roman" w:hAnsi="Times New Roman" w:cs="Times New Roman"/>
          <w:sz w:val="24"/>
          <w:szCs w:val="24"/>
        </w:rPr>
        <w:tab/>
      </w:r>
      <w:r w:rsidRPr="00EE4D29">
        <w:rPr>
          <w:rFonts w:ascii="Times New Roman" w:hAnsi="Times New Roman" w:cs="Times New Roman"/>
          <w:sz w:val="24"/>
          <w:szCs w:val="24"/>
        </w:rPr>
        <w:tab/>
        <w:t xml:space="preserve">                  В.М. Дони </w:t>
      </w:r>
    </w:p>
    <w:p w:rsidR="007F1885" w:rsidRPr="00EE4D29" w:rsidRDefault="007F1885" w:rsidP="00905788">
      <w:pPr>
        <w:spacing w:after="0" w:line="240" w:lineRule="auto"/>
        <w:ind w:firstLine="851"/>
        <w:rPr>
          <w:rFonts w:ascii="Times New Roman" w:hAnsi="Times New Roman" w:cs="Times New Roman"/>
          <w:sz w:val="24"/>
          <w:szCs w:val="24"/>
        </w:rPr>
      </w:pPr>
    </w:p>
    <w:p w:rsidR="00DB0199" w:rsidRPr="00EE4D29" w:rsidRDefault="00DB0199" w:rsidP="00905788">
      <w:pPr>
        <w:shd w:val="clear" w:color="auto" w:fill="FFFFFF" w:themeFill="background1"/>
        <w:spacing w:after="0" w:line="240" w:lineRule="auto"/>
        <w:rPr>
          <w:rFonts w:ascii="Times New Roman" w:eastAsia="Times New Roman" w:hAnsi="Times New Roman" w:cs="Times New Roman"/>
          <w:sz w:val="24"/>
          <w:szCs w:val="24"/>
          <w:lang w:eastAsia="ru-RU"/>
        </w:rPr>
      </w:pPr>
    </w:p>
    <w:p w:rsidR="00DB0199" w:rsidRPr="00EE4D29" w:rsidRDefault="00DB0199" w:rsidP="00905788">
      <w:pPr>
        <w:shd w:val="clear" w:color="auto" w:fill="FFFFFF" w:themeFill="background1"/>
        <w:spacing w:after="0" w:line="240" w:lineRule="auto"/>
        <w:ind w:firstLine="851"/>
        <w:jc w:val="right"/>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lastRenderedPageBreak/>
        <w:t>Приложение №</w:t>
      </w:r>
      <w:r w:rsidR="00905788">
        <w:rPr>
          <w:rFonts w:ascii="Times New Roman" w:eastAsia="Times New Roman" w:hAnsi="Times New Roman" w:cs="Times New Roman"/>
          <w:sz w:val="24"/>
          <w:szCs w:val="24"/>
          <w:lang w:eastAsia="ru-RU"/>
        </w:rPr>
        <w:t xml:space="preserve"> </w:t>
      </w:r>
      <w:r w:rsidRPr="00EE4D29">
        <w:rPr>
          <w:rFonts w:ascii="Times New Roman" w:eastAsia="Times New Roman" w:hAnsi="Times New Roman" w:cs="Times New Roman"/>
          <w:sz w:val="24"/>
          <w:szCs w:val="24"/>
          <w:lang w:eastAsia="ru-RU"/>
        </w:rPr>
        <w:t xml:space="preserve">1 </w:t>
      </w:r>
      <w:r w:rsidRPr="00EE4D29">
        <w:rPr>
          <w:rFonts w:ascii="Times New Roman" w:eastAsia="Times New Roman" w:hAnsi="Times New Roman" w:cs="Times New Roman"/>
          <w:sz w:val="24"/>
          <w:szCs w:val="24"/>
          <w:lang w:eastAsia="ru-RU"/>
        </w:rPr>
        <w:br/>
        <w:t>к Решению Тираспольского городского Совета</w:t>
      </w:r>
    </w:p>
    <w:p w:rsidR="00DB0199" w:rsidRPr="00EE4D29" w:rsidRDefault="00102B50" w:rsidP="00905788">
      <w:pPr>
        <w:shd w:val="clear" w:color="auto" w:fill="FFFFFF" w:themeFill="background1"/>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народных депутатов  № 42 от 18 июля</w:t>
      </w:r>
      <w:bookmarkStart w:id="0" w:name="_GoBack"/>
      <w:bookmarkEnd w:id="0"/>
      <w:r w:rsidR="00DB0199" w:rsidRPr="00EE4D29">
        <w:rPr>
          <w:rFonts w:ascii="Times New Roman" w:eastAsia="Times New Roman" w:hAnsi="Times New Roman" w:cs="Times New Roman"/>
          <w:sz w:val="24"/>
          <w:szCs w:val="24"/>
          <w:lang w:eastAsia="ru-RU"/>
        </w:rPr>
        <w:t xml:space="preserve"> 2024 года </w:t>
      </w:r>
    </w:p>
    <w:p w:rsidR="00DB0199" w:rsidRPr="00EE4D29" w:rsidRDefault="00DB0199" w:rsidP="00905788">
      <w:pPr>
        <w:shd w:val="clear" w:color="auto" w:fill="FFFFFF" w:themeFill="background1"/>
        <w:spacing w:after="0" w:line="240" w:lineRule="auto"/>
        <w:jc w:val="right"/>
        <w:rPr>
          <w:rFonts w:ascii="Times New Roman" w:hAnsi="Times New Roman" w:cs="Times New Roman"/>
          <w:sz w:val="24"/>
          <w:szCs w:val="24"/>
        </w:rPr>
      </w:pPr>
      <w:r w:rsidRPr="00EE4D29">
        <w:rPr>
          <w:rFonts w:ascii="Times New Roman" w:eastAsia="Times New Roman" w:hAnsi="Times New Roman" w:cs="Times New Roman"/>
          <w:sz w:val="24"/>
          <w:szCs w:val="24"/>
          <w:lang w:eastAsia="ru-RU"/>
        </w:rPr>
        <w:t>«</w:t>
      </w:r>
      <w:r w:rsidRPr="00EE4D29">
        <w:rPr>
          <w:rFonts w:ascii="Times New Roman" w:hAnsi="Times New Roman" w:cs="Times New Roman"/>
          <w:sz w:val="24"/>
          <w:szCs w:val="24"/>
        </w:rPr>
        <w:t xml:space="preserve">Об утверждении Правил благоустройства, </w:t>
      </w:r>
    </w:p>
    <w:p w:rsidR="00DB0199" w:rsidRPr="00EE4D29" w:rsidRDefault="00DB0199" w:rsidP="00905788">
      <w:pPr>
        <w:shd w:val="clear" w:color="auto" w:fill="FFFFFF" w:themeFill="background1"/>
        <w:spacing w:after="0" w:line="240" w:lineRule="auto"/>
        <w:jc w:val="right"/>
        <w:rPr>
          <w:rFonts w:ascii="Times New Roman" w:hAnsi="Times New Roman" w:cs="Times New Roman"/>
          <w:sz w:val="24"/>
          <w:szCs w:val="24"/>
        </w:rPr>
      </w:pPr>
      <w:r w:rsidRPr="00EE4D29">
        <w:rPr>
          <w:rFonts w:ascii="Times New Roman" w:hAnsi="Times New Roman" w:cs="Times New Roman"/>
          <w:sz w:val="24"/>
          <w:szCs w:val="24"/>
        </w:rPr>
        <w:t>озеленения, чистоты и порядка на</w:t>
      </w:r>
    </w:p>
    <w:p w:rsidR="00DB0199" w:rsidRPr="00EE4D29" w:rsidRDefault="00DB0199" w:rsidP="00905788">
      <w:pPr>
        <w:shd w:val="clear" w:color="auto" w:fill="FFFFFF" w:themeFill="background1"/>
        <w:spacing w:after="0" w:line="240" w:lineRule="auto"/>
        <w:jc w:val="right"/>
        <w:rPr>
          <w:rFonts w:ascii="Times New Roman" w:hAnsi="Times New Roman" w:cs="Times New Roman"/>
          <w:sz w:val="24"/>
          <w:szCs w:val="24"/>
        </w:rPr>
      </w:pPr>
      <w:r w:rsidRPr="00EE4D29">
        <w:rPr>
          <w:rFonts w:ascii="Times New Roman" w:hAnsi="Times New Roman" w:cs="Times New Roman"/>
          <w:sz w:val="24"/>
          <w:szCs w:val="24"/>
        </w:rPr>
        <w:t>территории города Тирасполь»</w:t>
      </w:r>
    </w:p>
    <w:p w:rsidR="00DB0199" w:rsidRPr="00EE4D29" w:rsidRDefault="00DB0199" w:rsidP="00905788">
      <w:pPr>
        <w:shd w:val="clear" w:color="auto" w:fill="FFFFFF" w:themeFill="background1"/>
        <w:spacing w:after="0" w:line="240" w:lineRule="auto"/>
        <w:ind w:firstLine="851"/>
        <w:jc w:val="right"/>
        <w:rPr>
          <w:rFonts w:ascii="Times New Roman" w:eastAsia="Times New Roman" w:hAnsi="Times New Roman" w:cs="Times New Roman"/>
          <w:sz w:val="24"/>
          <w:szCs w:val="24"/>
          <w:lang w:eastAsia="ru-RU"/>
        </w:rPr>
      </w:pPr>
    </w:p>
    <w:p w:rsidR="00DB0199" w:rsidRPr="00EE4D29" w:rsidRDefault="00DB0199" w:rsidP="00905788">
      <w:pPr>
        <w:shd w:val="clear" w:color="auto" w:fill="FFFFFF" w:themeFill="background1"/>
        <w:spacing w:after="0" w:line="240" w:lineRule="auto"/>
        <w:rPr>
          <w:rFonts w:ascii="Times New Roman" w:hAnsi="Times New Roman" w:cs="Times New Roman"/>
          <w:sz w:val="24"/>
          <w:szCs w:val="24"/>
        </w:rPr>
      </w:pPr>
    </w:p>
    <w:p w:rsidR="00EE4D29" w:rsidRPr="00EE4D29" w:rsidRDefault="00EE4D29" w:rsidP="00905788">
      <w:pPr>
        <w:shd w:val="clear" w:color="auto" w:fill="FFFFFF" w:themeFill="background1"/>
        <w:spacing w:after="0" w:line="240" w:lineRule="auto"/>
        <w:rPr>
          <w:rFonts w:ascii="Times New Roman" w:hAnsi="Times New Roman" w:cs="Times New Roman"/>
          <w:sz w:val="24"/>
          <w:szCs w:val="24"/>
        </w:rPr>
      </w:pPr>
    </w:p>
    <w:p w:rsidR="00DB0199" w:rsidRPr="00EE4D29" w:rsidRDefault="00DB0199" w:rsidP="00905788">
      <w:pPr>
        <w:pStyle w:val="2"/>
        <w:shd w:val="clear" w:color="auto" w:fill="FFFFFF" w:themeFill="background1"/>
        <w:spacing w:after="0" w:line="240" w:lineRule="auto"/>
        <w:ind w:right="-1"/>
        <w:rPr>
          <w:b/>
          <w:sz w:val="24"/>
          <w:szCs w:val="24"/>
        </w:rPr>
      </w:pPr>
      <w:r w:rsidRPr="00EE4D29">
        <w:rPr>
          <w:b/>
          <w:sz w:val="24"/>
          <w:szCs w:val="24"/>
        </w:rPr>
        <w:t>ПРАВИЛА</w:t>
      </w:r>
    </w:p>
    <w:p w:rsidR="00DB0199" w:rsidRPr="00EE4D29" w:rsidRDefault="00DB0199" w:rsidP="00905788">
      <w:pPr>
        <w:pStyle w:val="2"/>
        <w:shd w:val="clear" w:color="auto" w:fill="FFFFFF" w:themeFill="background1"/>
        <w:spacing w:after="0" w:line="240" w:lineRule="auto"/>
        <w:ind w:right="-1"/>
        <w:rPr>
          <w:rStyle w:val="a4"/>
          <w:b w:val="0"/>
          <w:sz w:val="24"/>
          <w:szCs w:val="24"/>
        </w:rPr>
      </w:pPr>
      <w:r w:rsidRPr="00EE4D29">
        <w:rPr>
          <w:b/>
          <w:sz w:val="24"/>
          <w:szCs w:val="24"/>
        </w:rPr>
        <w:t>благоустройства, озеленения, чистоты и порядка на территории</w:t>
      </w:r>
      <w:r w:rsidRPr="00EE4D29">
        <w:rPr>
          <w:rStyle w:val="a4"/>
          <w:b w:val="0"/>
          <w:sz w:val="24"/>
          <w:szCs w:val="24"/>
        </w:rPr>
        <w:t xml:space="preserve"> </w:t>
      </w:r>
      <w:r w:rsidRPr="00EE4D29">
        <w:rPr>
          <w:rStyle w:val="a4"/>
          <w:sz w:val="24"/>
          <w:szCs w:val="24"/>
        </w:rPr>
        <w:t>города Тирасполь</w:t>
      </w:r>
      <w:r w:rsidRPr="00EE4D29">
        <w:rPr>
          <w:rStyle w:val="a4"/>
          <w:b w:val="0"/>
          <w:sz w:val="24"/>
          <w:szCs w:val="24"/>
        </w:rPr>
        <w:t xml:space="preserve"> </w:t>
      </w:r>
    </w:p>
    <w:p w:rsidR="00DB0199" w:rsidRPr="00EE4D29" w:rsidRDefault="00DB0199" w:rsidP="00905788">
      <w:pPr>
        <w:shd w:val="clear" w:color="auto" w:fill="FFFFFF" w:themeFill="background1"/>
        <w:spacing w:after="0" w:line="240" w:lineRule="auto"/>
        <w:rPr>
          <w:rFonts w:ascii="Times New Roman" w:hAnsi="Times New Roman" w:cs="Times New Roman"/>
          <w:sz w:val="24"/>
          <w:szCs w:val="24"/>
        </w:rPr>
      </w:pPr>
    </w:p>
    <w:p w:rsidR="00DB0199" w:rsidRPr="00EE4D29" w:rsidRDefault="00DB0199" w:rsidP="00905788">
      <w:pPr>
        <w:pStyle w:val="70"/>
        <w:shd w:val="clear" w:color="auto" w:fill="FFFFFF" w:themeFill="background1"/>
        <w:spacing w:before="0" w:line="240" w:lineRule="auto"/>
        <w:ind w:right="-1" w:firstLine="851"/>
        <w:rPr>
          <w:sz w:val="24"/>
          <w:szCs w:val="24"/>
        </w:rPr>
      </w:pPr>
    </w:p>
    <w:p w:rsidR="00EE4D29" w:rsidRPr="00EE4D29" w:rsidRDefault="00EE4D29" w:rsidP="00905788">
      <w:pPr>
        <w:pStyle w:val="70"/>
        <w:shd w:val="clear" w:color="auto" w:fill="FFFFFF" w:themeFill="background1"/>
        <w:spacing w:before="0" w:line="240" w:lineRule="auto"/>
        <w:ind w:right="-1" w:firstLine="851"/>
        <w:rPr>
          <w:sz w:val="24"/>
          <w:szCs w:val="24"/>
        </w:rPr>
      </w:pPr>
    </w:p>
    <w:p w:rsidR="00DB0199" w:rsidRPr="00EE4D29" w:rsidRDefault="00DB0199" w:rsidP="00905788">
      <w:pPr>
        <w:pStyle w:val="70"/>
        <w:numPr>
          <w:ilvl w:val="0"/>
          <w:numId w:val="1"/>
        </w:numPr>
        <w:shd w:val="clear" w:color="auto" w:fill="FFFFFF" w:themeFill="background1"/>
        <w:spacing w:before="0" w:line="240" w:lineRule="auto"/>
        <w:ind w:left="0" w:right="-1" w:firstLine="0"/>
        <w:jc w:val="center"/>
        <w:rPr>
          <w:b/>
          <w:sz w:val="24"/>
          <w:szCs w:val="24"/>
        </w:rPr>
      </w:pPr>
      <w:r w:rsidRPr="00EE4D29">
        <w:rPr>
          <w:b/>
          <w:sz w:val="24"/>
          <w:szCs w:val="24"/>
        </w:rPr>
        <w:t>ОБЩИЕ ПОЛОЖЕНИЯ</w:t>
      </w:r>
    </w:p>
    <w:p w:rsidR="00DB0199" w:rsidRPr="00EE4D29" w:rsidRDefault="00DB0199" w:rsidP="00905788">
      <w:pPr>
        <w:pStyle w:val="70"/>
        <w:shd w:val="clear" w:color="auto" w:fill="FFFFFF" w:themeFill="background1"/>
        <w:spacing w:before="0" w:line="240" w:lineRule="auto"/>
        <w:ind w:right="-1" w:firstLine="851"/>
        <w:rPr>
          <w:sz w:val="24"/>
          <w:szCs w:val="24"/>
        </w:rPr>
      </w:pPr>
    </w:p>
    <w:p w:rsidR="00EE4D29" w:rsidRPr="00EE4D29" w:rsidRDefault="00EE4D29" w:rsidP="00905788">
      <w:pPr>
        <w:pStyle w:val="70"/>
        <w:shd w:val="clear" w:color="auto" w:fill="FFFFFF" w:themeFill="background1"/>
        <w:spacing w:before="0" w:line="240" w:lineRule="auto"/>
        <w:ind w:right="-1" w:firstLine="851"/>
        <w:rPr>
          <w:sz w:val="24"/>
          <w:szCs w:val="24"/>
        </w:rPr>
      </w:pPr>
    </w:p>
    <w:p w:rsidR="00DB0199" w:rsidRPr="00EE4D29" w:rsidRDefault="00DB0199" w:rsidP="00905788">
      <w:pPr>
        <w:pStyle w:val="a5"/>
        <w:numPr>
          <w:ilvl w:val="0"/>
          <w:numId w:val="2"/>
        </w:numPr>
        <w:shd w:val="clear" w:color="auto" w:fill="FFFFFF" w:themeFill="background1"/>
        <w:ind w:left="0" w:right="-1" w:firstLine="851"/>
        <w:jc w:val="both"/>
        <w:outlineLvl w:val="0"/>
        <w:rPr>
          <w:rStyle w:val="a4"/>
          <w:b w:val="0"/>
          <w:bCs w:val="0"/>
          <w:sz w:val="24"/>
          <w:szCs w:val="24"/>
        </w:rPr>
      </w:pPr>
      <w:r w:rsidRPr="00EE4D29">
        <w:rPr>
          <w:rFonts w:ascii="Times New Roman" w:hAnsi="Times New Roman" w:cs="Times New Roman"/>
          <w:sz w:val="24"/>
          <w:szCs w:val="24"/>
        </w:rPr>
        <w:t>Настоящие Правила благоустройства, озеленения чистоты и порядка на территории</w:t>
      </w:r>
      <w:r w:rsidRPr="00EE4D29">
        <w:rPr>
          <w:rStyle w:val="a4"/>
          <w:sz w:val="24"/>
          <w:szCs w:val="24"/>
        </w:rPr>
        <w:t xml:space="preserve"> </w:t>
      </w:r>
      <w:r w:rsidRPr="00EE4D29">
        <w:rPr>
          <w:rStyle w:val="a4"/>
          <w:b w:val="0"/>
          <w:sz w:val="24"/>
          <w:szCs w:val="24"/>
        </w:rPr>
        <w:t>города Тирасполь</w:t>
      </w:r>
      <w:r w:rsidRPr="00EE4D29">
        <w:rPr>
          <w:rStyle w:val="a4"/>
          <w:sz w:val="24"/>
          <w:szCs w:val="24"/>
        </w:rPr>
        <w:t xml:space="preserve"> </w:t>
      </w:r>
      <w:r w:rsidRPr="00EE4D29">
        <w:rPr>
          <w:rFonts w:ascii="Times New Roman" w:hAnsi="Times New Roman" w:cs="Times New Roman"/>
          <w:sz w:val="24"/>
          <w:szCs w:val="24"/>
        </w:rPr>
        <w:t xml:space="preserve">(далее - Правила) разработаны в соответствии с действующими в Приднестровской Молдавской Республике нормативно - правовыми актами в данной сфере регулируемых отношений, а также с целью создания и сохранения благоприятных условий проживания населения, поддержания надлежащего уровня благоустройства на территории </w:t>
      </w:r>
      <w:r w:rsidRPr="00EE4D29">
        <w:rPr>
          <w:rStyle w:val="a4"/>
          <w:b w:val="0"/>
          <w:sz w:val="24"/>
          <w:szCs w:val="24"/>
        </w:rPr>
        <w:t>города Тирасполь</w:t>
      </w:r>
      <w:r w:rsidRPr="00EE4D29">
        <w:rPr>
          <w:rStyle w:val="a4"/>
          <w:sz w:val="24"/>
          <w:szCs w:val="24"/>
        </w:rPr>
        <w:t>.</w:t>
      </w:r>
    </w:p>
    <w:p w:rsidR="00DB0199" w:rsidRPr="00EE4D29" w:rsidRDefault="00DB0199" w:rsidP="00905788">
      <w:pPr>
        <w:pStyle w:val="a5"/>
        <w:shd w:val="clear" w:color="auto" w:fill="FFFFFF" w:themeFill="background1"/>
        <w:ind w:right="-1" w:firstLine="851"/>
        <w:jc w:val="both"/>
        <w:outlineLvl w:val="0"/>
        <w:rPr>
          <w:rStyle w:val="a4"/>
          <w:sz w:val="24"/>
          <w:szCs w:val="24"/>
        </w:rPr>
      </w:pPr>
    </w:p>
    <w:p w:rsidR="00DB0199" w:rsidRPr="00EE4D29" w:rsidRDefault="00DB0199"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Основные понятия, используемые для целей настоящих Правил:</w:t>
      </w:r>
    </w:p>
    <w:p w:rsidR="00DB0199" w:rsidRPr="00EE4D29" w:rsidRDefault="00DB0199" w:rsidP="00905788">
      <w:pPr>
        <w:pStyle w:val="2"/>
        <w:shd w:val="clear" w:color="auto" w:fill="FFFFFF" w:themeFill="background1"/>
        <w:spacing w:after="0" w:line="240" w:lineRule="auto"/>
        <w:ind w:right="-1" w:firstLine="851"/>
        <w:jc w:val="both"/>
        <w:rPr>
          <w:sz w:val="24"/>
          <w:szCs w:val="24"/>
        </w:rPr>
      </w:pPr>
      <w:r w:rsidRPr="00EE4D29">
        <w:rPr>
          <w:sz w:val="24"/>
          <w:szCs w:val="24"/>
        </w:rPr>
        <w:t>Внешнее благоустройство города - совокупность работ и мероприятий, направленных на создание благоприятных, здоровых и культурных условий жизни и досуга населения в границах города и в находящихся под городской юрисдикцией территориях.</w:t>
      </w:r>
    </w:p>
    <w:p w:rsidR="007F1885" w:rsidRPr="00EE4D29" w:rsidRDefault="007F1885" w:rsidP="00905788">
      <w:pPr>
        <w:pStyle w:val="2"/>
        <w:shd w:val="clear" w:color="auto" w:fill="FFFFFF" w:themeFill="background1"/>
        <w:spacing w:after="0" w:line="240" w:lineRule="auto"/>
        <w:ind w:right="-1" w:firstLine="851"/>
        <w:jc w:val="both"/>
        <w:rPr>
          <w:sz w:val="24"/>
          <w:szCs w:val="24"/>
        </w:rPr>
      </w:pPr>
    </w:p>
    <w:p w:rsidR="00DB0199" w:rsidRPr="00EE4D29" w:rsidRDefault="00DB0199" w:rsidP="00905788">
      <w:pPr>
        <w:pStyle w:val="2"/>
        <w:shd w:val="clear" w:color="auto" w:fill="FFFFFF" w:themeFill="background1"/>
        <w:spacing w:after="0" w:line="240" w:lineRule="auto"/>
        <w:ind w:right="-1" w:firstLine="851"/>
        <w:jc w:val="both"/>
        <w:rPr>
          <w:sz w:val="24"/>
          <w:szCs w:val="24"/>
        </w:rPr>
      </w:pPr>
      <w:r w:rsidRPr="00EE4D29">
        <w:rPr>
          <w:sz w:val="24"/>
          <w:szCs w:val="24"/>
        </w:rPr>
        <w:t xml:space="preserve">Территория предприятий, организаций, учреждений и иных хозяйствующих субъектов - часть городской территории, имеющая площадь, границы, местоположение, правовой статус и другие характеристики, отражаемые в Государственном земельном кадастре </w:t>
      </w:r>
      <w:r w:rsidRPr="00EE4D29">
        <w:rPr>
          <w:rStyle w:val="a4"/>
          <w:b w:val="0"/>
          <w:sz w:val="24"/>
          <w:szCs w:val="24"/>
        </w:rPr>
        <w:t>города</w:t>
      </w:r>
      <w:r w:rsidRPr="00EE4D29">
        <w:rPr>
          <w:rStyle w:val="a4"/>
          <w:sz w:val="24"/>
          <w:szCs w:val="24"/>
        </w:rPr>
        <w:t xml:space="preserve"> </w:t>
      </w:r>
      <w:r w:rsidRPr="00EE4D29">
        <w:rPr>
          <w:rStyle w:val="a4"/>
          <w:b w:val="0"/>
          <w:sz w:val="24"/>
          <w:szCs w:val="24"/>
        </w:rPr>
        <w:t>Тирасполь и города Днестровск</w:t>
      </w:r>
      <w:r w:rsidRPr="00EE4D29">
        <w:rPr>
          <w:rStyle w:val="a4"/>
          <w:sz w:val="24"/>
          <w:szCs w:val="24"/>
        </w:rPr>
        <w:t>,</w:t>
      </w:r>
      <w:r w:rsidRPr="00EE4D29">
        <w:rPr>
          <w:sz w:val="24"/>
          <w:szCs w:val="24"/>
        </w:rPr>
        <w:t xml:space="preserve"> переданная целевым назначением юридическим или физическим лицам на правах, предусмотренных законодательством Приднестровской Молдавской Республики.</w:t>
      </w:r>
    </w:p>
    <w:p w:rsidR="00DB0199" w:rsidRPr="00EE4D29" w:rsidRDefault="00DB0199" w:rsidP="00905788">
      <w:pPr>
        <w:pStyle w:val="2"/>
        <w:shd w:val="clear" w:color="auto" w:fill="FFFFFF" w:themeFill="background1"/>
        <w:spacing w:after="0" w:line="240" w:lineRule="auto"/>
        <w:ind w:right="-1" w:firstLine="851"/>
        <w:jc w:val="both"/>
        <w:rPr>
          <w:rStyle w:val="11"/>
          <w:sz w:val="24"/>
          <w:szCs w:val="24"/>
        </w:rPr>
      </w:pPr>
    </w:p>
    <w:p w:rsidR="00DB0199" w:rsidRPr="00EE4D29" w:rsidRDefault="00FA04AE" w:rsidP="00905788">
      <w:pPr>
        <w:pStyle w:val="a5"/>
        <w:shd w:val="clear" w:color="auto" w:fill="FFFFFF" w:themeFill="background1"/>
        <w:ind w:right="-1" w:firstLine="851"/>
        <w:jc w:val="both"/>
        <w:outlineLvl w:val="0"/>
        <w:rPr>
          <w:rStyle w:val="a4"/>
          <w:b w:val="0"/>
          <w:sz w:val="24"/>
          <w:szCs w:val="24"/>
        </w:rPr>
      </w:pPr>
      <w:r w:rsidRPr="00EE4D29">
        <w:rPr>
          <w:rFonts w:ascii="Times New Roman" w:hAnsi="Times New Roman" w:cs="Times New Roman"/>
          <w:sz w:val="24"/>
          <w:szCs w:val="24"/>
        </w:rPr>
        <w:t xml:space="preserve">Определение границ уборки территорий организациями, предприятиями, учреждениями, владельцами, балансодержателями, арендаторами осуществляется государственной администрацией города </w:t>
      </w:r>
      <w:r w:rsidRPr="00EE4D29">
        <w:rPr>
          <w:rStyle w:val="a4"/>
          <w:b w:val="0"/>
          <w:sz w:val="24"/>
          <w:szCs w:val="24"/>
        </w:rPr>
        <w:t>Тирасполь и города Днестровск</w:t>
      </w:r>
      <w:r w:rsidRPr="00EE4D29">
        <w:rPr>
          <w:rFonts w:ascii="Times New Roman" w:hAnsi="Times New Roman" w:cs="Times New Roman"/>
          <w:sz w:val="24"/>
          <w:szCs w:val="24"/>
        </w:rPr>
        <w:t xml:space="preserve"> совместно с уполномоченными органами муниципальной власти</w:t>
      </w:r>
      <w:r w:rsidR="00D84DC0" w:rsidRPr="00EE4D29">
        <w:rPr>
          <w:rFonts w:ascii="Times New Roman" w:hAnsi="Times New Roman" w:cs="Times New Roman"/>
          <w:sz w:val="24"/>
          <w:szCs w:val="24"/>
        </w:rPr>
        <w:t>,</w:t>
      </w:r>
      <w:r w:rsidRPr="00EE4D29">
        <w:rPr>
          <w:rFonts w:ascii="Times New Roman" w:hAnsi="Times New Roman" w:cs="Times New Roman"/>
          <w:sz w:val="24"/>
          <w:szCs w:val="24"/>
        </w:rPr>
        <w:t xml:space="preserve"> в ведении которых находятся вопросы жилищно-коммунального хозяйства, архитектуры и градостроительства в соответствии с границами отведенной территории по Решению Главы </w:t>
      </w:r>
      <w:r w:rsidR="00E02767" w:rsidRPr="00EE4D29">
        <w:rPr>
          <w:rFonts w:ascii="Times New Roman" w:hAnsi="Times New Roman" w:cs="Times New Roman"/>
          <w:sz w:val="24"/>
          <w:szCs w:val="24"/>
        </w:rPr>
        <w:t>государственной администраци</w:t>
      </w:r>
      <w:r w:rsidR="00D84DC0" w:rsidRPr="00EE4D29">
        <w:rPr>
          <w:rFonts w:ascii="Times New Roman" w:hAnsi="Times New Roman" w:cs="Times New Roman"/>
          <w:sz w:val="24"/>
          <w:szCs w:val="24"/>
        </w:rPr>
        <w:t>и</w:t>
      </w:r>
      <w:r w:rsidR="00E02767" w:rsidRPr="00EE4D29">
        <w:rPr>
          <w:rFonts w:ascii="Times New Roman" w:hAnsi="Times New Roman" w:cs="Times New Roman"/>
          <w:sz w:val="24"/>
          <w:szCs w:val="24"/>
        </w:rPr>
        <w:t xml:space="preserve"> города </w:t>
      </w:r>
      <w:r w:rsidR="00E02767" w:rsidRPr="00EE4D29">
        <w:rPr>
          <w:rStyle w:val="a4"/>
          <w:b w:val="0"/>
          <w:sz w:val="24"/>
          <w:szCs w:val="24"/>
        </w:rPr>
        <w:t>Тирасполь и города Днестровск</w:t>
      </w:r>
      <w:r w:rsidRPr="00EE4D29">
        <w:rPr>
          <w:rFonts w:ascii="Times New Roman" w:hAnsi="Times New Roman" w:cs="Times New Roman"/>
          <w:b/>
          <w:sz w:val="24"/>
          <w:szCs w:val="24"/>
        </w:rPr>
        <w:t>.</w:t>
      </w:r>
    </w:p>
    <w:p w:rsidR="00DB0199" w:rsidRPr="00EE4D29" w:rsidRDefault="00DB0199" w:rsidP="00905788">
      <w:pPr>
        <w:pStyle w:val="a5"/>
        <w:shd w:val="clear" w:color="auto" w:fill="FFFFFF" w:themeFill="background1"/>
        <w:ind w:right="-1" w:firstLine="851"/>
        <w:jc w:val="both"/>
        <w:outlineLvl w:val="0"/>
        <w:rPr>
          <w:rStyle w:val="a4"/>
          <w:sz w:val="24"/>
          <w:szCs w:val="24"/>
        </w:rPr>
      </w:pPr>
    </w:p>
    <w:p w:rsidR="00DB0199" w:rsidRPr="00EE4D29" w:rsidRDefault="007F1885" w:rsidP="00905788">
      <w:pPr>
        <w:pStyle w:val="a5"/>
        <w:shd w:val="clear" w:color="auto" w:fill="FFFFFF" w:themeFill="background1"/>
        <w:ind w:right="-1" w:firstLine="851"/>
        <w:jc w:val="both"/>
        <w:outlineLvl w:val="0"/>
        <w:rPr>
          <w:rStyle w:val="a4"/>
          <w:sz w:val="24"/>
          <w:szCs w:val="24"/>
        </w:rPr>
      </w:pPr>
      <w:r w:rsidRPr="00EE4D29">
        <w:rPr>
          <w:rFonts w:ascii="Times New Roman" w:hAnsi="Times New Roman" w:cs="Times New Roman"/>
          <w:sz w:val="24"/>
          <w:szCs w:val="24"/>
        </w:rPr>
        <w:t xml:space="preserve">Отходы </w:t>
      </w:r>
      <w:r w:rsidR="009C7A12" w:rsidRPr="00EE4D29">
        <w:rPr>
          <w:rFonts w:ascii="Times New Roman" w:hAnsi="Times New Roman" w:cs="Times New Roman"/>
          <w:sz w:val="24"/>
          <w:szCs w:val="24"/>
        </w:rPr>
        <w:t>– остатки продуктов или дополнительный продукт, образующиеся в процессе или по завершении определенной деятельности и не используемые в непосредственной связи с этой деятельностью</w:t>
      </w:r>
      <w:r w:rsidRPr="00EE4D29">
        <w:rPr>
          <w:rFonts w:ascii="Times New Roman" w:hAnsi="Times New Roman" w:cs="Times New Roman"/>
          <w:sz w:val="24"/>
          <w:szCs w:val="24"/>
        </w:rPr>
        <w:t>, а также отходы растительного происхождения</w:t>
      </w:r>
      <w:r w:rsidR="009C7A12" w:rsidRPr="00EE4D29">
        <w:rPr>
          <w:rFonts w:ascii="Times New Roman" w:hAnsi="Times New Roman" w:cs="Times New Roman"/>
          <w:sz w:val="24"/>
          <w:szCs w:val="24"/>
        </w:rPr>
        <w:t>;</w:t>
      </w:r>
    </w:p>
    <w:p w:rsidR="00DB0199" w:rsidRPr="00EE4D29" w:rsidRDefault="00DB0199" w:rsidP="00905788">
      <w:pPr>
        <w:pStyle w:val="a5"/>
        <w:shd w:val="clear" w:color="auto" w:fill="FFFFFF" w:themeFill="background1"/>
        <w:ind w:right="-1" w:firstLine="851"/>
        <w:jc w:val="both"/>
        <w:outlineLvl w:val="0"/>
        <w:rPr>
          <w:rStyle w:val="a4"/>
          <w:b w:val="0"/>
          <w:bCs w:val="0"/>
          <w:sz w:val="24"/>
          <w:szCs w:val="24"/>
        </w:rPr>
      </w:pPr>
    </w:p>
    <w:p w:rsidR="009C7A12" w:rsidRPr="00EE4D29" w:rsidRDefault="007F1885" w:rsidP="00905788">
      <w:pPr>
        <w:pStyle w:val="a7"/>
        <w:shd w:val="clear" w:color="auto" w:fill="FFFFFF" w:themeFill="background1"/>
        <w:spacing w:before="0" w:beforeAutospacing="0" w:after="0" w:afterAutospacing="0"/>
        <w:ind w:right="-1" w:firstLine="851"/>
        <w:jc w:val="both"/>
      </w:pPr>
      <w:r w:rsidRPr="00EE4D29">
        <w:lastRenderedPageBreak/>
        <w:t xml:space="preserve">Отходы </w:t>
      </w:r>
      <w:r w:rsidR="009C7A12" w:rsidRPr="00EE4D29">
        <w:t>производства – 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w:t>
      </w:r>
    </w:p>
    <w:p w:rsidR="009C7A12" w:rsidRPr="00EE4D29" w:rsidRDefault="009C7A12" w:rsidP="00905788">
      <w:pPr>
        <w:pStyle w:val="a7"/>
        <w:shd w:val="clear" w:color="auto" w:fill="FFFFFF" w:themeFill="background1"/>
        <w:spacing w:before="0" w:beforeAutospacing="0" w:after="0" w:afterAutospacing="0"/>
        <w:ind w:right="-1" w:firstLine="851"/>
        <w:jc w:val="both"/>
      </w:pPr>
    </w:p>
    <w:p w:rsidR="009C7A12" w:rsidRPr="00EE4D29" w:rsidRDefault="007F1885" w:rsidP="00905788">
      <w:pPr>
        <w:pStyle w:val="a7"/>
        <w:shd w:val="clear" w:color="auto" w:fill="FFFFFF" w:themeFill="background1"/>
        <w:spacing w:before="0" w:beforeAutospacing="0" w:after="0" w:afterAutospacing="0"/>
        <w:ind w:right="-1" w:firstLine="851"/>
        <w:jc w:val="both"/>
      </w:pPr>
      <w:r w:rsidRPr="00EE4D29">
        <w:t xml:space="preserve">Отходы </w:t>
      </w:r>
      <w:r w:rsidR="009C7A12" w:rsidRPr="00EE4D29">
        <w:t>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9C7A12" w:rsidRPr="00EE4D29" w:rsidRDefault="009C7A12" w:rsidP="00905788">
      <w:pPr>
        <w:pStyle w:val="2"/>
        <w:shd w:val="clear" w:color="auto" w:fill="FFFFFF" w:themeFill="background1"/>
        <w:spacing w:after="0" w:line="240" w:lineRule="auto"/>
        <w:ind w:right="-1" w:firstLine="851"/>
        <w:jc w:val="both"/>
        <w:rPr>
          <w:sz w:val="24"/>
          <w:szCs w:val="24"/>
        </w:rPr>
      </w:pPr>
    </w:p>
    <w:p w:rsidR="009C7A12" w:rsidRPr="00EE4D29" w:rsidRDefault="007F1885" w:rsidP="00905788">
      <w:pPr>
        <w:pStyle w:val="a7"/>
        <w:shd w:val="clear" w:color="auto" w:fill="FFFFFF" w:themeFill="background1"/>
        <w:spacing w:before="0" w:beforeAutospacing="0" w:after="0" w:afterAutospacing="0"/>
        <w:ind w:right="-1" w:firstLine="851"/>
        <w:jc w:val="both"/>
      </w:pPr>
      <w:r w:rsidRPr="00EE4D29">
        <w:t xml:space="preserve">Твердые </w:t>
      </w:r>
      <w:r w:rsidR="009C7A12" w:rsidRPr="00EE4D29">
        <w:t>бытовые отходы (далее – ТБО)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К твердым бытовым отходам относятся также отходы в непроизводственной сфере деятельности персонала предприятий, учреждений и организаций и пр</w:t>
      </w:r>
      <w:r w:rsidR="00A01CC5">
        <w:t>и уборке помещений и территории.</w:t>
      </w:r>
    </w:p>
    <w:p w:rsidR="009C7A12" w:rsidRPr="00EE4D29" w:rsidRDefault="009C7A12" w:rsidP="00905788">
      <w:pPr>
        <w:pStyle w:val="2"/>
        <w:shd w:val="clear" w:color="auto" w:fill="FFFFFF" w:themeFill="background1"/>
        <w:spacing w:after="0" w:line="240" w:lineRule="auto"/>
        <w:ind w:right="-1" w:firstLine="851"/>
        <w:jc w:val="both"/>
        <w:rPr>
          <w:sz w:val="24"/>
          <w:szCs w:val="24"/>
        </w:rPr>
      </w:pPr>
    </w:p>
    <w:p w:rsidR="009C7A12" w:rsidRPr="00EE4D29" w:rsidRDefault="007F1885" w:rsidP="00905788">
      <w:pPr>
        <w:pStyle w:val="a7"/>
        <w:shd w:val="clear" w:color="auto" w:fill="FFFFFF" w:themeFill="background1"/>
        <w:spacing w:before="0" w:beforeAutospacing="0" w:after="0" w:afterAutospacing="0"/>
        <w:ind w:right="-1" w:firstLine="851"/>
        <w:jc w:val="both"/>
      </w:pPr>
      <w:r w:rsidRPr="00EE4D29">
        <w:t xml:space="preserve">Жидкие </w:t>
      </w:r>
      <w:r w:rsidR="009C7A12" w:rsidRPr="00EE4D29">
        <w:t>бытовые отходы – отходы, образующиеся в процессе жизнедеятельности человека, представляют собой различные виды нечистот, не подлежащих для дальнейшего использования, и требующие утилизации специальными службами (сточные воды, помойные отходы от производственных процессов, различные виды жидких нечистот, которые скапливают</w:t>
      </w:r>
      <w:r w:rsidR="00A01CC5">
        <w:t>ся в выгребных ямах и септиках).</w:t>
      </w:r>
    </w:p>
    <w:p w:rsidR="009C7A12" w:rsidRPr="00EE4D29" w:rsidRDefault="009C7A12" w:rsidP="00905788">
      <w:pPr>
        <w:pStyle w:val="2"/>
        <w:shd w:val="clear" w:color="auto" w:fill="FFFFFF" w:themeFill="background1"/>
        <w:spacing w:after="0" w:line="240" w:lineRule="auto"/>
        <w:ind w:right="-1" w:firstLine="851"/>
        <w:jc w:val="both"/>
        <w:rPr>
          <w:sz w:val="24"/>
          <w:szCs w:val="24"/>
        </w:rPr>
      </w:pPr>
    </w:p>
    <w:p w:rsidR="009C7A12" w:rsidRPr="00EE4D29" w:rsidRDefault="007F1885" w:rsidP="00905788">
      <w:pPr>
        <w:pStyle w:val="2"/>
        <w:shd w:val="clear" w:color="auto" w:fill="FFFFFF" w:themeFill="background1"/>
        <w:spacing w:after="0" w:line="240" w:lineRule="auto"/>
        <w:ind w:right="-1" w:firstLine="851"/>
        <w:jc w:val="both"/>
        <w:rPr>
          <w:sz w:val="24"/>
          <w:szCs w:val="24"/>
        </w:rPr>
      </w:pPr>
      <w:r w:rsidRPr="00EE4D29">
        <w:rPr>
          <w:sz w:val="24"/>
          <w:szCs w:val="24"/>
        </w:rPr>
        <w:t xml:space="preserve">Контейнер </w:t>
      </w:r>
      <w:r w:rsidR="009C7A12" w:rsidRPr="00EE4D29">
        <w:rPr>
          <w:sz w:val="24"/>
          <w:szCs w:val="24"/>
        </w:rPr>
        <w:t>(бункер-накопитель) - стандартная емкость для сбора ТБО объемом 0,75 - 1,5; 5,0 куб. м.</w:t>
      </w:r>
    </w:p>
    <w:p w:rsidR="009C7A12" w:rsidRPr="00EE4D29" w:rsidRDefault="009C7A12" w:rsidP="00905788">
      <w:pPr>
        <w:pStyle w:val="2"/>
        <w:shd w:val="clear" w:color="auto" w:fill="FFFFFF" w:themeFill="background1"/>
        <w:spacing w:after="0" w:line="240" w:lineRule="auto"/>
        <w:ind w:right="-1" w:firstLine="851"/>
        <w:jc w:val="both"/>
        <w:rPr>
          <w:sz w:val="24"/>
          <w:szCs w:val="24"/>
        </w:rPr>
      </w:pPr>
    </w:p>
    <w:p w:rsidR="009C7A12" w:rsidRPr="00EE4D29" w:rsidRDefault="007F1885" w:rsidP="00905788">
      <w:pPr>
        <w:pStyle w:val="2"/>
        <w:shd w:val="clear" w:color="auto" w:fill="FFFFFF" w:themeFill="background1"/>
        <w:spacing w:after="0" w:line="240" w:lineRule="auto"/>
        <w:ind w:right="-1" w:firstLine="851"/>
        <w:jc w:val="both"/>
        <w:rPr>
          <w:sz w:val="24"/>
          <w:szCs w:val="24"/>
        </w:rPr>
      </w:pPr>
      <w:r w:rsidRPr="00EE4D29">
        <w:rPr>
          <w:sz w:val="24"/>
          <w:szCs w:val="24"/>
        </w:rPr>
        <w:t xml:space="preserve">Контейнерная </w:t>
      </w:r>
      <w:r w:rsidR="009C7A12" w:rsidRPr="00EE4D29">
        <w:rPr>
          <w:sz w:val="24"/>
          <w:szCs w:val="24"/>
        </w:rPr>
        <w:t>площадка - специально оборудованная площадка, на которой установлено необходимое количество контейнеров для сбора и временного хранения отходов производства и потребления.</w:t>
      </w:r>
    </w:p>
    <w:p w:rsidR="009C7A12" w:rsidRPr="00EE4D29" w:rsidRDefault="009C7A12" w:rsidP="00905788">
      <w:pPr>
        <w:pStyle w:val="2"/>
        <w:shd w:val="clear" w:color="auto" w:fill="FFFFFF" w:themeFill="background1"/>
        <w:spacing w:after="0" w:line="240" w:lineRule="auto"/>
        <w:ind w:right="-1" w:firstLine="851"/>
        <w:jc w:val="both"/>
        <w:rPr>
          <w:sz w:val="24"/>
          <w:szCs w:val="24"/>
        </w:rPr>
      </w:pPr>
    </w:p>
    <w:p w:rsidR="009C7A12" w:rsidRPr="00EE4D29" w:rsidRDefault="007F1885" w:rsidP="00905788">
      <w:pPr>
        <w:pStyle w:val="2"/>
        <w:shd w:val="clear" w:color="auto" w:fill="FFFFFF" w:themeFill="background1"/>
        <w:spacing w:after="0" w:line="240" w:lineRule="auto"/>
        <w:ind w:right="-1" w:firstLine="851"/>
        <w:jc w:val="both"/>
        <w:rPr>
          <w:sz w:val="24"/>
          <w:szCs w:val="24"/>
          <w:lang w:eastAsia="ru-RU"/>
        </w:rPr>
      </w:pPr>
      <w:r w:rsidRPr="00EE4D29">
        <w:rPr>
          <w:sz w:val="24"/>
          <w:szCs w:val="24"/>
          <w:lang w:eastAsia="ru-RU"/>
        </w:rPr>
        <w:t xml:space="preserve">Сбор </w:t>
      </w:r>
      <w:r w:rsidR="009C7A12" w:rsidRPr="00EE4D29">
        <w:rPr>
          <w:sz w:val="24"/>
          <w:szCs w:val="24"/>
          <w:lang w:eastAsia="ru-RU"/>
        </w:rPr>
        <w:t>отходов – удаление отходов из мест образования и накопление их в установленном (санкционированном) месте с целью последующего использования или захоронения;</w:t>
      </w:r>
    </w:p>
    <w:p w:rsidR="009C7A12" w:rsidRPr="00EE4D29" w:rsidRDefault="009C7A12" w:rsidP="00905788">
      <w:pPr>
        <w:pStyle w:val="2"/>
        <w:shd w:val="clear" w:color="auto" w:fill="FFFFFF" w:themeFill="background1"/>
        <w:spacing w:after="0" w:line="240" w:lineRule="auto"/>
        <w:ind w:right="-1" w:firstLine="851"/>
        <w:jc w:val="both"/>
        <w:rPr>
          <w:sz w:val="24"/>
          <w:szCs w:val="24"/>
          <w:lang w:eastAsia="ru-RU"/>
        </w:rPr>
      </w:pPr>
    </w:p>
    <w:p w:rsidR="009C7A12" w:rsidRDefault="007F1885" w:rsidP="00905788">
      <w:pPr>
        <w:shd w:val="clear" w:color="auto" w:fill="FFFFFF" w:themeFill="background1"/>
        <w:spacing w:after="0" w:line="240" w:lineRule="auto"/>
        <w:ind w:right="-1"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 xml:space="preserve">Вывоз </w:t>
      </w:r>
      <w:r w:rsidR="009C7A12" w:rsidRPr="00EE4D29">
        <w:rPr>
          <w:rFonts w:ascii="Times New Roman" w:eastAsia="Times New Roman" w:hAnsi="Times New Roman" w:cs="Times New Roman"/>
          <w:sz w:val="24"/>
          <w:szCs w:val="24"/>
          <w:lang w:eastAsia="ru-RU"/>
        </w:rPr>
        <w:t>ТБО  – выгрузка ТБО из контейнеров (бункеров – накопителей) в специализированный транспорт, зачистка контейнерных площадок и подъездов к ним от просыпавшегося мусора и транспортировка их с мест сбора мусора на сортировочный комплекс, полигоны захоронения и т.п.</w:t>
      </w:r>
    </w:p>
    <w:p w:rsidR="00A01CC5" w:rsidRPr="00EE4D29" w:rsidRDefault="00A01CC5" w:rsidP="00905788">
      <w:pPr>
        <w:shd w:val="clear" w:color="auto" w:fill="FFFFFF" w:themeFill="background1"/>
        <w:spacing w:after="0" w:line="240" w:lineRule="auto"/>
        <w:ind w:right="-1" w:firstLine="851"/>
        <w:jc w:val="both"/>
        <w:rPr>
          <w:rFonts w:ascii="Times New Roman" w:eastAsia="Times New Roman" w:hAnsi="Times New Roman" w:cs="Times New Roman"/>
          <w:sz w:val="24"/>
          <w:szCs w:val="24"/>
          <w:lang w:eastAsia="ru-RU"/>
        </w:rPr>
      </w:pPr>
    </w:p>
    <w:p w:rsidR="006B29A1" w:rsidRPr="00EE4D29" w:rsidRDefault="006B29A1" w:rsidP="00905788">
      <w:pPr>
        <w:pStyle w:val="2"/>
        <w:shd w:val="clear" w:color="auto" w:fill="FFFFFF" w:themeFill="background1"/>
        <w:spacing w:after="0" w:line="240" w:lineRule="auto"/>
        <w:ind w:right="-1" w:firstLine="851"/>
        <w:jc w:val="both"/>
        <w:rPr>
          <w:sz w:val="24"/>
          <w:szCs w:val="24"/>
          <w:lang w:eastAsia="ru-RU"/>
        </w:rPr>
      </w:pPr>
      <w:r w:rsidRPr="00EE4D29">
        <w:rPr>
          <w:sz w:val="24"/>
          <w:szCs w:val="24"/>
          <w:lang w:eastAsia="ru-RU"/>
        </w:rPr>
        <w:t>Договор на вывоз ТБО - сделка, заключенная между заказчиком и подрядной специализированной организацией по вывозу ТБО.</w:t>
      </w:r>
    </w:p>
    <w:p w:rsidR="00DB0199" w:rsidRPr="00EE4D29" w:rsidRDefault="00DB0199" w:rsidP="00905788">
      <w:pPr>
        <w:pStyle w:val="a5"/>
        <w:shd w:val="clear" w:color="auto" w:fill="FFFFFF" w:themeFill="background1"/>
        <w:ind w:right="-1" w:firstLine="851"/>
        <w:jc w:val="both"/>
        <w:outlineLvl w:val="0"/>
        <w:rPr>
          <w:rStyle w:val="a4"/>
          <w:sz w:val="24"/>
          <w:szCs w:val="24"/>
        </w:rPr>
      </w:pPr>
    </w:p>
    <w:p w:rsidR="006B29A1" w:rsidRPr="00EE4D29" w:rsidRDefault="006B29A1" w:rsidP="00905788">
      <w:pPr>
        <w:pStyle w:val="2"/>
        <w:shd w:val="clear" w:color="auto" w:fill="FFFFFF" w:themeFill="background1"/>
        <w:spacing w:after="0" w:line="240" w:lineRule="auto"/>
        <w:ind w:right="-1" w:firstLine="851"/>
        <w:jc w:val="both"/>
        <w:rPr>
          <w:sz w:val="24"/>
          <w:szCs w:val="24"/>
        </w:rPr>
      </w:pPr>
      <w:r w:rsidRPr="00EE4D29">
        <w:rPr>
          <w:sz w:val="24"/>
          <w:szCs w:val="24"/>
        </w:rPr>
        <w:t>График вывоза ТБО - составная часть договора на вывоз ТБО  с указанием места (адреса), объема и времени вывоза.</w:t>
      </w:r>
    </w:p>
    <w:p w:rsidR="006B29A1" w:rsidRPr="00EE4D29" w:rsidRDefault="006B29A1" w:rsidP="00905788">
      <w:pPr>
        <w:pStyle w:val="2"/>
        <w:shd w:val="clear" w:color="auto" w:fill="FFFFFF" w:themeFill="background1"/>
        <w:spacing w:after="0" w:line="240" w:lineRule="auto"/>
        <w:ind w:right="-1" w:firstLine="851"/>
        <w:jc w:val="both"/>
        <w:rPr>
          <w:sz w:val="24"/>
          <w:szCs w:val="24"/>
        </w:rPr>
      </w:pPr>
    </w:p>
    <w:p w:rsidR="006B29A1" w:rsidRPr="00EE4D29" w:rsidRDefault="006B29A1" w:rsidP="00905788">
      <w:pPr>
        <w:pStyle w:val="2"/>
        <w:shd w:val="clear" w:color="auto" w:fill="FFFFFF" w:themeFill="background1"/>
        <w:spacing w:after="0" w:line="240" w:lineRule="auto"/>
        <w:ind w:right="-1" w:firstLine="851"/>
        <w:jc w:val="both"/>
        <w:rPr>
          <w:sz w:val="24"/>
          <w:szCs w:val="24"/>
        </w:rPr>
      </w:pPr>
      <w:r w:rsidRPr="00EE4D29">
        <w:rPr>
          <w:sz w:val="24"/>
          <w:szCs w:val="24"/>
        </w:rPr>
        <w:t>Навал отходов  - скопление твердых бытовых отходов, возникшее в результате самовольного сброса, по объему не превышающее 1 куб. м на контейнерной площадке либо на любой другой территории.</w:t>
      </w:r>
    </w:p>
    <w:p w:rsidR="006B29A1" w:rsidRPr="00EE4D29" w:rsidRDefault="006B29A1" w:rsidP="00905788">
      <w:pPr>
        <w:pStyle w:val="2"/>
        <w:shd w:val="clear" w:color="auto" w:fill="FFFFFF" w:themeFill="background1"/>
        <w:spacing w:after="0" w:line="240" w:lineRule="auto"/>
        <w:ind w:right="-1" w:firstLine="851"/>
        <w:jc w:val="both"/>
        <w:rPr>
          <w:sz w:val="24"/>
          <w:szCs w:val="24"/>
        </w:rPr>
      </w:pPr>
    </w:p>
    <w:p w:rsidR="006B29A1" w:rsidRPr="00EE4D29" w:rsidRDefault="006B29A1" w:rsidP="00905788">
      <w:pPr>
        <w:pStyle w:val="2"/>
        <w:shd w:val="clear" w:color="auto" w:fill="FFFFFF" w:themeFill="background1"/>
        <w:spacing w:after="0" w:line="240" w:lineRule="auto"/>
        <w:ind w:right="-1" w:firstLine="851"/>
        <w:jc w:val="both"/>
        <w:rPr>
          <w:sz w:val="24"/>
          <w:szCs w:val="24"/>
        </w:rPr>
      </w:pPr>
      <w:r w:rsidRPr="00EE4D29">
        <w:rPr>
          <w:sz w:val="24"/>
          <w:szCs w:val="24"/>
        </w:rPr>
        <w:t>Несанкционированная свалка отходов - размещение отходов на непредназначенной для этой цели территории</w:t>
      </w:r>
      <w:r w:rsidR="00A01CC5">
        <w:rPr>
          <w:sz w:val="24"/>
          <w:szCs w:val="24"/>
        </w:rPr>
        <w:t>.</w:t>
      </w:r>
      <w:r w:rsidRPr="00EE4D29">
        <w:rPr>
          <w:sz w:val="24"/>
          <w:szCs w:val="24"/>
        </w:rPr>
        <w:t xml:space="preserve"> </w:t>
      </w:r>
    </w:p>
    <w:p w:rsidR="00DB0199" w:rsidRPr="00EE4D29" w:rsidRDefault="00DB0199" w:rsidP="00905788">
      <w:pPr>
        <w:pStyle w:val="a5"/>
        <w:shd w:val="clear" w:color="auto" w:fill="FFFFFF" w:themeFill="background1"/>
        <w:ind w:right="-1" w:firstLine="851"/>
        <w:jc w:val="both"/>
        <w:outlineLvl w:val="0"/>
        <w:rPr>
          <w:rStyle w:val="a4"/>
          <w:sz w:val="24"/>
          <w:szCs w:val="24"/>
        </w:rPr>
      </w:pPr>
    </w:p>
    <w:p w:rsidR="00272F39" w:rsidRPr="00EE4D29" w:rsidRDefault="00272F39" w:rsidP="00905788">
      <w:pPr>
        <w:pStyle w:val="2"/>
        <w:shd w:val="clear" w:color="auto" w:fill="FFFFFF" w:themeFill="background1"/>
        <w:spacing w:after="0" w:line="240" w:lineRule="auto"/>
        <w:ind w:right="-1" w:firstLine="851"/>
        <w:jc w:val="both"/>
        <w:rPr>
          <w:sz w:val="24"/>
          <w:szCs w:val="24"/>
          <w:lang w:eastAsia="ru-RU"/>
        </w:rPr>
      </w:pPr>
      <w:r w:rsidRPr="00EE4D29">
        <w:rPr>
          <w:sz w:val="24"/>
          <w:szCs w:val="24"/>
        </w:rPr>
        <w:lastRenderedPageBreak/>
        <w:t xml:space="preserve">Санитарное содержание территории города - уборка мест общего пользования и закрепленной </w:t>
      </w:r>
      <w:r w:rsidR="005C08B1" w:rsidRPr="00EE4D29">
        <w:rPr>
          <w:sz w:val="24"/>
          <w:szCs w:val="24"/>
        </w:rPr>
        <w:t xml:space="preserve">для уборки </w:t>
      </w:r>
      <w:r w:rsidRPr="00EE4D29">
        <w:rPr>
          <w:sz w:val="24"/>
          <w:szCs w:val="24"/>
        </w:rPr>
        <w:t xml:space="preserve">территории, уход за зелеными насаждениями, а также содержание их в </w:t>
      </w:r>
      <w:r w:rsidRPr="00EE4D29">
        <w:rPr>
          <w:sz w:val="24"/>
          <w:szCs w:val="24"/>
          <w:lang w:eastAsia="ru-RU"/>
        </w:rPr>
        <w:t>соответствии с санитарными нормами и правилами.</w:t>
      </w:r>
    </w:p>
    <w:p w:rsidR="00DB0199" w:rsidRPr="00EE4D29" w:rsidRDefault="00DB0199" w:rsidP="00905788">
      <w:pPr>
        <w:pStyle w:val="a5"/>
        <w:shd w:val="clear" w:color="auto" w:fill="FFFFFF" w:themeFill="background1"/>
        <w:ind w:right="-1" w:firstLine="851"/>
        <w:jc w:val="both"/>
        <w:outlineLvl w:val="0"/>
        <w:rPr>
          <w:rStyle w:val="a4"/>
          <w:b w:val="0"/>
          <w:sz w:val="24"/>
          <w:szCs w:val="24"/>
        </w:rPr>
      </w:pPr>
    </w:p>
    <w:p w:rsidR="00272F39" w:rsidRDefault="00272F39" w:rsidP="00905788">
      <w:pPr>
        <w:shd w:val="clear" w:color="auto" w:fill="FFFFFF" w:themeFill="background1"/>
        <w:spacing w:after="0" w:line="240" w:lineRule="auto"/>
        <w:ind w:right="-1" w:firstLine="851"/>
        <w:jc w:val="both"/>
        <w:rPr>
          <w:rFonts w:ascii="Times New Roman" w:hAnsi="Times New Roman" w:cs="Times New Roman"/>
          <w:sz w:val="24"/>
          <w:szCs w:val="24"/>
        </w:rPr>
      </w:pPr>
      <w:r w:rsidRPr="00EE4D29">
        <w:rPr>
          <w:rFonts w:ascii="Times New Roman" w:hAnsi="Times New Roman" w:cs="Times New Roman"/>
          <w:sz w:val="24"/>
          <w:szCs w:val="24"/>
        </w:rPr>
        <w:t>Утилизация (обезвреживание) отходов  - специальная обработка отходов  (брикетирование, термообработка, захоронение на полигонах и т.п.) с целью превращения его в инертный (нейтральный) вид, не оказывающий вредного влияния на экологию</w:t>
      </w:r>
      <w:r w:rsidR="00A01CC5">
        <w:rPr>
          <w:rFonts w:ascii="Times New Roman" w:hAnsi="Times New Roman" w:cs="Times New Roman"/>
          <w:sz w:val="24"/>
          <w:szCs w:val="24"/>
        </w:rPr>
        <w:t>.</w:t>
      </w:r>
    </w:p>
    <w:p w:rsidR="00A01CC5" w:rsidRPr="00EE4D29" w:rsidRDefault="00A01CC5" w:rsidP="00905788">
      <w:pPr>
        <w:shd w:val="clear" w:color="auto" w:fill="FFFFFF" w:themeFill="background1"/>
        <w:spacing w:after="0" w:line="240" w:lineRule="auto"/>
        <w:ind w:right="-1" w:firstLine="851"/>
        <w:jc w:val="both"/>
        <w:rPr>
          <w:rFonts w:ascii="Times New Roman" w:hAnsi="Times New Roman" w:cs="Times New Roman"/>
          <w:sz w:val="24"/>
          <w:szCs w:val="24"/>
        </w:rPr>
      </w:pPr>
    </w:p>
    <w:p w:rsidR="00272F39" w:rsidRPr="00EE4D29" w:rsidRDefault="00272F39" w:rsidP="00905788">
      <w:pPr>
        <w:pStyle w:val="2"/>
        <w:shd w:val="clear" w:color="auto" w:fill="FFFFFF" w:themeFill="background1"/>
        <w:spacing w:after="0" w:line="240" w:lineRule="auto"/>
        <w:ind w:right="-1" w:firstLine="851"/>
        <w:jc w:val="both"/>
        <w:rPr>
          <w:sz w:val="24"/>
          <w:szCs w:val="24"/>
        </w:rPr>
      </w:pPr>
      <w:r w:rsidRPr="00EE4D29">
        <w:rPr>
          <w:sz w:val="24"/>
          <w:szCs w:val="24"/>
        </w:rPr>
        <w:t>Малые формы архитектуры-объекты городского дизайна (скамьи, урны, оборудование детских площадок, мест массового отдыха, ограждение и прочее).</w:t>
      </w:r>
    </w:p>
    <w:p w:rsidR="00272F39" w:rsidRPr="00EE4D29" w:rsidRDefault="00272F39" w:rsidP="00905788">
      <w:pPr>
        <w:pStyle w:val="2"/>
        <w:shd w:val="clear" w:color="auto" w:fill="FFFFFF" w:themeFill="background1"/>
        <w:spacing w:after="0" w:line="240" w:lineRule="auto"/>
        <w:ind w:right="-1" w:firstLine="851"/>
        <w:jc w:val="both"/>
        <w:rPr>
          <w:sz w:val="24"/>
          <w:szCs w:val="24"/>
        </w:rPr>
      </w:pPr>
    </w:p>
    <w:p w:rsidR="00272F39" w:rsidRPr="00EE4D29" w:rsidRDefault="00272F39" w:rsidP="00905788">
      <w:pPr>
        <w:pStyle w:val="2"/>
        <w:shd w:val="clear" w:color="auto" w:fill="FFFFFF" w:themeFill="background1"/>
        <w:spacing w:after="0" w:line="240" w:lineRule="auto"/>
        <w:ind w:right="-1" w:firstLine="851"/>
        <w:jc w:val="both"/>
        <w:rPr>
          <w:sz w:val="24"/>
          <w:szCs w:val="24"/>
        </w:rPr>
      </w:pPr>
      <w:r w:rsidRPr="00EE4D29">
        <w:rPr>
          <w:sz w:val="24"/>
          <w:szCs w:val="24"/>
        </w:rPr>
        <w:t>Места общего пользования - земельные участки, здания, строения и сооружения, улицы, водные пути или иные места, их части, доступ к которым в установленном законодательством порядке для населения не ограничен.</w:t>
      </w:r>
    </w:p>
    <w:p w:rsidR="00272F39" w:rsidRPr="00EE4D29" w:rsidRDefault="00272F39" w:rsidP="00905788">
      <w:pPr>
        <w:pStyle w:val="2"/>
        <w:shd w:val="clear" w:color="auto" w:fill="FFFFFF" w:themeFill="background1"/>
        <w:spacing w:after="0" w:line="240" w:lineRule="auto"/>
        <w:ind w:right="-1" w:firstLine="851"/>
        <w:jc w:val="both"/>
        <w:rPr>
          <w:strike/>
          <w:sz w:val="24"/>
          <w:szCs w:val="24"/>
        </w:rPr>
      </w:pPr>
    </w:p>
    <w:p w:rsidR="00272F39" w:rsidRDefault="007F1885" w:rsidP="00905788">
      <w:pPr>
        <w:shd w:val="clear" w:color="auto" w:fill="FFFFFF" w:themeFill="background1"/>
        <w:spacing w:after="0" w:line="240" w:lineRule="auto"/>
        <w:ind w:right="-1" w:firstLine="851"/>
        <w:jc w:val="both"/>
        <w:rPr>
          <w:rFonts w:ascii="Times New Roman" w:hAnsi="Times New Roman" w:cs="Times New Roman"/>
          <w:sz w:val="24"/>
          <w:szCs w:val="24"/>
        </w:rPr>
      </w:pPr>
      <w:r w:rsidRPr="00EE4D29">
        <w:rPr>
          <w:rFonts w:ascii="Times New Roman" w:hAnsi="Times New Roman" w:cs="Times New Roman"/>
          <w:sz w:val="24"/>
          <w:szCs w:val="24"/>
        </w:rPr>
        <w:t xml:space="preserve">Автомобильная </w:t>
      </w:r>
      <w:r w:rsidR="00272F39" w:rsidRPr="00EE4D29">
        <w:rPr>
          <w:rFonts w:ascii="Times New Roman" w:hAnsi="Times New Roman" w:cs="Times New Roman"/>
          <w:sz w:val="24"/>
          <w:szCs w:val="24"/>
        </w:rPr>
        <w:t>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w:t>
      </w:r>
      <w:r w:rsidR="00A01CC5">
        <w:rPr>
          <w:rFonts w:ascii="Times New Roman" w:hAnsi="Times New Roman" w:cs="Times New Roman"/>
          <w:sz w:val="24"/>
          <w:szCs w:val="24"/>
        </w:rPr>
        <w:t>бустройства автомобильных дорог.</w:t>
      </w:r>
    </w:p>
    <w:p w:rsidR="00A01CC5" w:rsidRPr="00EE4D29" w:rsidRDefault="00A01CC5" w:rsidP="00905788">
      <w:pPr>
        <w:shd w:val="clear" w:color="auto" w:fill="FFFFFF" w:themeFill="background1"/>
        <w:spacing w:after="0" w:line="240" w:lineRule="auto"/>
        <w:ind w:right="-1" w:firstLine="851"/>
        <w:jc w:val="both"/>
        <w:rPr>
          <w:rFonts w:ascii="Times New Roman" w:hAnsi="Times New Roman" w:cs="Times New Roman"/>
          <w:sz w:val="24"/>
          <w:szCs w:val="24"/>
        </w:rPr>
      </w:pPr>
    </w:p>
    <w:p w:rsidR="00272F39" w:rsidRPr="00EE4D29" w:rsidRDefault="00272F39" w:rsidP="00905788">
      <w:pPr>
        <w:pStyle w:val="2"/>
        <w:shd w:val="clear" w:color="auto" w:fill="FFFFFF" w:themeFill="background1"/>
        <w:spacing w:after="0" w:line="240" w:lineRule="auto"/>
        <w:ind w:right="-1" w:firstLine="851"/>
        <w:jc w:val="both"/>
        <w:rPr>
          <w:sz w:val="24"/>
          <w:szCs w:val="24"/>
        </w:rPr>
      </w:pPr>
      <w:r w:rsidRPr="00EE4D29">
        <w:rPr>
          <w:sz w:val="24"/>
          <w:szCs w:val="24"/>
          <w:lang w:eastAsia="ru-RU"/>
        </w:rPr>
        <w:t>Внутриквартальный проезд</w:t>
      </w:r>
      <w:r w:rsidRPr="00EE4D29">
        <w:rPr>
          <w:sz w:val="24"/>
          <w:szCs w:val="24"/>
        </w:rPr>
        <w:t xml:space="preserve">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w:t>
      </w:r>
    </w:p>
    <w:p w:rsidR="00DB0199" w:rsidRPr="00EE4D29" w:rsidRDefault="00DB0199" w:rsidP="00905788">
      <w:pPr>
        <w:pStyle w:val="a5"/>
        <w:shd w:val="clear" w:color="auto" w:fill="FFFFFF" w:themeFill="background1"/>
        <w:ind w:right="-1" w:firstLine="851"/>
        <w:jc w:val="both"/>
        <w:outlineLvl w:val="0"/>
        <w:rPr>
          <w:rStyle w:val="a4"/>
          <w:sz w:val="24"/>
          <w:szCs w:val="24"/>
        </w:rPr>
      </w:pPr>
    </w:p>
    <w:p w:rsidR="00272F39" w:rsidRPr="00EE4D29" w:rsidRDefault="00272F39" w:rsidP="00905788">
      <w:pPr>
        <w:pStyle w:val="a5"/>
        <w:shd w:val="clear" w:color="auto" w:fill="FFFFFF" w:themeFill="background1"/>
        <w:ind w:right="-1" w:firstLine="851"/>
        <w:jc w:val="both"/>
        <w:rPr>
          <w:rFonts w:ascii="Times New Roman" w:hAnsi="Times New Roman" w:cs="Times New Roman"/>
          <w:sz w:val="24"/>
          <w:szCs w:val="24"/>
        </w:rPr>
      </w:pPr>
      <w:r w:rsidRPr="00EE4D29">
        <w:rPr>
          <w:rFonts w:ascii="Times New Roman" w:hAnsi="Times New Roman" w:cs="Times New Roman"/>
          <w:sz w:val="24"/>
          <w:szCs w:val="24"/>
        </w:rPr>
        <w:t>Улицы - это автомобильные дороги общего пользования в пределах населенных пунктов.</w:t>
      </w:r>
    </w:p>
    <w:p w:rsidR="00272F39" w:rsidRPr="00EE4D29" w:rsidRDefault="00272F39" w:rsidP="00905788">
      <w:pPr>
        <w:pStyle w:val="2"/>
        <w:shd w:val="clear" w:color="auto" w:fill="FFFFFF" w:themeFill="background1"/>
        <w:spacing w:after="0" w:line="240" w:lineRule="auto"/>
        <w:ind w:right="-1" w:firstLine="851"/>
        <w:jc w:val="both"/>
        <w:rPr>
          <w:sz w:val="24"/>
          <w:szCs w:val="24"/>
        </w:rPr>
      </w:pPr>
    </w:p>
    <w:p w:rsidR="00272F39" w:rsidRPr="00EE4D29" w:rsidRDefault="00272F39" w:rsidP="00905788">
      <w:pPr>
        <w:pStyle w:val="2"/>
        <w:shd w:val="clear" w:color="auto" w:fill="FFFFFF" w:themeFill="background1"/>
        <w:spacing w:after="0" w:line="240" w:lineRule="auto"/>
        <w:ind w:right="-1" w:firstLine="851"/>
        <w:jc w:val="both"/>
        <w:rPr>
          <w:sz w:val="24"/>
          <w:szCs w:val="24"/>
        </w:rPr>
      </w:pPr>
      <w:r w:rsidRPr="00EE4D29">
        <w:rPr>
          <w:sz w:val="24"/>
          <w:szCs w:val="24"/>
        </w:rPr>
        <w:t>Тротуар - элемент дороги, предназначенный для движения пешеходов и примыкающий к проезжей части или отделенный от нее газоном.</w:t>
      </w:r>
    </w:p>
    <w:p w:rsidR="00272F39" w:rsidRPr="00EE4D29" w:rsidRDefault="00272F39" w:rsidP="00905788">
      <w:pPr>
        <w:pStyle w:val="2"/>
        <w:shd w:val="clear" w:color="auto" w:fill="FFFFFF" w:themeFill="background1"/>
        <w:spacing w:after="0" w:line="240" w:lineRule="auto"/>
        <w:ind w:right="-1" w:firstLine="851"/>
        <w:jc w:val="both"/>
        <w:rPr>
          <w:sz w:val="24"/>
          <w:szCs w:val="24"/>
        </w:rPr>
      </w:pPr>
    </w:p>
    <w:p w:rsidR="00272F39" w:rsidRPr="00EE4D29" w:rsidRDefault="00272F39" w:rsidP="00905788">
      <w:pPr>
        <w:pStyle w:val="2"/>
        <w:shd w:val="clear" w:color="auto" w:fill="FFFFFF" w:themeFill="background1"/>
        <w:spacing w:after="0" w:line="240" w:lineRule="auto"/>
        <w:ind w:right="-1" w:firstLine="851"/>
        <w:jc w:val="both"/>
        <w:rPr>
          <w:sz w:val="24"/>
          <w:szCs w:val="24"/>
        </w:rPr>
      </w:pPr>
      <w:r w:rsidRPr="00EE4D29">
        <w:rPr>
          <w:sz w:val="24"/>
          <w:szCs w:val="24"/>
        </w:rPr>
        <w:t>Газон - плодородно-растительный слой почв (ПРС), в т.ч. антропогенного происхождения - участок земли с искусстве</w:t>
      </w:r>
      <w:r w:rsidR="00A01CC5">
        <w:rPr>
          <w:sz w:val="24"/>
          <w:szCs w:val="24"/>
        </w:rPr>
        <w:t>нно созданным травяным покровом.</w:t>
      </w:r>
    </w:p>
    <w:p w:rsidR="00272F39" w:rsidRPr="00EE4D29" w:rsidRDefault="00272F39" w:rsidP="00905788">
      <w:pPr>
        <w:pStyle w:val="2"/>
        <w:shd w:val="clear" w:color="auto" w:fill="FFFFFF" w:themeFill="background1"/>
        <w:spacing w:after="0" w:line="240" w:lineRule="auto"/>
        <w:ind w:right="-1" w:firstLine="851"/>
        <w:jc w:val="both"/>
        <w:rPr>
          <w:sz w:val="24"/>
          <w:szCs w:val="24"/>
        </w:rPr>
      </w:pPr>
    </w:p>
    <w:p w:rsidR="00272F39" w:rsidRPr="00EE4D29" w:rsidRDefault="00272F39" w:rsidP="00905788">
      <w:pPr>
        <w:pStyle w:val="2"/>
        <w:shd w:val="clear" w:color="auto" w:fill="FFFFFF" w:themeFill="background1"/>
        <w:spacing w:after="0" w:line="240" w:lineRule="auto"/>
        <w:ind w:right="-1" w:firstLine="851"/>
        <w:jc w:val="both"/>
        <w:rPr>
          <w:sz w:val="24"/>
          <w:szCs w:val="24"/>
        </w:rPr>
      </w:pPr>
      <w:r w:rsidRPr="00EE4D29">
        <w:rPr>
          <w:sz w:val="24"/>
          <w:szCs w:val="24"/>
        </w:rPr>
        <w:t>Зеленые насаждения -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272F39" w:rsidRPr="00EE4D29" w:rsidRDefault="00272F39" w:rsidP="00905788">
      <w:pPr>
        <w:pStyle w:val="2"/>
        <w:shd w:val="clear" w:color="auto" w:fill="FFFFFF" w:themeFill="background1"/>
        <w:spacing w:after="0" w:line="240" w:lineRule="auto"/>
        <w:ind w:right="-1" w:firstLine="851"/>
        <w:jc w:val="both"/>
        <w:rPr>
          <w:sz w:val="24"/>
          <w:szCs w:val="24"/>
        </w:rPr>
      </w:pPr>
    </w:p>
    <w:p w:rsidR="00272F39" w:rsidRPr="00EE4D29" w:rsidRDefault="00272F39" w:rsidP="00905788">
      <w:pPr>
        <w:pStyle w:val="2"/>
        <w:shd w:val="clear" w:color="auto" w:fill="FFFFFF" w:themeFill="background1"/>
        <w:spacing w:after="0" w:line="240" w:lineRule="auto"/>
        <w:ind w:right="-1" w:firstLine="851"/>
        <w:jc w:val="both"/>
        <w:rPr>
          <w:sz w:val="24"/>
          <w:szCs w:val="24"/>
        </w:rPr>
      </w:pPr>
      <w:r w:rsidRPr="00EE4D29">
        <w:rPr>
          <w:sz w:val="24"/>
          <w:szCs w:val="24"/>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w:t>
      </w:r>
    </w:p>
    <w:p w:rsidR="00272F39" w:rsidRPr="00EE4D29" w:rsidRDefault="00272F39" w:rsidP="00905788">
      <w:pPr>
        <w:pStyle w:val="2"/>
        <w:shd w:val="clear" w:color="auto" w:fill="FFFFFF" w:themeFill="background1"/>
        <w:spacing w:after="0" w:line="240" w:lineRule="auto"/>
        <w:ind w:right="-1" w:firstLine="851"/>
        <w:jc w:val="both"/>
        <w:rPr>
          <w:sz w:val="24"/>
          <w:szCs w:val="24"/>
        </w:rPr>
      </w:pPr>
    </w:p>
    <w:p w:rsidR="00272F39" w:rsidRPr="00EE4D29" w:rsidRDefault="00272F39" w:rsidP="00905788">
      <w:pPr>
        <w:pStyle w:val="2"/>
        <w:shd w:val="clear" w:color="auto" w:fill="FFFFFF" w:themeFill="background1"/>
        <w:spacing w:after="0" w:line="240" w:lineRule="auto"/>
        <w:ind w:right="-1" w:firstLine="851"/>
        <w:jc w:val="both"/>
        <w:rPr>
          <w:sz w:val="24"/>
          <w:szCs w:val="24"/>
        </w:rPr>
      </w:pPr>
      <w:r w:rsidRPr="00EE4D29">
        <w:rPr>
          <w:sz w:val="24"/>
          <w:szCs w:val="24"/>
        </w:rPr>
        <w:t>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272F39" w:rsidRPr="00EE4D29" w:rsidRDefault="00272F39" w:rsidP="00905788">
      <w:pPr>
        <w:pStyle w:val="2"/>
        <w:shd w:val="clear" w:color="auto" w:fill="FFFFFF" w:themeFill="background1"/>
        <w:spacing w:after="0" w:line="240" w:lineRule="auto"/>
        <w:ind w:right="-1" w:firstLine="851"/>
        <w:jc w:val="both"/>
        <w:rPr>
          <w:sz w:val="24"/>
          <w:szCs w:val="24"/>
        </w:rPr>
      </w:pPr>
    </w:p>
    <w:p w:rsidR="00272F39" w:rsidRPr="00EE4D29" w:rsidRDefault="00272F39" w:rsidP="00905788">
      <w:pPr>
        <w:pStyle w:val="2"/>
        <w:shd w:val="clear" w:color="auto" w:fill="FFFFFF" w:themeFill="background1"/>
        <w:spacing w:after="0" w:line="240" w:lineRule="auto"/>
        <w:ind w:right="-1" w:firstLine="851"/>
        <w:jc w:val="both"/>
        <w:rPr>
          <w:sz w:val="24"/>
          <w:szCs w:val="24"/>
        </w:rPr>
      </w:pPr>
      <w:r w:rsidRPr="00EE4D29">
        <w:rPr>
          <w:sz w:val="24"/>
          <w:szCs w:val="24"/>
        </w:rPr>
        <w:t>Уничтожение зеленых насаждений - повреждение зеленых насаждений, повлекшее прекращение роста.</w:t>
      </w:r>
    </w:p>
    <w:p w:rsidR="00272F39" w:rsidRPr="00EE4D29" w:rsidRDefault="00272F39" w:rsidP="00905788">
      <w:pPr>
        <w:pStyle w:val="2"/>
        <w:shd w:val="clear" w:color="auto" w:fill="FFFFFF" w:themeFill="background1"/>
        <w:spacing w:after="0" w:line="240" w:lineRule="auto"/>
        <w:ind w:right="-1" w:firstLine="851"/>
        <w:jc w:val="both"/>
        <w:rPr>
          <w:sz w:val="24"/>
          <w:szCs w:val="24"/>
        </w:rPr>
      </w:pPr>
    </w:p>
    <w:p w:rsidR="00272F39" w:rsidRPr="00EE4D29" w:rsidRDefault="00272F39" w:rsidP="00905788">
      <w:pPr>
        <w:pStyle w:val="2"/>
        <w:shd w:val="clear" w:color="auto" w:fill="FFFFFF" w:themeFill="background1"/>
        <w:spacing w:after="0" w:line="240" w:lineRule="auto"/>
        <w:ind w:right="-1" w:firstLine="851"/>
        <w:jc w:val="both"/>
        <w:rPr>
          <w:sz w:val="24"/>
          <w:szCs w:val="24"/>
        </w:rPr>
      </w:pPr>
      <w:r w:rsidRPr="00EE4D29">
        <w:rPr>
          <w:sz w:val="24"/>
          <w:szCs w:val="24"/>
        </w:rPr>
        <w:t>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возмездному договору. В случаях, предусмотренных законодательством Приднестровской Молдавской Республики, специализированная организация обязана иметь соответствующую лицензию на оказание данного вида услуг.</w:t>
      </w:r>
    </w:p>
    <w:p w:rsidR="00272F39" w:rsidRPr="00EE4D29" w:rsidRDefault="00272F39" w:rsidP="00905788">
      <w:pPr>
        <w:pStyle w:val="2"/>
        <w:shd w:val="clear" w:color="auto" w:fill="FFFFFF" w:themeFill="background1"/>
        <w:spacing w:after="0" w:line="240" w:lineRule="auto"/>
        <w:ind w:right="-1" w:firstLine="851"/>
        <w:jc w:val="both"/>
        <w:rPr>
          <w:sz w:val="24"/>
          <w:szCs w:val="24"/>
        </w:rPr>
      </w:pPr>
    </w:p>
    <w:p w:rsidR="00272F39" w:rsidRPr="00EE4D29" w:rsidRDefault="00272F39" w:rsidP="00905788">
      <w:pPr>
        <w:pStyle w:val="2"/>
        <w:shd w:val="clear" w:color="auto" w:fill="FFFFFF" w:themeFill="background1"/>
        <w:spacing w:after="0" w:line="240" w:lineRule="auto"/>
        <w:ind w:right="-1" w:firstLine="851"/>
        <w:jc w:val="both"/>
        <w:rPr>
          <w:sz w:val="24"/>
          <w:szCs w:val="24"/>
        </w:rPr>
      </w:pPr>
      <w:r w:rsidRPr="00EE4D29">
        <w:rPr>
          <w:sz w:val="24"/>
          <w:szCs w:val="24"/>
        </w:rPr>
        <w:t>Пляж - территория массового отдыха с открытым плоским берегом, удобная для купания.</w:t>
      </w:r>
    </w:p>
    <w:p w:rsidR="00272F39" w:rsidRPr="00EE4D29" w:rsidRDefault="00272F39" w:rsidP="00905788">
      <w:pPr>
        <w:pStyle w:val="2"/>
        <w:shd w:val="clear" w:color="auto" w:fill="FFFFFF" w:themeFill="background1"/>
        <w:spacing w:after="0" w:line="240" w:lineRule="auto"/>
        <w:ind w:right="-1" w:firstLine="851"/>
        <w:jc w:val="both"/>
        <w:rPr>
          <w:sz w:val="24"/>
          <w:szCs w:val="24"/>
        </w:rPr>
      </w:pPr>
    </w:p>
    <w:p w:rsidR="00272F39" w:rsidRPr="00EE4D29" w:rsidRDefault="00272F39" w:rsidP="00905788">
      <w:pPr>
        <w:pStyle w:val="2"/>
        <w:shd w:val="clear" w:color="auto" w:fill="FFFFFF" w:themeFill="background1"/>
        <w:spacing w:after="0" w:line="240" w:lineRule="auto"/>
        <w:ind w:right="-1" w:firstLine="851"/>
        <w:jc w:val="both"/>
        <w:rPr>
          <w:b/>
          <w:sz w:val="24"/>
          <w:szCs w:val="24"/>
        </w:rPr>
      </w:pPr>
      <w:r w:rsidRPr="00EE4D29">
        <w:rPr>
          <w:sz w:val="24"/>
          <w:szCs w:val="24"/>
        </w:rPr>
        <w:t>Брошенный разукомплектованный автотранспорт -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w:t>
      </w:r>
      <w:r w:rsidRPr="00EE4D29">
        <w:rPr>
          <w:rStyle w:val="a4"/>
          <w:sz w:val="24"/>
          <w:szCs w:val="24"/>
        </w:rPr>
        <w:t xml:space="preserve"> </w:t>
      </w:r>
      <w:r w:rsidRPr="00EE4D29">
        <w:rPr>
          <w:rStyle w:val="a4"/>
          <w:b w:val="0"/>
          <w:sz w:val="24"/>
          <w:szCs w:val="24"/>
        </w:rPr>
        <w:t>представляют правоохранительные органы по территориальности.</w:t>
      </w:r>
    </w:p>
    <w:p w:rsidR="007F1885" w:rsidRPr="00EE4D29" w:rsidRDefault="007F1885" w:rsidP="00905788">
      <w:pPr>
        <w:pStyle w:val="a5"/>
        <w:shd w:val="clear" w:color="auto" w:fill="FFFFFF" w:themeFill="background1"/>
        <w:ind w:right="-1"/>
        <w:jc w:val="both"/>
        <w:outlineLvl w:val="0"/>
        <w:rPr>
          <w:rStyle w:val="a4"/>
          <w:sz w:val="24"/>
          <w:szCs w:val="24"/>
        </w:rPr>
      </w:pPr>
    </w:p>
    <w:p w:rsidR="007F1885" w:rsidRPr="00EE4D29" w:rsidRDefault="007F1885" w:rsidP="00905788">
      <w:pPr>
        <w:pStyle w:val="a5"/>
        <w:numPr>
          <w:ilvl w:val="0"/>
          <w:numId w:val="2"/>
        </w:numPr>
        <w:shd w:val="clear" w:color="auto" w:fill="FFFFFF" w:themeFill="background1"/>
        <w:ind w:left="0" w:firstLine="851"/>
        <w:jc w:val="both"/>
        <w:outlineLvl w:val="0"/>
        <w:rPr>
          <w:rFonts w:ascii="Times New Roman" w:hAnsi="Times New Roman" w:cs="Times New Roman"/>
          <w:sz w:val="24"/>
          <w:szCs w:val="24"/>
          <w:lang w:eastAsia="en-US"/>
        </w:rPr>
      </w:pPr>
      <w:r w:rsidRPr="00EE4D29">
        <w:rPr>
          <w:rFonts w:ascii="Times New Roman" w:hAnsi="Times New Roman" w:cs="Times New Roman"/>
          <w:sz w:val="24"/>
          <w:szCs w:val="24"/>
          <w:lang w:eastAsia="en-US"/>
        </w:rPr>
        <w:t xml:space="preserve">Методическое обеспечение и координация работ по уборке и санитарному содержанию территорий, поддержанию чистоты и благоустройства возлагается на Муниципальное учреждение «Управление городского хозяйства Тирасполя» и </w:t>
      </w:r>
      <w:r w:rsidRPr="00EE4D29">
        <w:rPr>
          <w:rFonts w:ascii="Times New Roman" w:hAnsi="Times New Roman" w:cs="Times New Roman"/>
          <w:sz w:val="24"/>
          <w:szCs w:val="24"/>
          <w:shd w:val="clear" w:color="auto" w:fill="FFFFFF" w:themeFill="background1"/>
          <w:lang w:eastAsia="en-US"/>
        </w:rPr>
        <w:t>заместителя (ей) Главы государственной администрации города Тирасполь и города Днестровск, в ведении которых находятся вопросы жилищно-коммунального хозяйства, архитектуры, градостроительства и рационального землепользования.</w:t>
      </w:r>
    </w:p>
    <w:p w:rsidR="007F1885" w:rsidRPr="00EE4D29" w:rsidRDefault="007F1885" w:rsidP="00905788">
      <w:pPr>
        <w:pStyle w:val="a5"/>
        <w:shd w:val="clear" w:color="auto" w:fill="FFFFFF" w:themeFill="background1"/>
        <w:ind w:firstLine="851"/>
        <w:jc w:val="both"/>
        <w:outlineLvl w:val="0"/>
        <w:rPr>
          <w:rStyle w:val="a4"/>
          <w:sz w:val="24"/>
          <w:szCs w:val="24"/>
        </w:rPr>
      </w:pPr>
    </w:p>
    <w:p w:rsidR="007F1885" w:rsidRPr="00EE4D29" w:rsidRDefault="007F1885" w:rsidP="00905788">
      <w:pPr>
        <w:pStyle w:val="a5"/>
        <w:numPr>
          <w:ilvl w:val="0"/>
          <w:numId w:val="2"/>
        </w:numPr>
        <w:shd w:val="clear" w:color="auto" w:fill="FFFFFF" w:themeFill="background1"/>
        <w:ind w:left="0"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Координацию</w:t>
      </w:r>
      <w:r w:rsidRPr="00EE4D29">
        <w:rPr>
          <w:rFonts w:ascii="Times New Roman" w:hAnsi="Times New Roman" w:cs="Times New Roman"/>
          <w:sz w:val="24"/>
          <w:szCs w:val="24"/>
          <w:shd w:val="clear" w:color="auto" w:fill="FFFFFF" w:themeFill="background1"/>
          <w:lang w:eastAsia="en-US"/>
        </w:rPr>
        <w:t xml:space="preserve"> работ по уборке и санитарному содержанию территорий, поддержанию чистоты и благоустройства осуществляет </w:t>
      </w:r>
      <w:r w:rsidRPr="00EE4D29">
        <w:rPr>
          <w:rFonts w:ascii="Times New Roman" w:hAnsi="Times New Roman" w:cs="Times New Roman"/>
          <w:sz w:val="24"/>
          <w:szCs w:val="24"/>
          <w:lang w:eastAsia="en-US"/>
        </w:rPr>
        <w:t xml:space="preserve">Муниципальное учреждение «Управление городского хозяйства Тирасполя» и </w:t>
      </w:r>
      <w:r w:rsidRPr="00EE4D29">
        <w:rPr>
          <w:rFonts w:ascii="Times New Roman" w:hAnsi="Times New Roman" w:cs="Times New Roman"/>
          <w:sz w:val="24"/>
          <w:szCs w:val="24"/>
          <w:shd w:val="clear" w:color="auto" w:fill="FFFFFF" w:themeFill="background1"/>
          <w:lang w:eastAsia="en-US"/>
        </w:rPr>
        <w:t>заместитель (и) Главы государственной администрации города Тирасполь и города Днестровск, в ведении которых находятся вопросы жилищно-коммунального хозяйства, архитектуры, градостроительства и рационального землепользования.</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shd w:val="clear" w:color="auto" w:fill="FFFFFF" w:themeFill="background1"/>
        </w:rPr>
      </w:pPr>
    </w:p>
    <w:p w:rsidR="007F1885" w:rsidRPr="00EE4D29" w:rsidRDefault="007F1885" w:rsidP="00905788">
      <w:pPr>
        <w:pStyle w:val="a5"/>
        <w:numPr>
          <w:ilvl w:val="0"/>
          <w:numId w:val="2"/>
        </w:numPr>
        <w:shd w:val="clear" w:color="auto" w:fill="FFFFFF" w:themeFill="background1"/>
        <w:ind w:left="0"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Контроль за исполнением настоящих Правил возлагается на Муниципальное учреждение «Управление городского хозяйства Тирасполя» совместно:</w:t>
      </w:r>
    </w:p>
    <w:p w:rsidR="007F1885" w:rsidRPr="00EE4D29" w:rsidRDefault="007F1885" w:rsidP="00905788">
      <w:pPr>
        <w:pStyle w:val="2"/>
        <w:shd w:val="clear" w:color="auto" w:fill="FFFFFF" w:themeFill="background1"/>
        <w:tabs>
          <w:tab w:val="left" w:pos="1038"/>
        </w:tabs>
        <w:spacing w:after="0" w:line="240" w:lineRule="auto"/>
        <w:ind w:firstLine="851"/>
        <w:jc w:val="both"/>
        <w:rPr>
          <w:sz w:val="24"/>
          <w:szCs w:val="24"/>
        </w:rPr>
      </w:pPr>
      <w:r w:rsidRPr="00EE4D29">
        <w:rPr>
          <w:sz w:val="24"/>
          <w:szCs w:val="24"/>
        </w:rPr>
        <w:t xml:space="preserve">а) </w:t>
      </w:r>
      <w:r w:rsidRPr="00EE4D29">
        <w:rPr>
          <w:sz w:val="24"/>
          <w:szCs w:val="24"/>
        </w:rPr>
        <w:tab/>
        <w:t>с подведомственными муниципальными унитарными предприятиями;</w:t>
      </w:r>
    </w:p>
    <w:p w:rsidR="007F1885" w:rsidRPr="00EE4D29" w:rsidRDefault="007F1885" w:rsidP="00905788">
      <w:pPr>
        <w:pStyle w:val="2"/>
        <w:shd w:val="clear" w:color="auto" w:fill="FFFFFF" w:themeFill="background1"/>
        <w:tabs>
          <w:tab w:val="left" w:pos="966"/>
        </w:tabs>
        <w:spacing w:after="0" w:line="240" w:lineRule="auto"/>
        <w:ind w:firstLine="851"/>
        <w:jc w:val="both"/>
        <w:rPr>
          <w:sz w:val="24"/>
          <w:szCs w:val="24"/>
        </w:rPr>
      </w:pPr>
      <w:r w:rsidRPr="00EE4D29">
        <w:rPr>
          <w:sz w:val="24"/>
          <w:szCs w:val="24"/>
        </w:rPr>
        <w:t>б)</w:t>
      </w:r>
      <w:r w:rsidRPr="00EE4D29">
        <w:rPr>
          <w:sz w:val="24"/>
          <w:szCs w:val="24"/>
        </w:rPr>
        <w:tab/>
        <w:t>специальными службами Управления Внутренних Дел (отделения экологической милиции и районных участковых служб);</w:t>
      </w:r>
    </w:p>
    <w:p w:rsidR="007F1885" w:rsidRPr="00EE4D29" w:rsidRDefault="007F1885" w:rsidP="00905788">
      <w:pPr>
        <w:pStyle w:val="2"/>
        <w:shd w:val="clear" w:color="auto" w:fill="FFFFFF" w:themeFill="background1"/>
        <w:tabs>
          <w:tab w:val="left" w:pos="889"/>
        </w:tabs>
        <w:spacing w:after="0" w:line="240" w:lineRule="auto"/>
        <w:ind w:firstLine="851"/>
        <w:jc w:val="both"/>
        <w:rPr>
          <w:sz w:val="24"/>
          <w:szCs w:val="24"/>
        </w:rPr>
      </w:pPr>
      <w:r w:rsidRPr="00EE4D29">
        <w:rPr>
          <w:sz w:val="24"/>
          <w:szCs w:val="24"/>
        </w:rPr>
        <w:t>в)</w:t>
      </w:r>
      <w:r w:rsidRPr="00EE4D29">
        <w:rPr>
          <w:sz w:val="24"/>
          <w:szCs w:val="24"/>
        </w:rPr>
        <w:tab/>
        <w:t>ГУП «Республиканский Центр Профилактической Дезинфекции»;</w:t>
      </w:r>
    </w:p>
    <w:p w:rsidR="007F1885" w:rsidRPr="00EE4D29" w:rsidRDefault="007F1885" w:rsidP="00905788">
      <w:pPr>
        <w:pStyle w:val="70"/>
        <w:shd w:val="clear" w:color="auto" w:fill="FFFFFF" w:themeFill="background1"/>
        <w:tabs>
          <w:tab w:val="left" w:pos="932"/>
        </w:tabs>
        <w:spacing w:before="0" w:line="240" w:lineRule="auto"/>
        <w:ind w:firstLine="851"/>
        <w:jc w:val="both"/>
        <w:rPr>
          <w:sz w:val="24"/>
          <w:szCs w:val="24"/>
        </w:rPr>
      </w:pPr>
      <w:r w:rsidRPr="00EE4D29">
        <w:rPr>
          <w:sz w:val="24"/>
          <w:szCs w:val="24"/>
        </w:rPr>
        <w:t>г)</w:t>
      </w:r>
      <w:r w:rsidRPr="00EE4D29">
        <w:rPr>
          <w:sz w:val="24"/>
          <w:szCs w:val="24"/>
        </w:rPr>
        <w:tab/>
        <w:t>с управлением архитектуры, строительного контроля и градостроительства Государственной администрации города Тирасполь и города Днестровск;</w:t>
      </w:r>
    </w:p>
    <w:p w:rsidR="007F1885" w:rsidRPr="00EE4D29" w:rsidRDefault="007F1885" w:rsidP="00905788">
      <w:pPr>
        <w:pStyle w:val="70"/>
        <w:shd w:val="clear" w:color="auto" w:fill="FFFFFF" w:themeFill="background1"/>
        <w:tabs>
          <w:tab w:val="left" w:pos="862"/>
        </w:tabs>
        <w:spacing w:before="0" w:line="240" w:lineRule="auto"/>
        <w:ind w:firstLine="851"/>
        <w:jc w:val="both"/>
        <w:rPr>
          <w:sz w:val="24"/>
          <w:szCs w:val="24"/>
        </w:rPr>
      </w:pPr>
      <w:r w:rsidRPr="00EE4D29">
        <w:rPr>
          <w:sz w:val="24"/>
          <w:szCs w:val="24"/>
        </w:rPr>
        <w:t>д)</w:t>
      </w:r>
      <w:r w:rsidRPr="00EE4D29">
        <w:rPr>
          <w:sz w:val="24"/>
          <w:szCs w:val="24"/>
        </w:rPr>
        <w:tab/>
        <w:t>исполнительным органом государственной власти, в ведении которого находятся вопросы в сфере экологии, охраны окружающей среды и рационального использования и воспроизводства природных ресурсов и другие уполномоченные органы государственной и муниципальной власти в соответствии с</w:t>
      </w:r>
      <w:r w:rsidR="00A01CC5">
        <w:rPr>
          <w:sz w:val="24"/>
          <w:szCs w:val="24"/>
        </w:rPr>
        <w:t xml:space="preserve"> их компетенцией и полномочиями.</w:t>
      </w:r>
    </w:p>
    <w:p w:rsidR="007F1885" w:rsidRPr="00EE4D29" w:rsidRDefault="007F1885" w:rsidP="00905788">
      <w:pPr>
        <w:pStyle w:val="a5"/>
        <w:shd w:val="clear" w:color="auto" w:fill="FFFFFF" w:themeFill="background1"/>
        <w:ind w:firstLine="851"/>
        <w:jc w:val="both"/>
        <w:outlineLvl w:val="0"/>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Ответственность за содержание объектов в чистоте и надлежащем санитарном состоянии несут:</w:t>
      </w:r>
    </w:p>
    <w:p w:rsidR="007F1885" w:rsidRPr="00EE4D29" w:rsidRDefault="007F1885" w:rsidP="00905788">
      <w:pPr>
        <w:pStyle w:val="2"/>
        <w:numPr>
          <w:ilvl w:val="0"/>
          <w:numId w:val="4"/>
        </w:numPr>
        <w:shd w:val="clear" w:color="auto" w:fill="FFFFFF" w:themeFill="background1"/>
        <w:tabs>
          <w:tab w:val="left" w:pos="745"/>
        </w:tabs>
        <w:spacing w:after="0" w:line="240" w:lineRule="auto"/>
        <w:ind w:right="-1" w:firstLine="851"/>
        <w:jc w:val="both"/>
        <w:rPr>
          <w:sz w:val="24"/>
          <w:szCs w:val="24"/>
        </w:rPr>
      </w:pPr>
      <w:r w:rsidRPr="00EE4D29">
        <w:rPr>
          <w:sz w:val="24"/>
          <w:szCs w:val="24"/>
        </w:rPr>
        <w:t>на автомобильных дорогах, тротуарах, площадях, остановках пассажирского транспорта, газонах городских улиц - МУП «Спецавтохозяйство г. Тирасполь»; при наличии на остановках пассажирского транспорта торговых объектов – собственники, арендаторы торговых объектов.</w:t>
      </w:r>
    </w:p>
    <w:p w:rsidR="007F1885" w:rsidRPr="00EE4D29" w:rsidRDefault="007F1885" w:rsidP="00905788">
      <w:pPr>
        <w:pStyle w:val="2"/>
        <w:shd w:val="clear" w:color="auto" w:fill="FFFFFF" w:themeFill="background1"/>
        <w:tabs>
          <w:tab w:val="left" w:pos="745"/>
        </w:tabs>
        <w:spacing w:after="0" w:line="240" w:lineRule="auto"/>
        <w:ind w:left="851" w:right="-1"/>
        <w:jc w:val="both"/>
        <w:rPr>
          <w:sz w:val="24"/>
          <w:szCs w:val="24"/>
        </w:rPr>
      </w:pPr>
    </w:p>
    <w:p w:rsidR="007F1885" w:rsidRPr="00EE4D29" w:rsidRDefault="007F1885" w:rsidP="00905788">
      <w:pPr>
        <w:pStyle w:val="2"/>
        <w:numPr>
          <w:ilvl w:val="0"/>
          <w:numId w:val="4"/>
        </w:numPr>
        <w:shd w:val="clear" w:color="auto" w:fill="FFFFFF" w:themeFill="background1"/>
        <w:tabs>
          <w:tab w:val="left" w:pos="745"/>
        </w:tabs>
        <w:spacing w:after="0" w:line="240" w:lineRule="auto"/>
        <w:ind w:right="-1" w:firstLine="851"/>
        <w:jc w:val="both"/>
        <w:rPr>
          <w:sz w:val="24"/>
          <w:szCs w:val="24"/>
        </w:rPr>
      </w:pPr>
      <w:r w:rsidRPr="00EE4D29">
        <w:rPr>
          <w:sz w:val="24"/>
          <w:szCs w:val="24"/>
        </w:rPr>
        <w:lastRenderedPageBreak/>
        <w:t>на территориях государственных предприятий, учреждений и организаций всех форм собственности и прилегающих к ним участков улиц, тротуаров и газонов - руководители государственных предприятий, учреждений и организаций всех форм собственности, в т.ч. учебных заведений, медицинских и дошкольных учреждений;</w:t>
      </w:r>
    </w:p>
    <w:p w:rsidR="007F1885" w:rsidRPr="00EE4D29" w:rsidRDefault="007F1885" w:rsidP="00905788">
      <w:pPr>
        <w:pStyle w:val="2"/>
        <w:shd w:val="clear" w:color="auto" w:fill="FFFFFF" w:themeFill="background1"/>
        <w:tabs>
          <w:tab w:val="left" w:pos="778"/>
        </w:tabs>
        <w:spacing w:after="0" w:line="240" w:lineRule="auto"/>
        <w:ind w:left="851" w:right="-1"/>
        <w:jc w:val="both"/>
        <w:rPr>
          <w:sz w:val="24"/>
          <w:szCs w:val="24"/>
        </w:rPr>
      </w:pPr>
    </w:p>
    <w:p w:rsidR="007F1885" w:rsidRPr="00EE4D29" w:rsidRDefault="007F1885" w:rsidP="00905788">
      <w:pPr>
        <w:pStyle w:val="2"/>
        <w:numPr>
          <w:ilvl w:val="0"/>
          <w:numId w:val="4"/>
        </w:numPr>
        <w:shd w:val="clear" w:color="auto" w:fill="FFFFFF" w:themeFill="background1"/>
        <w:tabs>
          <w:tab w:val="left" w:pos="778"/>
        </w:tabs>
        <w:spacing w:after="0" w:line="240" w:lineRule="auto"/>
        <w:ind w:right="-1" w:firstLine="851"/>
        <w:jc w:val="both"/>
        <w:rPr>
          <w:sz w:val="24"/>
          <w:szCs w:val="24"/>
        </w:rPr>
      </w:pPr>
      <w:r w:rsidRPr="00EE4D29">
        <w:rPr>
          <w:sz w:val="24"/>
          <w:szCs w:val="24"/>
        </w:rPr>
        <w:t>на территории домов, принадлежащих гражданам на праве личной собственности, и закреплённой</w:t>
      </w:r>
      <w:r w:rsidR="005C08B1" w:rsidRPr="00EE4D29">
        <w:rPr>
          <w:sz w:val="24"/>
          <w:szCs w:val="24"/>
        </w:rPr>
        <w:t xml:space="preserve"> для уборки</w:t>
      </w:r>
      <w:r w:rsidRPr="00EE4D29">
        <w:rPr>
          <w:sz w:val="24"/>
          <w:szCs w:val="24"/>
        </w:rPr>
        <w:t xml:space="preserve"> территории - владельцы домовладений. Домовладельцы несут ответственность за обеспечение водоотвода с их участков, выброс ТБО, навоза (отходов) и трупов павших животных, птиц и кроликов за пределы домовладения (хозяйств на городских территориях), в том числе в мусоросборники, контейнеры, помойные сливные ямы, общественные туалеты, реки, озера, водоемы, ручьи, а также в другие, не предназначенные для этого места;</w:t>
      </w:r>
    </w:p>
    <w:p w:rsidR="007F1885" w:rsidRPr="00EE4D29" w:rsidRDefault="007F1885" w:rsidP="00905788">
      <w:pPr>
        <w:pStyle w:val="2"/>
        <w:shd w:val="clear" w:color="auto" w:fill="FFFFFF" w:themeFill="background1"/>
        <w:tabs>
          <w:tab w:val="left" w:pos="687"/>
        </w:tabs>
        <w:spacing w:after="0" w:line="240" w:lineRule="auto"/>
        <w:ind w:left="851" w:right="-1"/>
        <w:jc w:val="both"/>
        <w:rPr>
          <w:sz w:val="24"/>
          <w:szCs w:val="24"/>
        </w:rPr>
      </w:pPr>
    </w:p>
    <w:p w:rsidR="007F1885" w:rsidRPr="00EE4D29" w:rsidRDefault="007F1885" w:rsidP="00905788">
      <w:pPr>
        <w:pStyle w:val="2"/>
        <w:numPr>
          <w:ilvl w:val="0"/>
          <w:numId w:val="4"/>
        </w:numPr>
        <w:shd w:val="clear" w:color="auto" w:fill="FFFFFF" w:themeFill="background1"/>
        <w:tabs>
          <w:tab w:val="left" w:pos="687"/>
        </w:tabs>
        <w:spacing w:after="0" w:line="240" w:lineRule="auto"/>
        <w:ind w:right="-1" w:firstLine="851"/>
        <w:jc w:val="both"/>
        <w:rPr>
          <w:sz w:val="24"/>
          <w:szCs w:val="24"/>
        </w:rPr>
      </w:pPr>
      <w:r w:rsidRPr="00EE4D29">
        <w:rPr>
          <w:sz w:val="24"/>
          <w:szCs w:val="24"/>
        </w:rPr>
        <w:t>на закрепленных территориях земельных участков, не освоенных застройкой, выделенных под строительство зданий и сооружений, в т.ч. в водоохранных зонах (водоемах) - руководители учреждений и организаций всех форм собственности, застройщики;</w:t>
      </w:r>
    </w:p>
    <w:p w:rsidR="007F1885" w:rsidRPr="00EE4D29" w:rsidRDefault="007F1885" w:rsidP="00905788">
      <w:pPr>
        <w:pStyle w:val="2"/>
        <w:shd w:val="clear" w:color="auto" w:fill="FFFFFF" w:themeFill="background1"/>
        <w:tabs>
          <w:tab w:val="left" w:pos="702"/>
        </w:tabs>
        <w:spacing w:after="0" w:line="240" w:lineRule="auto"/>
        <w:ind w:left="851" w:right="-1"/>
        <w:jc w:val="both"/>
        <w:rPr>
          <w:sz w:val="24"/>
          <w:szCs w:val="24"/>
        </w:rPr>
      </w:pPr>
    </w:p>
    <w:p w:rsidR="007F1885" w:rsidRPr="00EE4D29" w:rsidRDefault="007F1885" w:rsidP="00905788">
      <w:pPr>
        <w:pStyle w:val="2"/>
        <w:numPr>
          <w:ilvl w:val="0"/>
          <w:numId w:val="4"/>
        </w:numPr>
        <w:shd w:val="clear" w:color="auto" w:fill="FFFFFF" w:themeFill="background1"/>
        <w:tabs>
          <w:tab w:val="left" w:pos="884"/>
        </w:tabs>
        <w:spacing w:after="0" w:line="240" w:lineRule="auto"/>
        <w:ind w:right="-1" w:firstLine="851"/>
        <w:jc w:val="both"/>
        <w:rPr>
          <w:rStyle w:val="a4"/>
          <w:bCs w:val="0"/>
          <w:sz w:val="24"/>
          <w:szCs w:val="24"/>
          <w:shd w:val="clear" w:color="auto" w:fill="auto"/>
        </w:rPr>
      </w:pPr>
      <w:r w:rsidRPr="00EE4D29">
        <w:rPr>
          <w:sz w:val="24"/>
          <w:szCs w:val="24"/>
        </w:rPr>
        <w:t xml:space="preserve">на территории </w:t>
      </w:r>
      <w:r w:rsidRPr="00EE4D29">
        <w:rPr>
          <w:sz w:val="24"/>
          <w:szCs w:val="24"/>
          <w:lang w:eastAsia="ru-RU"/>
        </w:rPr>
        <w:t>кладбищ</w:t>
      </w:r>
      <w:r w:rsidRPr="00EE4D29">
        <w:rPr>
          <w:sz w:val="24"/>
          <w:szCs w:val="24"/>
        </w:rPr>
        <w:t xml:space="preserve"> - МУП </w:t>
      </w:r>
      <w:r w:rsidRPr="00EE4D29">
        <w:rPr>
          <w:rStyle w:val="a4"/>
          <w:b w:val="0"/>
          <w:sz w:val="24"/>
          <w:szCs w:val="24"/>
        </w:rPr>
        <w:t>«Спецзеленстрой г. Тирасполь»;</w:t>
      </w:r>
    </w:p>
    <w:p w:rsidR="007F1885" w:rsidRPr="00EE4D29" w:rsidRDefault="007F1885" w:rsidP="00905788">
      <w:pPr>
        <w:pStyle w:val="2"/>
        <w:shd w:val="clear" w:color="auto" w:fill="FFFFFF" w:themeFill="background1"/>
        <w:tabs>
          <w:tab w:val="left" w:pos="884"/>
        </w:tabs>
        <w:spacing w:after="0" w:line="240" w:lineRule="auto"/>
        <w:ind w:left="851" w:right="-1"/>
        <w:jc w:val="both"/>
        <w:rPr>
          <w:sz w:val="24"/>
          <w:szCs w:val="24"/>
        </w:rPr>
      </w:pPr>
    </w:p>
    <w:p w:rsidR="007F1885" w:rsidRPr="00EE4D29" w:rsidRDefault="007F1885" w:rsidP="00905788">
      <w:pPr>
        <w:pStyle w:val="2"/>
        <w:numPr>
          <w:ilvl w:val="0"/>
          <w:numId w:val="4"/>
        </w:numPr>
        <w:shd w:val="clear" w:color="auto" w:fill="FFFFFF" w:themeFill="background1"/>
        <w:tabs>
          <w:tab w:val="left" w:pos="884"/>
        </w:tabs>
        <w:spacing w:after="0" w:line="240" w:lineRule="auto"/>
        <w:ind w:right="-1" w:firstLine="851"/>
        <w:jc w:val="both"/>
        <w:rPr>
          <w:rStyle w:val="a4"/>
          <w:bCs w:val="0"/>
          <w:sz w:val="24"/>
          <w:szCs w:val="24"/>
          <w:shd w:val="clear" w:color="auto" w:fill="auto"/>
        </w:rPr>
      </w:pPr>
      <w:r w:rsidRPr="00EE4D29">
        <w:rPr>
          <w:sz w:val="24"/>
          <w:szCs w:val="24"/>
        </w:rPr>
        <w:t xml:space="preserve">на территории парков, скверов - МУП </w:t>
      </w:r>
      <w:r w:rsidRPr="00EE4D29">
        <w:rPr>
          <w:rStyle w:val="a4"/>
          <w:b w:val="0"/>
          <w:sz w:val="24"/>
          <w:szCs w:val="24"/>
        </w:rPr>
        <w:t>«Спецавтохозяйство г. Тирасполь»; МУП «Екатерининский парк»;</w:t>
      </w:r>
    </w:p>
    <w:p w:rsidR="007F1885" w:rsidRPr="00EE4D29" w:rsidRDefault="007F1885" w:rsidP="00905788">
      <w:pPr>
        <w:pStyle w:val="2"/>
        <w:shd w:val="clear" w:color="auto" w:fill="FFFFFF" w:themeFill="background1"/>
        <w:tabs>
          <w:tab w:val="left" w:pos="682"/>
        </w:tabs>
        <w:spacing w:after="0" w:line="240" w:lineRule="auto"/>
        <w:ind w:left="851" w:right="-1"/>
        <w:jc w:val="both"/>
        <w:rPr>
          <w:sz w:val="24"/>
          <w:szCs w:val="24"/>
          <w:lang w:eastAsia="ru-RU"/>
        </w:rPr>
      </w:pPr>
    </w:p>
    <w:p w:rsidR="007F1885" w:rsidRPr="00EE4D29" w:rsidRDefault="007F1885" w:rsidP="00905788">
      <w:pPr>
        <w:pStyle w:val="2"/>
        <w:numPr>
          <w:ilvl w:val="0"/>
          <w:numId w:val="4"/>
        </w:numPr>
        <w:shd w:val="clear" w:color="auto" w:fill="FFFFFF" w:themeFill="background1"/>
        <w:tabs>
          <w:tab w:val="left" w:pos="682"/>
        </w:tabs>
        <w:spacing w:after="0" w:line="240" w:lineRule="auto"/>
        <w:ind w:right="-1" w:firstLine="851"/>
        <w:jc w:val="both"/>
        <w:rPr>
          <w:sz w:val="24"/>
          <w:szCs w:val="24"/>
          <w:lang w:eastAsia="ru-RU"/>
        </w:rPr>
      </w:pPr>
      <w:r w:rsidRPr="00EE4D29">
        <w:rPr>
          <w:sz w:val="24"/>
          <w:szCs w:val="24"/>
          <w:lang w:eastAsia="ru-RU"/>
        </w:rPr>
        <w:t xml:space="preserve">на территории муниципальных жилых домов и на прилегающих к ним участков улиц и тротуаров - МУП «ЖЭУК </w:t>
      </w:r>
      <w:r w:rsidRPr="00EE4D29">
        <w:rPr>
          <w:bCs/>
          <w:lang w:eastAsia="ru-RU"/>
        </w:rPr>
        <w:t>г. Тирасполя»</w:t>
      </w:r>
      <w:r w:rsidRPr="00EE4D29">
        <w:rPr>
          <w:sz w:val="24"/>
          <w:szCs w:val="24"/>
          <w:lang w:eastAsia="ru-RU"/>
        </w:rPr>
        <w:t xml:space="preserve">; </w:t>
      </w:r>
    </w:p>
    <w:p w:rsidR="007F1885" w:rsidRPr="00EE4D29" w:rsidRDefault="007F1885" w:rsidP="00905788">
      <w:pPr>
        <w:pStyle w:val="2"/>
        <w:shd w:val="clear" w:color="auto" w:fill="FFFFFF" w:themeFill="background1"/>
        <w:tabs>
          <w:tab w:val="left" w:pos="682"/>
        </w:tabs>
        <w:spacing w:after="0" w:line="240" w:lineRule="auto"/>
        <w:ind w:left="851" w:right="-1"/>
        <w:jc w:val="both"/>
        <w:rPr>
          <w:sz w:val="24"/>
          <w:szCs w:val="24"/>
          <w:lang w:eastAsia="ru-RU"/>
        </w:rPr>
      </w:pPr>
    </w:p>
    <w:p w:rsidR="007F1885" w:rsidRPr="00EE4D29" w:rsidRDefault="007F1885" w:rsidP="00905788">
      <w:pPr>
        <w:pStyle w:val="2"/>
        <w:numPr>
          <w:ilvl w:val="0"/>
          <w:numId w:val="4"/>
        </w:numPr>
        <w:shd w:val="clear" w:color="auto" w:fill="FFFFFF" w:themeFill="background1"/>
        <w:tabs>
          <w:tab w:val="left" w:pos="682"/>
        </w:tabs>
        <w:spacing w:after="0" w:line="240" w:lineRule="auto"/>
        <w:ind w:right="-1" w:firstLine="851"/>
        <w:jc w:val="both"/>
        <w:rPr>
          <w:sz w:val="24"/>
          <w:szCs w:val="24"/>
          <w:lang w:eastAsia="ru-RU"/>
        </w:rPr>
      </w:pPr>
      <w:r w:rsidRPr="00EE4D29">
        <w:rPr>
          <w:sz w:val="24"/>
          <w:szCs w:val="24"/>
          <w:lang w:eastAsia="ru-RU"/>
        </w:rPr>
        <w:t>на территории ТСЖ, ЖСК, ПК и на прилегающих к ним участков улиц и тротуаров - ЖСК, ТСЖ, ПК;</w:t>
      </w:r>
    </w:p>
    <w:p w:rsidR="007F1885" w:rsidRPr="00EE4D29" w:rsidRDefault="007F1885" w:rsidP="00905788">
      <w:pPr>
        <w:pStyle w:val="2"/>
        <w:shd w:val="clear" w:color="auto" w:fill="FFFFFF" w:themeFill="background1"/>
        <w:tabs>
          <w:tab w:val="left" w:pos="682"/>
        </w:tabs>
        <w:spacing w:after="0" w:line="240" w:lineRule="auto"/>
        <w:ind w:left="851" w:right="-1"/>
        <w:jc w:val="both"/>
        <w:rPr>
          <w:sz w:val="24"/>
          <w:szCs w:val="24"/>
        </w:rPr>
      </w:pPr>
    </w:p>
    <w:p w:rsidR="007F1885" w:rsidRPr="00EE4D29" w:rsidRDefault="007F1885" w:rsidP="00905788">
      <w:pPr>
        <w:pStyle w:val="2"/>
        <w:numPr>
          <w:ilvl w:val="0"/>
          <w:numId w:val="4"/>
        </w:numPr>
        <w:shd w:val="clear" w:color="auto" w:fill="FFFFFF" w:themeFill="background1"/>
        <w:tabs>
          <w:tab w:val="left" w:pos="682"/>
        </w:tabs>
        <w:spacing w:after="0" w:line="240" w:lineRule="auto"/>
        <w:ind w:right="-1" w:firstLine="851"/>
        <w:jc w:val="both"/>
        <w:rPr>
          <w:sz w:val="24"/>
          <w:szCs w:val="24"/>
        </w:rPr>
      </w:pPr>
      <w:r w:rsidRPr="00EE4D29">
        <w:rPr>
          <w:sz w:val="24"/>
          <w:szCs w:val="24"/>
        </w:rPr>
        <w:t xml:space="preserve">за очистку смотровых и ливнеприемных колодцев городских сетей - МУП «ТДРСУ» и предприятия, у которых эти сооружения находятся на балансе. </w:t>
      </w:r>
    </w:p>
    <w:p w:rsidR="007F1885" w:rsidRPr="00EE4D29" w:rsidRDefault="007F1885" w:rsidP="00905788">
      <w:pPr>
        <w:pStyle w:val="2"/>
        <w:shd w:val="clear" w:color="auto" w:fill="FFFFFF" w:themeFill="background1"/>
        <w:spacing w:after="0" w:line="240" w:lineRule="auto"/>
        <w:ind w:right="-1" w:firstLine="851"/>
        <w:jc w:val="both"/>
        <w:rPr>
          <w:sz w:val="24"/>
          <w:szCs w:val="24"/>
          <w:lang w:eastAsia="ru-RU"/>
        </w:rPr>
      </w:pPr>
      <w:r w:rsidRPr="00EE4D29">
        <w:rPr>
          <w:sz w:val="24"/>
          <w:szCs w:val="24"/>
          <w:lang w:eastAsia="ru-RU"/>
        </w:rPr>
        <w:t>При возникновении  на проезжей части дорог подтоплений (из-за нарушений работы сети ливневой канализации), наледи в зимний период, ответственность за их ликвидацию возлагается на предприятия, на балансе и в оперативном ведении которых находится дорога.</w:t>
      </w:r>
    </w:p>
    <w:p w:rsidR="007F1885" w:rsidRPr="00EE4D29" w:rsidRDefault="007F1885" w:rsidP="00905788">
      <w:pPr>
        <w:shd w:val="clear" w:color="auto" w:fill="FFFFFF" w:themeFill="background1"/>
        <w:spacing w:after="0" w:line="240" w:lineRule="auto"/>
        <w:ind w:firstLine="851"/>
        <w:jc w:val="right"/>
        <w:rPr>
          <w:rFonts w:ascii="Times New Roman" w:eastAsia="Times New Roman" w:hAnsi="Times New Roman" w:cs="Times New Roman"/>
          <w:sz w:val="24"/>
          <w:szCs w:val="24"/>
          <w:lang w:eastAsia="ru-RU"/>
        </w:rPr>
      </w:pPr>
    </w:p>
    <w:p w:rsidR="007F1885" w:rsidRPr="00EE4D29" w:rsidRDefault="007F1885" w:rsidP="00905788">
      <w:pPr>
        <w:shd w:val="clear" w:color="auto" w:fill="FFFFFF" w:themeFill="background1"/>
        <w:spacing w:after="0" w:line="240" w:lineRule="auto"/>
        <w:rPr>
          <w:rFonts w:ascii="Times New Roman" w:hAnsi="Times New Roman" w:cs="Times New Roman"/>
          <w:sz w:val="24"/>
          <w:szCs w:val="24"/>
        </w:rPr>
      </w:pPr>
    </w:p>
    <w:p w:rsidR="007F1885" w:rsidRPr="00EE4D29" w:rsidRDefault="007F1885" w:rsidP="00905788">
      <w:pPr>
        <w:pStyle w:val="70"/>
        <w:numPr>
          <w:ilvl w:val="0"/>
          <w:numId w:val="1"/>
        </w:numPr>
        <w:shd w:val="clear" w:color="auto" w:fill="FFFFFF" w:themeFill="background1"/>
        <w:spacing w:before="0" w:line="240" w:lineRule="auto"/>
        <w:ind w:left="0" w:right="-1" w:firstLine="0"/>
        <w:jc w:val="center"/>
        <w:rPr>
          <w:b/>
          <w:sz w:val="24"/>
          <w:szCs w:val="24"/>
        </w:rPr>
      </w:pPr>
      <w:r w:rsidRPr="00EE4D29">
        <w:rPr>
          <w:b/>
          <w:sz w:val="24"/>
          <w:szCs w:val="24"/>
          <w:lang w:eastAsia="ru-RU"/>
        </w:rPr>
        <w:t>САНИТАРНОЕ СОДЕРЖАНИЕ ТЕРРИТОРИИ ГОРОДА</w:t>
      </w:r>
    </w:p>
    <w:p w:rsidR="007F1885" w:rsidRPr="00EE4D29" w:rsidRDefault="007F1885" w:rsidP="00905788">
      <w:pPr>
        <w:pStyle w:val="70"/>
        <w:shd w:val="clear" w:color="auto" w:fill="FFFFFF" w:themeFill="background1"/>
        <w:spacing w:before="0" w:line="240" w:lineRule="auto"/>
        <w:ind w:right="-1" w:firstLine="851"/>
        <w:rPr>
          <w:sz w:val="24"/>
          <w:szCs w:val="24"/>
        </w:rPr>
      </w:pPr>
    </w:p>
    <w:p w:rsidR="00EE4D29" w:rsidRPr="00EE4D29" w:rsidRDefault="00EE4D29" w:rsidP="00905788">
      <w:pPr>
        <w:pStyle w:val="70"/>
        <w:shd w:val="clear" w:color="auto" w:fill="FFFFFF" w:themeFill="background1"/>
        <w:spacing w:before="0" w:line="240" w:lineRule="auto"/>
        <w:ind w:right="-1" w:firstLine="851"/>
        <w:rPr>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Должностные лица предприятий, учреждений, организаций, независимо от правового статуса и форм собственности, в хозяйственном ведении (оперативном управлении) которых находятся земельные участки, здания, сооружения и транспортные средства, граждане - пользователи земельных участков, зданий, сооружений и транспортных средств; руководители жилищно-эксплуатационных управляющих компаний, ЖСК, ПК, ТСЖ и муниципальных унитарных предприятий жилищно-коммунального хозяйства,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7F1885" w:rsidRPr="00EE4D29" w:rsidRDefault="007F1885" w:rsidP="00905788">
      <w:pPr>
        <w:pStyle w:val="2"/>
        <w:shd w:val="clear" w:color="auto" w:fill="FFFFFF" w:themeFill="background1"/>
        <w:tabs>
          <w:tab w:val="left" w:pos="788"/>
        </w:tabs>
        <w:spacing w:after="0" w:line="240" w:lineRule="auto"/>
        <w:ind w:right="-1" w:firstLine="851"/>
        <w:jc w:val="both"/>
        <w:rPr>
          <w:sz w:val="24"/>
          <w:szCs w:val="24"/>
        </w:rPr>
      </w:pPr>
      <w:r w:rsidRPr="00EE4D29">
        <w:rPr>
          <w:sz w:val="24"/>
          <w:szCs w:val="24"/>
          <w:lang w:eastAsia="ru-RU"/>
        </w:rPr>
        <w:t xml:space="preserve">а) </w:t>
      </w:r>
      <w:r w:rsidRPr="00EE4D29">
        <w:rPr>
          <w:sz w:val="24"/>
          <w:szCs w:val="24"/>
        </w:rPr>
        <w:t xml:space="preserve">устройство контейнерных площадок для сбора твердых бытовых отходов и других отходов, размещаемых в соответствии с действующими санитарными нормами и требованиями на специально отведенных площадках, соблюдение режимов их уборки, </w:t>
      </w:r>
      <w:r w:rsidRPr="00EE4D29">
        <w:rPr>
          <w:sz w:val="24"/>
          <w:szCs w:val="24"/>
        </w:rPr>
        <w:lastRenderedPageBreak/>
        <w:t>мытья и дезинфекции согласно СанПиН МЗ и СЗ ПМР N 4690-07 «Санитарные правила содержания территорий населенных пунктов», введённых в действие приказом Министра здравоохранения и социальной защиты ПМР от 31 января 2007 года № 67;</w:t>
      </w:r>
    </w:p>
    <w:p w:rsidR="007F1885" w:rsidRPr="00EE4D29" w:rsidRDefault="007F1885" w:rsidP="00905788">
      <w:pPr>
        <w:pStyle w:val="2"/>
        <w:shd w:val="clear" w:color="auto" w:fill="FFFFFF" w:themeFill="background1"/>
        <w:tabs>
          <w:tab w:val="left" w:pos="692"/>
        </w:tabs>
        <w:spacing w:after="0" w:line="240" w:lineRule="auto"/>
        <w:ind w:right="-1" w:firstLine="851"/>
        <w:jc w:val="both"/>
        <w:rPr>
          <w:sz w:val="24"/>
          <w:szCs w:val="24"/>
        </w:rPr>
      </w:pPr>
      <w:r w:rsidRPr="00EE4D29">
        <w:rPr>
          <w:sz w:val="24"/>
          <w:szCs w:val="24"/>
          <w:lang w:eastAsia="ru-RU"/>
        </w:rPr>
        <w:t>б) систематический вывоз на полигоны твёрдых бытовых и промышленных отходов, твёрдых бытовых, пищевых отходов и других загрязнителей, в тёплый период года - ежедневный вывоз, в холодное время года - не более трёх суток, по мере их наполнения не допуская сжигания горючих остатков и сжигаемых отходов во дворах, на территории жилых кварталов, строительных площадок и на уличной территории, а также заключение договоров на вывоз твёрдых бытовых отходов и других видов отходов  со специализированными организациями, с оплатой согласно утвержденны</w:t>
      </w:r>
      <w:r w:rsidR="005C08B1" w:rsidRPr="00EE4D29">
        <w:rPr>
          <w:sz w:val="24"/>
          <w:szCs w:val="24"/>
          <w:lang w:eastAsia="ru-RU"/>
        </w:rPr>
        <w:t>м</w:t>
      </w:r>
      <w:r w:rsidRPr="00EE4D29">
        <w:rPr>
          <w:sz w:val="24"/>
          <w:szCs w:val="24"/>
          <w:lang w:eastAsia="ru-RU"/>
        </w:rPr>
        <w:t xml:space="preserve"> годовы</w:t>
      </w:r>
      <w:r w:rsidR="005C08B1" w:rsidRPr="00EE4D29">
        <w:rPr>
          <w:sz w:val="24"/>
          <w:szCs w:val="24"/>
          <w:lang w:eastAsia="ru-RU"/>
        </w:rPr>
        <w:t>м</w:t>
      </w:r>
      <w:r w:rsidRPr="00EE4D29">
        <w:rPr>
          <w:sz w:val="24"/>
          <w:szCs w:val="24"/>
          <w:lang w:eastAsia="ru-RU"/>
        </w:rPr>
        <w:t xml:space="preserve"> норм</w:t>
      </w:r>
      <w:r w:rsidR="005C08B1" w:rsidRPr="00EE4D29">
        <w:rPr>
          <w:sz w:val="24"/>
          <w:szCs w:val="24"/>
          <w:lang w:eastAsia="ru-RU"/>
        </w:rPr>
        <w:t>ам</w:t>
      </w:r>
      <w:r w:rsidRPr="00EE4D29">
        <w:rPr>
          <w:sz w:val="24"/>
          <w:szCs w:val="24"/>
          <w:lang w:eastAsia="ru-RU"/>
        </w:rPr>
        <w:t xml:space="preserve"> накопления твердых бытовых отходов. Вывоз, размещение и захоронение промышленных отходов осуществляется на специально отведённые для этих целей технологические карты полигонов твёрдых бытовых и промышленных отходов;</w:t>
      </w:r>
    </w:p>
    <w:p w:rsidR="007F1885" w:rsidRPr="00EE4D29" w:rsidRDefault="007F1885" w:rsidP="00905788">
      <w:pPr>
        <w:pStyle w:val="2"/>
        <w:shd w:val="clear" w:color="auto" w:fill="FFFFFF" w:themeFill="background1"/>
        <w:tabs>
          <w:tab w:val="left" w:pos="687"/>
        </w:tabs>
        <w:spacing w:after="0" w:line="240" w:lineRule="auto"/>
        <w:ind w:right="-1" w:firstLine="851"/>
        <w:jc w:val="both"/>
        <w:rPr>
          <w:sz w:val="24"/>
          <w:szCs w:val="24"/>
        </w:rPr>
      </w:pPr>
      <w:r w:rsidRPr="00EE4D29">
        <w:rPr>
          <w:sz w:val="24"/>
          <w:szCs w:val="24"/>
          <w:lang w:eastAsia="ru-RU"/>
        </w:rPr>
        <w:t>в) ежедневную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отходов, снега, скоплений дождевых вод, технических и технологических загрязнений;</w:t>
      </w:r>
    </w:p>
    <w:p w:rsidR="007F1885" w:rsidRPr="00EE4D29" w:rsidRDefault="007F1885" w:rsidP="00905788">
      <w:pPr>
        <w:pStyle w:val="2"/>
        <w:shd w:val="clear" w:color="auto" w:fill="FFFFFF" w:themeFill="background1"/>
        <w:tabs>
          <w:tab w:val="left" w:pos="687"/>
        </w:tabs>
        <w:spacing w:after="0" w:line="240" w:lineRule="auto"/>
        <w:ind w:right="-1" w:firstLine="851"/>
        <w:jc w:val="both"/>
        <w:rPr>
          <w:sz w:val="24"/>
          <w:szCs w:val="24"/>
        </w:rPr>
      </w:pPr>
      <w:r w:rsidRPr="00EE4D29">
        <w:rPr>
          <w:sz w:val="24"/>
          <w:szCs w:val="24"/>
          <w:lang w:eastAsia="ru-RU"/>
        </w:rPr>
        <w:t>г) предотвращение выноса грязи на улицы города машинами, механизмами, иной техникой с территории производства работ и грунтовых дорог;</w:t>
      </w:r>
    </w:p>
    <w:p w:rsidR="007F1885" w:rsidRPr="00EE4D29" w:rsidRDefault="007F1885" w:rsidP="00905788">
      <w:pPr>
        <w:pStyle w:val="2"/>
        <w:shd w:val="clear" w:color="auto" w:fill="FFFFFF" w:themeFill="background1"/>
        <w:tabs>
          <w:tab w:val="left" w:pos="687"/>
        </w:tabs>
        <w:spacing w:after="0" w:line="240" w:lineRule="auto"/>
        <w:ind w:right="-1" w:firstLine="851"/>
        <w:jc w:val="both"/>
        <w:rPr>
          <w:sz w:val="24"/>
          <w:szCs w:val="24"/>
        </w:rPr>
      </w:pPr>
      <w:r w:rsidRPr="00EE4D29">
        <w:rPr>
          <w:sz w:val="24"/>
          <w:szCs w:val="24"/>
          <w:lang w:eastAsia="ru-RU"/>
        </w:rPr>
        <w:t>д) предотвращение загрязнения территории города жидкими, сыпучими и иными веществами при их транспортировке;</w:t>
      </w:r>
    </w:p>
    <w:p w:rsidR="007F1885" w:rsidRPr="00EE4D29" w:rsidRDefault="007F1885" w:rsidP="00905788">
      <w:pPr>
        <w:pStyle w:val="2"/>
        <w:shd w:val="clear" w:color="auto" w:fill="FFFFFF" w:themeFill="background1"/>
        <w:tabs>
          <w:tab w:val="left" w:pos="788"/>
        </w:tabs>
        <w:spacing w:after="0" w:line="240" w:lineRule="auto"/>
        <w:ind w:right="-1" w:firstLine="851"/>
        <w:jc w:val="both"/>
        <w:rPr>
          <w:sz w:val="24"/>
          <w:szCs w:val="24"/>
        </w:rPr>
      </w:pPr>
      <w:r w:rsidRPr="00EE4D29">
        <w:rPr>
          <w:sz w:val="24"/>
          <w:szCs w:val="24"/>
        </w:rPr>
        <w:t>е)  заключение договоров на сбор, хранение и вывоз ТБО, крупногабаритных бытовых отходов и отходов растительного происхождения, пищевых и промышленных отходов со специализированными предприятиями, имеющими разрешение на предпринимательскую деятельность, а также производящими утилизацию и обезвреживание отходов; либо вывоз отход</w:t>
      </w:r>
      <w:r w:rsidR="0052358F" w:rsidRPr="00EE4D29">
        <w:rPr>
          <w:sz w:val="24"/>
          <w:szCs w:val="24"/>
        </w:rPr>
        <w:t>ов</w:t>
      </w:r>
      <w:r w:rsidRPr="00EE4D29">
        <w:rPr>
          <w:sz w:val="24"/>
          <w:szCs w:val="24"/>
        </w:rPr>
        <w:t xml:space="preserve"> собственным транспортом по талонам, приобретенным в специализированном предприятии;</w:t>
      </w:r>
    </w:p>
    <w:p w:rsidR="007F1885" w:rsidRPr="00EE4D29" w:rsidRDefault="007F1885" w:rsidP="00905788">
      <w:pPr>
        <w:pStyle w:val="2"/>
        <w:shd w:val="clear" w:color="auto" w:fill="FFFFFF" w:themeFill="background1"/>
        <w:tabs>
          <w:tab w:val="left" w:pos="922"/>
        </w:tabs>
        <w:spacing w:after="0" w:line="240" w:lineRule="auto"/>
        <w:ind w:right="-1" w:firstLine="851"/>
        <w:jc w:val="both"/>
        <w:rPr>
          <w:sz w:val="24"/>
          <w:szCs w:val="24"/>
          <w:lang w:eastAsia="ru-RU"/>
        </w:rPr>
      </w:pPr>
      <w:r w:rsidRPr="00EE4D29">
        <w:rPr>
          <w:sz w:val="24"/>
          <w:szCs w:val="24"/>
          <w:lang w:eastAsia="ru-RU"/>
        </w:rPr>
        <w:t>ж) организацию содержания домашних животных в городе Тирасполь в соответствии с ветеринарно-санитарными правилами, обеспечивающими предупреждение распространения заболеваний, переносимых животными, исключение случаев выгула животных на детских, спортивных площадках и в местах массового отдыха людей;</w:t>
      </w:r>
    </w:p>
    <w:p w:rsidR="007F1885" w:rsidRPr="00EE4D29" w:rsidRDefault="007F1885" w:rsidP="00905788">
      <w:pPr>
        <w:pStyle w:val="2"/>
        <w:shd w:val="clear" w:color="auto" w:fill="FFFFFF" w:themeFill="background1"/>
        <w:tabs>
          <w:tab w:val="left" w:pos="855"/>
        </w:tabs>
        <w:spacing w:after="0" w:line="240" w:lineRule="auto"/>
        <w:ind w:right="-1" w:firstLine="851"/>
        <w:jc w:val="both"/>
        <w:rPr>
          <w:sz w:val="24"/>
          <w:szCs w:val="24"/>
        </w:rPr>
      </w:pPr>
      <w:r w:rsidRPr="00EE4D29">
        <w:rPr>
          <w:sz w:val="24"/>
          <w:szCs w:val="24"/>
          <w:lang w:eastAsia="ru-RU"/>
        </w:rPr>
        <w:t xml:space="preserve">з) </w:t>
      </w:r>
      <w:r w:rsidRPr="00EE4D29">
        <w:rPr>
          <w:sz w:val="24"/>
          <w:szCs w:val="24"/>
        </w:rPr>
        <w:t>организацию отлова безнадзорных, агрессивных, больных животных специализированным предприятием и дальнейшее захоронение отловленных бродячих животных по согласованию с ветеринарной службой города;</w:t>
      </w:r>
    </w:p>
    <w:p w:rsidR="007F1885" w:rsidRPr="00EE4D29" w:rsidRDefault="007F1885" w:rsidP="00905788">
      <w:pPr>
        <w:pStyle w:val="2"/>
        <w:shd w:val="clear" w:color="auto" w:fill="FFFFFF" w:themeFill="background1"/>
        <w:tabs>
          <w:tab w:val="left" w:pos="922"/>
        </w:tabs>
        <w:spacing w:after="0" w:line="240" w:lineRule="auto"/>
        <w:ind w:right="-1" w:firstLine="851"/>
        <w:jc w:val="both"/>
        <w:rPr>
          <w:sz w:val="24"/>
          <w:szCs w:val="24"/>
          <w:lang w:eastAsia="ru-RU"/>
        </w:rPr>
      </w:pPr>
      <w:r w:rsidRPr="00EE4D29">
        <w:rPr>
          <w:sz w:val="24"/>
          <w:szCs w:val="24"/>
          <w:lang w:eastAsia="ru-RU"/>
        </w:rPr>
        <w:t xml:space="preserve">и) </w:t>
      </w:r>
      <w:r w:rsidRPr="00EE4D29">
        <w:rPr>
          <w:sz w:val="24"/>
          <w:szCs w:val="24"/>
        </w:rPr>
        <w:t xml:space="preserve">регулярное проведение дератизации, дезинсекции и дезинфекции в местах общего пользования, подвалах, технических подпольях жилищного фонда на основании заключения договоров с ГУП «Республиканский центр профилактической дезинфекции» </w:t>
      </w:r>
      <w:r w:rsidRPr="00EE4D29">
        <w:rPr>
          <w:sz w:val="24"/>
          <w:szCs w:val="24"/>
          <w:lang w:eastAsia="ru-RU"/>
        </w:rPr>
        <w:t>либо любой</w:t>
      </w:r>
      <w:r w:rsidRPr="00EE4D29">
        <w:rPr>
          <w:sz w:val="24"/>
          <w:szCs w:val="24"/>
        </w:rPr>
        <w:t xml:space="preserve"> организацией, имеющей лицензию, на проведение данного вида деятельности;</w:t>
      </w:r>
      <w:r w:rsidRPr="00EE4D29">
        <w:rPr>
          <w:sz w:val="24"/>
          <w:szCs w:val="24"/>
          <w:lang w:eastAsia="ru-RU"/>
        </w:rPr>
        <w:t xml:space="preserve"> </w:t>
      </w:r>
    </w:p>
    <w:p w:rsidR="007F1885" w:rsidRPr="00EE4D29" w:rsidRDefault="007F1885" w:rsidP="00905788">
      <w:pPr>
        <w:pStyle w:val="2"/>
        <w:shd w:val="clear" w:color="auto" w:fill="FFFFFF" w:themeFill="background1"/>
        <w:tabs>
          <w:tab w:val="left" w:pos="870"/>
        </w:tabs>
        <w:spacing w:after="0" w:line="240" w:lineRule="auto"/>
        <w:ind w:right="-1" w:firstLine="851"/>
        <w:jc w:val="both"/>
        <w:rPr>
          <w:sz w:val="24"/>
          <w:szCs w:val="24"/>
          <w:lang w:eastAsia="ru-RU"/>
        </w:rPr>
      </w:pPr>
      <w:r w:rsidRPr="00EE4D29">
        <w:rPr>
          <w:sz w:val="24"/>
          <w:szCs w:val="24"/>
          <w:lang w:eastAsia="ru-RU"/>
        </w:rPr>
        <w:t>к) соблюдение установленных санитарных норм в парках, скверах, пляжах, рынках, лечебно-профилактических учреждениях,  местах погребения;</w:t>
      </w:r>
    </w:p>
    <w:p w:rsidR="007F1885" w:rsidRPr="00EE4D29" w:rsidRDefault="007F1885" w:rsidP="00905788">
      <w:pPr>
        <w:pStyle w:val="2"/>
        <w:shd w:val="clear" w:color="auto" w:fill="FFFFFF" w:themeFill="background1"/>
        <w:tabs>
          <w:tab w:val="left" w:pos="817"/>
        </w:tabs>
        <w:spacing w:after="0" w:line="240" w:lineRule="auto"/>
        <w:ind w:right="-1" w:firstLine="851"/>
        <w:jc w:val="both"/>
        <w:rPr>
          <w:sz w:val="24"/>
          <w:szCs w:val="24"/>
          <w:lang w:eastAsia="ru-RU"/>
        </w:rPr>
      </w:pPr>
      <w:r w:rsidRPr="00EE4D29">
        <w:rPr>
          <w:sz w:val="24"/>
          <w:szCs w:val="24"/>
          <w:lang w:eastAsia="ru-RU"/>
        </w:rPr>
        <w:t xml:space="preserve">л) установку урн для кратковременного хранения отходов; их очистку по мере заполнения, но не реже одного раза в день; покраску урн - по необходимости. Урны устанавливают: </w:t>
      </w:r>
    </w:p>
    <w:p w:rsidR="007F1885" w:rsidRPr="00EE4D29" w:rsidRDefault="007F1885" w:rsidP="00905788">
      <w:pPr>
        <w:pStyle w:val="2"/>
        <w:shd w:val="clear" w:color="auto" w:fill="FFFFFF" w:themeFill="background1"/>
        <w:tabs>
          <w:tab w:val="left" w:pos="817"/>
        </w:tabs>
        <w:spacing w:after="0" w:line="240" w:lineRule="auto"/>
        <w:ind w:right="-1" w:firstLine="851"/>
        <w:jc w:val="both"/>
        <w:rPr>
          <w:sz w:val="24"/>
          <w:szCs w:val="24"/>
          <w:lang w:eastAsia="ru-RU"/>
        </w:rPr>
      </w:pPr>
      <w:r w:rsidRPr="00EE4D29">
        <w:rPr>
          <w:sz w:val="24"/>
          <w:szCs w:val="24"/>
          <w:lang w:eastAsia="ru-RU"/>
        </w:rPr>
        <w:t xml:space="preserve">- на улицах первой категории, рынках, вокзалах и других массовых мест посещения на расстоянии не более 40 метров друг от друга; </w:t>
      </w:r>
    </w:p>
    <w:p w:rsidR="007F1885" w:rsidRPr="00EE4D29" w:rsidRDefault="007F1885" w:rsidP="00905788">
      <w:pPr>
        <w:pStyle w:val="2"/>
        <w:shd w:val="clear" w:color="auto" w:fill="FFFFFF" w:themeFill="background1"/>
        <w:tabs>
          <w:tab w:val="left" w:pos="817"/>
        </w:tabs>
        <w:spacing w:after="0" w:line="240" w:lineRule="auto"/>
        <w:ind w:right="-1" w:firstLine="851"/>
        <w:jc w:val="both"/>
        <w:rPr>
          <w:sz w:val="24"/>
          <w:szCs w:val="24"/>
          <w:lang w:eastAsia="ru-RU"/>
        </w:rPr>
      </w:pPr>
      <w:r w:rsidRPr="00EE4D29">
        <w:rPr>
          <w:sz w:val="24"/>
          <w:szCs w:val="24"/>
          <w:lang w:eastAsia="ru-RU"/>
        </w:rPr>
        <w:t>- на остальных улицах и других территориях на расстоянии не более 100 метров;</w:t>
      </w:r>
    </w:p>
    <w:p w:rsidR="007F1885" w:rsidRPr="00EE4D29" w:rsidRDefault="007F1885" w:rsidP="00905788">
      <w:pPr>
        <w:pStyle w:val="2"/>
        <w:shd w:val="clear" w:color="auto" w:fill="FFFFFF" w:themeFill="background1"/>
        <w:tabs>
          <w:tab w:val="left" w:pos="817"/>
        </w:tabs>
        <w:spacing w:after="0" w:line="240" w:lineRule="auto"/>
        <w:ind w:right="-1" w:firstLine="851"/>
        <w:jc w:val="both"/>
        <w:rPr>
          <w:sz w:val="24"/>
          <w:szCs w:val="24"/>
          <w:lang w:eastAsia="ru-RU"/>
        </w:rPr>
      </w:pPr>
      <w:r w:rsidRPr="00EE4D29">
        <w:rPr>
          <w:sz w:val="24"/>
          <w:szCs w:val="24"/>
          <w:lang w:eastAsia="ru-RU"/>
        </w:rPr>
        <w:t>- на остановках общественного транспорта и у входов в торговые объекты - не менее двух урн;</w:t>
      </w:r>
    </w:p>
    <w:p w:rsidR="007F1885" w:rsidRPr="00EE4D29" w:rsidRDefault="007F1885" w:rsidP="00905788">
      <w:pPr>
        <w:pStyle w:val="2"/>
        <w:shd w:val="clear" w:color="auto" w:fill="FFFFFF" w:themeFill="background1"/>
        <w:tabs>
          <w:tab w:val="left" w:pos="759"/>
        </w:tabs>
        <w:spacing w:after="0" w:line="240" w:lineRule="auto"/>
        <w:ind w:right="-1" w:firstLine="851"/>
        <w:jc w:val="both"/>
        <w:rPr>
          <w:sz w:val="24"/>
          <w:szCs w:val="24"/>
          <w:lang w:eastAsia="ru-RU"/>
        </w:rPr>
      </w:pPr>
      <w:r w:rsidRPr="00EE4D29">
        <w:rPr>
          <w:sz w:val="24"/>
          <w:szCs w:val="24"/>
          <w:lang w:eastAsia="ru-RU"/>
        </w:rPr>
        <w:t xml:space="preserve">м) обустройство и содержание дворовых уборных с выгребом и дворовых помойниц для сбора жидких отходов в домах, не обеспеченных водоотведением, в </w:t>
      </w:r>
      <w:r w:rsidRPr="00EE4D29">
        <w:rPr>
          <w:sz w:val="24"/>
          <w:szCs w:val="24"/>
          <w:lang w:eastAsia="ru-RU"/>
        </w:rPr>
        <w:lastRenderedPageBreak/>
        <w:t>надлежащем санитарном состоянии, в соответствии с требованиями санитарных правил  содержания территорий населенных пунктов.</w:t>
      </w:r>
    </w:p>
    <w:p w:rsidR="007F1885" w:rsidRPr="00EE4D29" w:rsidRDefault="007F1885" w:rsidP="00905788">
      <w:pPr>
        <w:pStyle w:val="2"/>
        <w:shd w:val="clear" w:color="auto" w:fill="FFFFFF" w:themeFill="background1"/>
        <w:tabs>
          <w:tab w:val="left" w:pos="870"/>
        </w:tabs>
        <w:spacing w:after="0" w:line="240" w:lineRule="auto"/>
        <w:ind w:right="-1" w:firstLine="851"/>
        <w:jc w:val="both"/>
        <w:rPr>
          <w:sz w:val="24"/>
          <w:szCs w:val="24"/>
          <w:lang w:eastAsia="ru-RU"/>
        </w:rPr>
      </w:pPr>
    </w:p>
    <w:p w:rsidR="007F1885" w:rsidRPr="00EE4D29" w:rsidRDefault="007F1885" w:rsidP="00905788">
      <w:pPr>
        <w:shd w:val="clear" w:color="auto" w:fill="FFFFFF" w:themeFill="background1"/>
        <w:spacing w:after="0" w:line="240" w:lineRule="auto"/>
        <w:rPr>
          <w:rFonts w:ascii="Times New Roman" w:hAnsi="Times New Roman" w:cs="Times New Roman"/>
          <w:b/>
          <w:sz w:val="24"/>
          <w:szCs w:val="24"/>
          <w:u w:val="single"/>
        </w:rPr>
      </w:pPr>
    </w:p>
    <w:p w:rsidR="007F1885" w:rsidRPr="00EE4D29" w:rsidRDefault="007F1885" w:rsidP="00905788">
      <w:pPr>
        <w:pStyle w:val="70"/>
        <w:numPr>
          <w:ilvl w:val="0"/>
          <w:numId w:val="1"/>
        </w:numPr>
        <w:shd w:val="clear" w:color="auto" w:fill="FFFFFF" w:themeFill="background1"/>
        <w:spacing w:before="0" w:line="240" w:lineRule="auto"/>
        <w:ind w:left="0" w:right="-1" w:firstLine="0"/>
        <w:jc w:val="center"/>
        <w:rPr>
          <w:b/>
          <w:sz w:val="24"/>
          <w:szCs w:val="24"/>
        </w:rPr>
      </w:pPr>
      <w:r w:rsidRPr="00EE4D29">
        <w:rPr>
          <w:b/>
          <w:sz w:val="24"/>
          <w:szCs w:val="24"/>
          <w:lang w:eastAsia="ru-RU"/>
        </w:rPr>
        <w:t>ОРГАНИЗАЦИЯ СОДЕРЖАНИЯ ГОРОДСКИХ ТЕРРИТОРИЙ</w:t>
      </w:r>
    </w:p>
    <w:p w:rsidR="007F1885" w:rsidRPr="00EE4D29" w:rsidRDefault="007F1885" w:rsidP="00905788">
      <w:pPr>
        <w:pStyle w:val="70"/>
        <w:shd w:val="clear" w:color="auto" w:fill="FFFFFF" w:themeFill="background1"/>
        <w:spacing w:before="0" w:line="240" w:lineRule="auto"/>
        <w:ind w:right="-1" w:firstLine="851"/>
        <w:rPr>
          <w:b/>
          <w:sz w:val="24"/>
          <w:szCs w:val="24"/>
        </w:rPr>
      </w:pPr>
    </w:p>
    <w:p w:rsidR="00EE4D29" w:rsidRPr="00EE4D29" w:rsidRDefault="00EE4D29" w:rsidP="00905788">
      <w:pPr>
        <w:pStyle w:val="70"/>
        <w:shd w:val="clear" w:color="auto" w:fill="FFFFFF" w:themeFill="background1"/>
        <w:spacing w:before="0" w:line="240" w:lineRule="auto"/>
        <w:ind w:right="-1" w:firstLine="851"/>
        <w:rPr>
          <w:b/>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shd w:val="clear" w:color="auto" w:fill="FFFFFF" w:themeFill="background1"/>
        </w:rPr>
        <w:t>Ру</w:t>
      </w:r>
      <w:r w:rsidRPr="00EE4D29">
        <w:rPr>
          <w:rFonts w:ascii="Times New Roman" w:hAnsi="Times New Roman" w:cs="Times New Roman"/>
          <w:sz w:val="24"/>
          <w:szCs w:val="24"/>
        </w:rPr>
        <w:t>ководители предприятий, учреждений, организаций и граждане обязаны следить за поддержанием чистоты и порядка на закрепленной</w:t>
      </w:r>
      <w:r w:rsidR="00003F45" w:rsidRPr="00EE4D29">
        <w:rPr>
          <w:rFonts w:ascii="Times New Roman" w:hAnsi="Times New Roman" w:cs="Times New Roman"/>
          <w:sz w:val="24"/>
          <w:szCs w:val="24"/>
        </w:rPr>
        <w:t xml:space="preserve"> для уборки</w:t>
      </w:r>
      <w:r w:rsidRPr="00EE4D29">
        <w:rPr>
          <w:rFonts w:ascii="Times New Roman" w:hAnsi="Times New Roman" w:cs="Times New Roman"/>
          <w:sz w:val="24"/>
          <w:szCs w:val="24"/>
        </w:rPr>
        <w:t xml:space="preserve"> территории.</w:t>
      </w:r>
    </w:p>
    <w:p w:rsidR="007F1885" w:rsidRPr="00EE4D29" w:rsidRDefault="007F1885" w:rsidP="00905788">
      <w:pPr>
        <w:pStyle w:val="a8"/>
        <w:shd w:val="clear" w:color="auto" w:fill="FFFFFF" w:themeFill="background1"/>
        <w:spacing w:after="0" w:line="240" w:lineRule="auto"/>
        <w:ind w:left="0" w:firstLine="851"/>
        <w:jc w:val="both"/>
        <w:rPr>
          <w:rFonts w:ascii="Times New Roman" w:eastAsia="Times New Roman" w:hAnsi="Times New Roman" w:cs="Times New Roman"/>
          <w:sz w:val="24"/>
          <w:szCs w:val="24"/>
          <w:lang w:eastAsia="ru-RU"/>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 xml:space="preserve"> Содержание закрепленных </w:t>
      </w:r>
      <w:r w:rsidR="00003F45" w:rsidRPr="00EE4D29">
        <w:rPr>
          <w:rFonts w:ascii="Times New Roman" w:hAnsi="Times New Roman" w:cs="Times New Roman"/>
          <w:sz w:val="24"/>
          <w:szCs w:val="24"/>
        </w:rPr>
        <w:t xml:space="preserve">для уборки </w:t>
      </w:r>
      <w:r w:rsidRPr="00EE4D29">
        <w:rPr>
          <w:rFonts w:ascii="Times New Roman" w:hAnsi="Times New Roman" w:cs="Times New Roman"/>
          <w:sz w:val="24"/>
          <w:szCs w:val="24"/>
        </w:rPr>
        <w:t>территорий города Тирасполя осуществляется предприятиями, учреждениями и организациями, в ведении которых находятся вопросы управления жилищным фондом</w:t>
      </w:r>
      <w:r w:rsidRPr="00EE4D29">
        <w:rPr>
          <w:rStyle w:val="a4"/>
          <w:sz w:val="24"/>
          <w:szCs w:val="24"/>
        </w:rPr>
        <w:t xml:space="preserve"> </w:t>
      </w:r>
      <w:r w:rsidRPr="00EE4D29">
        <w:rPr>
          <w:rStyle w:val="a4"/>
          <w:b w:val="0"/>
          <w:sz w:val="24"/>
          <w:szCs w:val="24"/>
        </w:rPr>
        <w:t>(МУП «ЖЭУК г. Тирасполя»</w:t>
      </w:r>
      <w:r w:rsidRPr="00EE4D29">
        <w:rPr>
          <w:rStyle w:val="a4"/>
          <w:sz w:val="24"/>
          <w:szCs w:val="24"/>
        </w:rPr>
        <w:t>,</w:t>
      </w:r>
      <w:r w:rsidRPr="00EE4D29">
        <w:rPr>
          <w:rFonts w:ascii="Times New Roman" w:hAnsi="Times New Roman" w:cs="Times New Roman"/>
          <w:sz w:val="24"/>
          <w:szCs w:val="24"/>
        </w:rPr>
        <w:t xml:space="preserve"> ЖСК, ТСЖ, ПК), а также предприятиями,  организациями и учреждениями всех организационно-правовых форм и форм собственности</w:t>
      </w:r>
    </w:p>
    <w:p w:rsidR="007F1885" w:rsidRPr="00EE4D29" w:rsidRDefault="007F1885" w:rsidP="00905788">
      <w:pPr>
        <w:pStyle w:val="a5"/>
        <w:shd w:val="clear" w:color="auto" w:fill="FFFFFF" w:themeFill="background1"/>
        <w:ind w:right="-1" w:firstLine="851"/>
        <w:jc w:val="both"/>
        <w:outlineLvl w:val="0"/>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 xml:space="preserve">Решением Главы Государственной администрации </w:t>
      </w:r>
      <w:r w:rsidRPr="00EE4D29">
        <w:rPr>
          <w:rStyle w:val="a4"/>
          <w:b w:val="0"/>
          <w:sz w:val="24"/>
          <w:szCs w:val="24"/>
        </w:rPr>
        <w:t>города Тирасполь и города Днестровск</w:t>
      </w:r>
      <w:r w:rsidRPr="00EE4D29">
        <w:rPr>
          <w:rFonts w:ascii="Times New Roman" w:hAnsi="Times New Roman" w:cs="Times New Roman"/>
          <w:b/>
          <w:sz w:val="24"/>
          <w:szCs w:val="24"/>
        </w:rPr>
        <w:t xml:space="preserve"> </w:t>
      </w:r>
      <w:r w:rsidRPr="00EE4D29">
        <w:rPr>
          <w:rFonts w:ascii="Times New Roman" w:hAnsi="Times New Roman" w:cs="Times New Roman"/>
          <w:sz w:val="24"/>
          <w:szCs w:val="24"/>
        </w:rPr>
        <w:t>создаётся постоянно действующая комиссия по оценке санитарного содержания и благоустройства закрепленных</w:t>
      </w:r>
      <w:r w:rsidR="00003F45" w:rsidRPr="00EE4D29">
        <w:rPr>
          <w:rFonts w:ascii="Times New Roman" w:hAnsi="Times New Roman" w:cs="Times New Roman"/>
          <w:sz w:val="24"/>
          <w:szCs w:val="24"/>
        </w:rPr>
        <w:t xml:space="preserve"> для уборки</w:t>
      </w:r>
      <w:r w:rsidRPr="00EE4D29">
        <w:rPr>
          <w:rFonts w:ascii="Times New Roman" w:hAnsi="Times New Roman" w:cs="Times New Roman"/>
          <w:sz w:val="24"/>
          <w:szCs w:val="24"/>
        </w:rPr>
        <w:t xml:space="preserve"> территорий.</w:t>
      </w:r>
    </w:p>
    <w:p w:rsidR="007F1885" w:rsidRPr="00EE4D29" w:rsidRDefault="007F1885" w:rsidP="00905788">
      <w:pPr>
        <w:shd w:val="clear" w:color="auto" w:fill="FFFFFF" w:themeFill="background1"/>
        <w:spacing w:after="0" w:line="240" w:lineRule="auto"/>
        <w:ind w:firstLine="851"/>
        <w:jc w:val="both"/>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 xml:space="preserve">Определение границ уборки территорий организациями, предприятиями, учреждениями, владельцами, балансодержателями, арендаторами осуществляется Государственной администрации </w:t>
      </w:r>
      <w:r w:rsidRPr="00EE4D29">
        <w:rPr>
          <w:rStyle w:val="a4"/>
          <w:b w:val="0"/>
          <w:sz w:val="24"/>
          <w:szCs w:val="24"/>
        </w:rPr>
        <w:t>города Тирасполь и города Днестровск</w:t>
      </w:r>
      <w:r w:rsidRPr="00EE4D29">
        <w:rPr>
          <w:rFonts w:ascii="Times New Roman" w:hAnsi="Times New Roman" w:cs="Times New Roman"/>
          <w:sz w:val="24"/>
          <w:szCs w:val="24"/>
        </w:rPr>
        <w:t xml:space="preserve"> совместно с Муниципальным учреждением «Управление городского хозяйства Тирасполя», в ведении которых находятся вопросы жилищно-коммунального хозяйства, архитектуры и градостроительства в соответствии с границами отведенной территории по Решению Главы Государственной администрации </w:t>
      </w:r>
      <w:r w:rsidRPr="00EE4D29">
        <w:rPr>
          <w:rStyle w:val="a4"/>
          <w:b w:val="0"/>
          <w:sz w:val="24"/>
          <w:szCs w:val="24"/>
        </w:rPr>
        <w:t>города Тирасполь и города Днестровск</w:t>
      </w:r>
      <w:r w:rsidRPr="00EE4D29">
        <w:rPr>
          <w:rFonts w:ascii="Times New Roman" w:hAnsi="Times New Roman" w:cs="Times New Roman"/>
          <w:sz w:val="24"/>
          <w:szCs w:val="24"/>
        </w:rPr>
        <w:t>.</w:t>
      </w:r>
    </w:p>
    <w:p w:rsidR="007F1885" w:rsidRPr="00EE4D29" w:rsidRDefault="007F1885" w:rsidP="00905788">
      <w:pPr>
        <w:pStyle w:val="a8"/>
        <w:shd w:val="clear" w:color="auto" w:fill="FFFFFF" w:themeFill="background1"/>
        <w:spacing w:after="0" w:line="240" w:lineRule="auto"/>
        <w:ind w:left="0" w:firstLine="851"/>
        <w:jc w:val="both"/>
        <w:rPr>
          <w:rFonts w:ascii="Times New Roman" w:eastAsia="Times New Roman" w:hAnsi="Times New Roman" w:cs="Times New Roman"/>
          <w:sz w:val="24"/>
          <w:szCs w:val="24"/>
          <w:lang w:eastAsia="ru-RU"/>
        </w:rPr>
      </w:pPr>
    </w:p>
    <w:p w:rsidR="007F1885" w:rsidRPr="00EE4D29" w:rsidRDefault="007F1885" w:rsidP="00905788">
      <w:pPr>
        <w:pStyle w:val="a5"/>
        <w:numPr>
          <w:ilvl w:val="0"/>
          <w:numId w:val="2"/>
        </w:numPr>
        <w:shd w:val="clear" w:color="auto" w:fill="FFFFFF" w:themeFill="background1"/>
        <w:ind w:left="0"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Требования, предъявляемые к содержанию городских территорий, обязательны для выполнения физическими лицами, а также юридическими лицами всех организационно-правовых форм и форм собственности.</w:t>
      </w:r>
    </w:p>
    <w:p w:rsidR="007F1885" w:rsidRPr="00EE4D29" w:rsidRDefault="007F1885" w:rsidP="00905788">
      <w:pPr>
        <w:pStyle w:val="a8"/>
        <w:shd w:val="clear" w:color="auto" w:fill="FFFFFF" w:themeFill="background1"/>
        <w:spacing w:after="0" w:line="240" w:lineRule="auto"/>
        <w:ind w:left="0" w:firstLine="851"/>
        <w:jc w:val="both"/>
        <w:rPr>
          <w:rFonts w:ascii="Times New Roman" w:eastAsia="Times New Roman" w:hAnsi="Times New Roman" w:cs="Times New Roman"/>
          <w:sz w:val="24"/>
          <w:szCs w:val="24"/>
          <w:lang w:eastAsia="ru-RU"/>
        </w:rPr>
      </w:pPr>
    </w:p>
    <w:p w:rsidR="007F1885" w:rsidRPr="00EE4D29" w:rsidRDefault="007F1885" w:rsidP="00905788">
      <w:pPr>
        <w:pStyle w:val="a5"/>
        <w:numPr>
          <w:ilvl w:val="0"/>
          <w:numId w:val="2"/>
        </w:numPr>
        <w:shd w:val="clear" w:color="auto" w:fill="FFFFFF" w:themeFill="background1"/>
        <w:ind w:left="0"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Обязанность по производству работ, связанных с содержанием объектов внешнего благоустройства возлагается:</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а) по тротуарам, примыкающим к проезжей части улиц, вдоль зданий, жилых домов и на других участках городских территорий, на предприятия и учреждения ЖКХ муниципальных образований, юридические и физические лица независимо от их организационно-правовой формы собственности, согласно закреплению территорий;</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б) по уборке и содержанию проезжей части по всей ширине дорог, площадей, улиц и проездов городской дорожной сети, а также набережных, мостов, путепроводов, эстакад - на муниципальную службу уборки специального автомобильного хозяйства (</w:t>
      </w:r>
      <w:r w:rsidRPr="00EE4D29">
        <w:rPr>
          <w:rFonts w:ascii="Times New Roman" w:hAnsi="Times New Roman" w:cs="Times New Roman"/>
          <w:sz w:val="24"/>
          <w:szCs w:val="24"/>
        </w:rPr>
        <w:t>муниципальные унитарные предприятия</w:t>
      </w:r>
      <w:r w:rsidRPr="00EE4D29">
        <w:rPr>
          <w:rFonts w:ascii="Times New Roman" w:eastAsia="Times New Roman" w:hAnsi="Times New Roman" w:cs="Times New Roman"/>
          <w:sz w:val="24"/>
          <w:szCs w:val="24"/>
          <w:lang w:eastAsia="ru-RU"/>
        </w:rPr>
        <w:t xml:space="preserve">), внутридворовые и внутриквартальные </w:t>
      </w:r>
      <w:r w:rsidR="00003F45" w:rsidRPr="00EE4D29">
        <w:rPr>
          <w:rFonts w:ascii="Times New Roman" w:eastAsia="Times New Roman" w:hAnsi="Times New Roman" w:cs="Times New Roman"/>
          <w:sz w:val="24"/>
          <w:szCs w:val="24"/>
          <w:lang w:eastAsia="ru-RU"/>
        </w:rPr>
        <w:t>территории -</w:t>
      </w:r>
      <w:r w:rsidRPr="00EE4D29">
        <w:rPr>
          <w:rFonts w:ascii="Times New Roman" w:eastAsia="Times New Roman" w:hAnsi="Times New Roman" w:cs="Times New Roman"/>
          <w:sz w:val="24"/>
          <w:szCs w:val="24"/>
          <w:lang w:eastAsia="ru-RU"/>
        </w:rPr>
        <w:t xml:space="preserve"> на жилищно-эксплуатационные организации (</w:t>
      </w:r>
      <w:r w:rsidRPr="00EE4D29">
        <w:rPr>
          <w:rFonts w:ascii="Times New Roman" w:hAnsi="Times New Roman" w:cs="Times New Roman"/>
          <w:sz w:val="24"/>
          <w:szCs w:val="24"/>
        </w:rPr>
        <w:t>муниципальные унитарные предприятия</w:t>
      </w:r>
      <w:r w:rsidRPr="00EE4D29">
        <w:rPr>
          <w:rFonts w:ascii="Times New Roman" w:eastAsia="Times New Roman" w:hAnsi="Times New Roman" w:cs="Times New Roman"/>
          <w:sz w:val="24"/>
          <w:szCs w:val="24"/>
          <w:lang w:eastAsia="ru-RU"/>
        </w:rPr>
        <w:t>), в эксплуатации которых находятся дорожные покрытия, в случае проведения ремонтных работ указанных объектов;</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в) по объектам озеленения (парки, скверы, бульвары, газоны), в том числе расположенным на них тротуарам, пешеходным зонам, - на предприятия, в эксплуатации которых находятся данные объекты озеленения;</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г) по уборке газонной части разделительных полос, содержание ограждений на проезжей части, тротуарах и газонах, других элементов благоустройства дороги - на предприятия, в эксплуатации которых они находятся. При выполнении данных работ запрещается перемещение отходов  на проезжую часть улиц и проездов;</w:t>
      </w:r>
    </w:p>
    <w:p w:rsidR="007F1885" w:rsidRPr="00EE4D29" w:rsidRDefault="007F1885" w:rsidP="00905788">
      <w:pPr>
        <w:shd w:val="clear" w:color="auto" w:fill="FFFFFF" w:themeFill="background1"/>
        <w:spacing w:after="0" w:line="240" w:lineRule="auto"/>
        <w:ind w:firstLine="851"/>
        <w:jc w:val="both"/>
        <w:rPr>
          <w:sz w:val="24"/>
          <w:szCs w:val="24"/>
        </w:rPr>
      </w:pPr>
      <w:r w:rsidRPr="00EE4D29">
        <w:rPr>
          <w:rFonts w:ascii="Times New Roman" w:eastAsia="Times New Roman" w:hAnsi="Times New Roman" w:cs="Times New Roman"/>
          <w:sz w:val="24"/>
          <w:szCs w:val="24"/>
          <w:lang w:eastAsia="ru-RU"/>
        </w:rPr>
        <w:lastRenderedPageBreak/>
        <w:t>д) по уборке остановок пассажирского транспорта (при наличии на них  торговых объектов) – на собственников, арендаторов торговых объектов.</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е) по уборке конечных остановок маршрутных такси - на собственников транспортных средств соответствующих маршрутов;</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ж) по уборке и содержанию длительное время не используемых и не осваиваемых территорий, территорий после сноса строений - на организации-заказчики, которым отведена данная территория;</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з) по уборке, благоустройству, поддержанию чистоты территорий, въездов и выездов с АЗС, автомоечных постов и прилегающих территорий (не менее 15-метровой зоны) и подъездов к ним - на балансодержателей, собственников указанных объектов;</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и) по уборке территорий, прилегающих к трансформаторным подстанциям и распределительным пунктам, другим инженерным сооружениям, работающим в автоматическом режиме (без постоянного обслуживающего персонала), а также опор ЛЭП - на балансодержателей этих объектов в случаях образования отходов в процессе их производственной деятельности (ремонты оборудования и (или) строительной части зданий и сооружений, реконструкции и модернизации объектов);</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к) по уборке и вывозу бытовых отходов, снега с территорий притротуарных платных парковок, автостоянок, гаражей и т.п. - на балансодержателей, организации, эксплуатирующие данные объекты;</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л) по уборке и содержанию территорий (внутризаводских, внутридворовых) предприятий, организаций и учреждений, иных хозяйствующих субъектов и прилегающих территорий, подъездов к ним на администрацию предприятий, учреждений, организаций в собственности, владении, аренде или на балансе которых находятся строения, расположенные на указанных территориях;</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м) по профилактическому обследованию смотровых и ливнеприемных колодцев городской сети и их очистке - на специализированные предприятия, у которых эти сооружения находятся на балансе, по утвержденным графикам, но не реже одного раза в квартал.</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Решетки дождеприемных колодцев должны постоянно находит</w:t>
      </w:r>
      <w:r w:rsidR="00251CA7" w:rsidRPr="00EE4D29">
        <w:rPr>
          <w:rFonts w:ascii="Times New Roman" w:eastAsia="Times New Roman" w:hAnsi="Times New Roman" w:cs="Times New Roman"/>
          <w:sz w:val="24"/>
          <w:szCs w:val="24"/>
          <w:lang w:eastAsia="ru-RU"/>
        </w:rPr>
        <w:t>ь</w:t>
      </w:r>
      <w:r w:rsidRPr="00EE4D29">
        <w:rPr>
          <w:rFonts w:ascii="Times New Roman" w:eastAsia="Times New Roman" w:hAnsi="Times New Roman" w:cs="Times New Roman"/>
          <w:sz w:val="24"/>
          <w:szCs w:val="24"/>
          <w:lang w:eastAsia="ru-RU"/>
        </w:rPr>
        <w:t>ся в рабочем состоянии. Не допускается засорение, заиливание решеток и колодцев, ограничивающее их пропускную способность.</w:t>
      </w:r>
    </w:p>
    <w:p w:rsidR="007F1885" w:rsidRPr="00EE4D29" w:rsidRDefault="007F1885" w:rsidP="00905788">
      <w:pPr>
        <w:pStyle w:val="a5"/>
        <w:shd w:val="clear" w:color="auto" w:fill="FFFFFF" w:themeFill="background1"/>
        <w:ind w:right="-1" w:firstLine="851"/>
        <w:jc w:val="both"/>
        <w:outlineLvl w:val="0"/>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Владельцы подземных, наземных и воздушных инженерных коммуникаций обязаны:</w:t>
      </w:r>
    </w:p>
    <w:p w:rsidR="007F1885" w:rsidRPr="00EE4D29" w:rsidRDefault="007F1885" w:rsidP="00905788">
      <w:pPr>
        <w:pStyle w:val="2"/>
        <w:shd w:val="clear" w:color="auto" w:fill="FFFFFF" w:themeFill="background1"/>
        <w:tabs>
          <w:tab w:val="left" w:pos="870"/>
        </w:tabs>
        <w:spacing w:after="0" w:line="240" w:lineRule="auto"/>
        <w:ind w:right="-1" w:firstLine="851"/>
        <w:jc w:val="both"/>
        <w:rPr>
          <w:sz w:val="24"/>
          <w:szCs w:val="24"/>
        </w:rPr>
      </w:pPr>
      <w:r w:rsidRPr="00EE4D29">
        <w:rPr>
          <w:sz w:val="24"/>
          <w:szCs w:val="24"/>
        </w:rPr>
        <w:t>а)</w:t>
      </w:r>
      <w:r w:rsidRPr="00EE4D29">
        <w:rPr>
          <w:sz w:val="24"/>
          <w:szCs w:val="24"/>
        </w:rPr>
        <w:tab/>
        <w:t>производить содержание и ремонт подземных, наземных и воздушных коммуникаций, а также своевременную очистку колодцев и коллекторов от отходов, опоры сетей уличного освещения от несанкционированной рекламы;</w:t>
      </w:r>
    </w:p>
    <w:p w:rsidR="007F1885" w:rsidRPr="00EE4D29" w:rsidRDefault="007F1885" w:rsidP="00905788">
      <w:pPr>
        <w:pStyle w:val="2"/>
        <w:shd w:val="clear" w:color="auto" w:fill="FFFFFF" w:themeFill="background1"/>
        <w:tabs>
          <w:tab w:val="left" w:pos="841"/>
        </w:tabs>
        <w:spacing w:after="0" w:line="240" w:lineRule="auto"/>
        <w:ind w:right="-1" w:firstLine="851"/>
        <w:jc w:val="both"/>
        <w:rPr>
          <w:sz w:val="24"/>
          <w:szCs w:val="24"/>
        </w:rPr>
      </w:pPr>
      <w:r w:rsidRPr="00EE4D29">
        <w:rPr>
          <w:sz w:val="24"/>
          <w:szCs w:val="24"/>
        </w:rPr>
        <w:t>б)</w:t>
      </w:r>
      <w:r w:rsidRPr="00EE4D29">
        <w:rPr>
          <w:sz w:val="24"/>
          <w:szCs w:val="24"/>
        </w:rPr>
        <w:tab/>
        <w:t>обеспечивать (собственными силами или с привлечением на договорной основе специализированных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7F1885" w:rsidRPr="00EE4D29" w:rsidRDefault="007F1885" w:rsidP="00905788">
      <w:pPr>
        <w:pStyle w:val="2"/>
        <w:shd w:val="clear" w:color="auto" w:fill="FFFFFF" w:themeFill="background1"/>
        <w:tabs>
          <w:tab w:val="left" w:pos="778"/>
        </w:tabs>
        <w:spacing w:after="0" w:line="240" w:lineRule="auto"/>
        <w:ind w:right="-1" w:firstLine="851"/>
        <w:jc w:val="both"/>
        <w:rPr>
          <w:sz w:val="24"/>
          <w:szCs w:val="24"/>
        </w:rPr>
      </w:pPr>
      <w:r w:rsidRPr="00EE4D29">
        <w:rPr>
          <w:sz w:val="24"/>
          <w:szCs w:val="24"/>
        </w:rPr>
        <w:t>в)</w:t>
      </w:r>
      <w:r w:rsidRPr="00EE4D29">
        <w:rPr>
          <w:sz w:val="24"/>
          <w:szCs w:val="24"/>
        </w:rPr>
        <w:tab/>
        <w:t>обеспечивать безопасность движения транспортных средств и пешеходов в период ремонта и ликвидации аварий подземных и воздушных коммуникаций, колодцев, установки люков, в том числе осуществлять установку ограждений и соответствующих дорожных знаков, оповещать население через средства массовой информации.</w:t>
      </w:r>
    </w:p>
    <w:p w:rsidR="007F1885" w:rsidRPr="00EE4D29" w:rsidRDefault="007F1885" w:rsidP="00905788">
      <w:pPr>
        <w:pStyle w:val="2"/>
        <w:shd w:val="clear" w:color="auto" w:fill="FFFFFF" w:themeFill="background1"/>
        <w:tabs>
          <w:tab w:val="left" w:pos="1105"/>
        </w:tabs>
        <w:spacing w:after="0" w:line="240" w:lineRule="auto"/>
        <w:ind w:right="-1" w:firstLine="851"/>
        <w:jc w:val="both"/>
        <w:rPr>
          <w:sz w:val="24"/>
          <w:szCs w:val="24"/>
        </w:rPr>
      </w:pPr>
      <w:r w:rsidRPr="00EE4D29">
        <w:rPr>
          <w:sz w:val="24"/>
          <w:szCs w:val="24"/>
        </w:rPr>
        <w:t>г)</w:t>
      </w:r>
      <w:r w:rsidRPr="00EE4D29">
        <w:rPr>
          <w:sz w:val="24"/>
          <w:szCs w:val="24"/>
        </w:rPr>
        <w:tab/>
        <w:t>владельцы объектов водопроводно-канализационного хозяйства несут обязанность по содержанию в радиусе 10 метров территории около водоразборных колонок, с устройством и содержанием стоков для воды.</w:t>
      </w:r>
    </w:p>
    <w:p w:rsidR="007F1885" w:rsidRPr="00EE4D29" w:rsidRDefault="007F1885" w:rsidP="00905788">
      <w:pPr>
        <w:shd w:val="clear" w:color="auto" w:fill="FFFFFF" w:themeFill="background1"/>
        <w:spacing w:after="0" w:line="240" w:lineRule="auto"/>
        <w:rPr>
          <w:rFonts w:ascii="Times New Roman" w:hAnsi="Times New Roman" w:cs="Times New Roman"/>
          <w:sz w:val="24"/>
          <w:szCs w:val="24"/>
        </w:rPr>
      </w:pPr>
    </w:p>
    <w:p w:rsidR="007F1885" w:rsidRPr="00EE4D29" w:rsidRDefault="007F1885" w:rsidP="00905788">
      <w:pPr>
        <w:shd w:val="clear" w:color="auto" w:fill="FFFFFF" w:themeFill="background1"/>
        <w:spacing w:after="0" w:line="240" w:lineRule="auto"/>
        <w:rPr>
          <w:rFonts w:ascii="Times New Roman" w:hAnsi="Times New Roman" w:cs="Times New Roman"/>
          <w:sz w:val="24"/>
          <w:szCs w:val="24"/>
        </w:rPr>
      </w:pPr>
    </w:p>
    <w:p w:rsidR="007F1885" w:rsidRPr="00EE4D29" w:rsidRDefault="007F1885" w:rsidP="00905788">
      <w:pPr>
        <w:pStyle w:val="70"/>
        <w:numPr>
          <w:ilvl w:val="0"/>
          <w:numId w:val="1"/>
        </w:numPr>
        <w:shd w:val="clear" w:color="auto" w:fill="FFFFFF" w:themeFill="background1"/>
        <w:spacing w:before="0" w:line="240" w:lineRule="auto"/>
        <w:ind w:left="0" w:right="-1" w:firstLine="0"/>
        <w:jc w:val="center"/>
        <w:rPr>
          <w:b/>
          <w:sz w:val="24"/>
          <w:szCs w:val="24"/>
        </w:rPr>
      </w:pPr>
      <w:r w:rsidRPr="00EE4D29">
        <w:rPr>
          <w:b/>
          <w:sz w:val="24"/>
          <w:szCs w:val="24"/>
          <w:lang w:eastAsia="ru-RU"/>
        </w:rPr>
        <w:t>УБОРКА ГОРОДСКИХ ТЕРРИТОРИЙ В ЗИМНИЙ ПЕРИОД</w:t>
      </w:r>
      <w:r w:rsidRPr="00EE4D29">
        <w:rPr>
          <w:b/>
          <w:sz w:val="24"/>
          <w:szCs w:val="24"/>
        </w:rPr>
        <w:t>.</w:t>
      </w:r>
    </w:p>
    <w:p w:rsidR="007F1885" w:rsidRPr="00EE4D29" w:rsidRDefault="007F1885" w:rsidP="00905788">
      <w:pPr>
        <w:pStyle w:val="a5"/>
        <w:shd w:val="clear" w:color="auto" w:fill="FFFFFF" w:themeFill="background1"/>
        <w:ind w:firstLine="851"/>
        <w:jc w:val="both"/>
        <w:outlineLvl w:val="0"/>
        <w:rPr>
          <w:rFonts w:ascii="Times New Roman" w:hAnsi="Times New Roman" w:cs="Times New Roman"/>
          <w:sz w:val="24"/>
          <w:szCs w:val="24"/>
        </w:rPr>
      </w:pPr>
    </w:p>
    <w:p w:rsidR="00EE4D29" w:rsidRPr="00EE4D29" w:rsidRDefault="00EE4D29" w:rsidP="00905788">
      <w:pPr>
        <w:pStyle w:val="a5"/>
        <w:shd w:val="clear" w:color="auto" w:fill="FFFFFF" w:themeFill="background1"/>
        <w:ind w:firstLine="851"/>
        <w:jc w:val="both"/>
        <w:outlineLvl w:val="0"/>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Style w:val="a4"/>
          <w:b w:val="0"/>
          <w:bCs w:val="0"/>
          <w:sz w:val="24"/>
          <w:szCs w:val="24"/>
        </w:rPr>
      </w:pPr>
      <w:r w:rsidRPr="00EE4D29">
        <w:rPr>
          <w:rFonts w:ascii="Times New Roman" w:hAnsi="Times New Roman" w:cs="Times New Roman"/>
          <w:sz w:val="24"/>
          <w:szCs w:val="24"/>
        </w:rPr>
        <w:t>Период зимней уборки устанавливается с 1 ноября по 1 апреля. В случае резкого изменения погодны (снег, мороз) сроки начала и окончания зимней уборки корректируются Решением главы Государственной администрации</w:t>
      </w:r>
      <w:r w:rsidRPr="00EE4D29">
        <w:rPr>
          <w:rStyle w:val="a4"/>
          <w:sz w:val="24"/>
          <w:szCs w:val="24"/>
        </w:rPr>
        <w:t xml:space="preserve"> </w:t>
      </w:r>
      <w:r w:rsidRPr="00EE4D29">
        <w:rPr>
          <w:rStyle w:val="a4"/>
          <w:b w:val="0"/>
          <w:sz w:val="24"/>
          <w:szCs w:val="24"/>
        </w:rPr>
        <w:t>города Тирасполь и города Днестровск.</w:t>
      </w:r>
    </w:p>
    <w:p w:rsidR="007F1885" w:rsidRPr="00EE4D29" w:rsidRDefault="007F1885" w:rsidP="00905788">
      <w:pPr>
        <w:pStyle w:val="2"/>
        <w:shd w:val="clear" w:color="auto" w:fill="FFFFFF" w:themeFill="background1"/>
        <w:spacing w:after="0" w:line="240" w:lineRule="auto"/>
        <w:ind w:right="-1" w:firstLine="851"/>
        <w:jc w:val="both"/>
        <w:rPr>
          <w:sz w:val="24"/>
          <w:szCs w:val="24"/>
        </w:rPr>
      </w:pPr>
      <w:r w:rsidRPr="00EE4D29">
        <w:rPr>
          <w:sz w:val="24"/>
          <w:szCs w:val="24"/>
        </w:rPr>
        <w:t>Требования, предъявляемые к уборке городских и закрепленных</w:t>
      </w:r>
      <w:r w:rsidR="00251CA7" w:rsidRPr="00EE4D29">
        <w:rPr>
          <w:sz w:val="24"/>
          <w:szCs w:val="24"/>
        </w:rPr>
        <w:t xml:space="preserve"> для уборки</w:t>
      </w:r>
      <w:r w:rsidRPr="00EE4D29">
        <w:rPr>
          <w:sz w:val="24"/>
          <w:szCs w:val="24"/>
        </w:rPr>
        <w:t xml:space="preserve"> территорий, обязательные для выполнения юридическими, физическими лицами всех организационно-правовых форм и форм собственности:</w:t>
      </w:r>
    </w:p>
    <w:p w:rsidR="007F1885" w:rsidRPr="00EE4D29" w:rsidRDefault="007F1885" w:rsidP="00905788">
      <w:pPr>
        <w:pStyle w:val="2"/>
        <w:shd w:val="clear" w:color="auto" w:fill="FFFFFF" w:themeFill="background1"/>
        <w:tabs>
          <w:tab w:val="left" w:pos="932"/>
        </w:tabs>
        <w:spacing w:after="0" w:line="240" w:lineRule="auto"/>
        <w:ind w:right="-1" w:firstLine="851"/>
        <w:jc w:val="both"/>
        <w:rPr>
          <w:sz w:val="24"/>
          <w:szCs w:val="24"/>
        </w:rPr>
      </w:pPr>
      <w:r w:rsidRPr="00EE4D29">
        <w:rPr>
          <w:sz w:val="24"/>
          <w:szCs w:val="24"/>
        </w:rPr>
        <w:t>а)</w:t>
      </w:r>
      <w:r w:rsidRPr="00EE4D29">
        <w:rPr>
          <w:sz w:val="24"/>
          <w:szCs w:val="24"/>
        </w:rPr>
        <w:tab/>
        <w:t>уборка городских территорий на магистралях и улицах с интенсивным движением транспорта проводится в течение рабочего дня.</w:t>
      </w:r>
    </w:p>
    <w:p w:rsidR="007F1885" w:rsidRPr="00EE4D29" w:rsidRDefault="007F1885" w:rsidP="00905788">
      <w:pPr>
        <w:pStyle w:val="2"/>
        <w:shd w:val="clear" w:color="auto" w:fill="FFFFFF" w:themeFill="background1"/>
        <w:tabs>
          <w:tab w:val="left" w:pos="951"/>
        </w:tabs>
        <w:spacing w:after="0" w:line="240" w:lineRule="auto"/>
        <w:ind w:right="-1" w:firstLine="851"/>
        <w:jc w:val="both"/>
        <w:rPr>
          <w:sz w:val="24"/>
          <w:szCs w:val="24"/>
        </w:rPr>
      </w:pPr>
      <w:r w:rsidRPr="00EE4D29">
        <w:rPr>
          <w:sz w:val="24"/>
          <w:szCs w:val="24"/>
        </w:rPr>
        <w:t>б)</w:t>
      </w:r>
      <w:r w:rsidRPr="00EE4D29">
        <w:rPr>
          <w:sz w:val="24"/>
          <w:szCs w:val="24"/>
        </w:rPr>
        <w:tab/>
        <w:t>в случаях чрезвычайных погодных явлений (ливневый дождь, снегопад, гололед и др.) режим уборочных работ устанавливается в режиме чрезвычайной ситуации в соответствии с указаниями городского Штаба по Чрезвычайным Ситуациям города Тирасполь и города Днестровска.</w:t>
      </w:r>
    </w:p>
    <w:p w:rsidR="007F1885" w:rsidRPr="00EE4D29" w:rsidRDefault="007F1885" w:rsidP="00905788">
      <w:pPr>
        <w:shd w:val="clear" w:color="auto" w:fill="FFFFFF" w:themeFill="background1"/>
        <w:spacing w:after="0" w:line="240" w:lineRule="auto"/>
        <w:ind w:firstLine="851"/>
        <w:jc w:val="both"/>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Мероприятия по подготовке уборочной техники к работе в зимний период проводятся балансодержателями техники в срок до 1 октября текущего года. Предприятия, производящие уборку городских территорий в зимнее время, в срок до 1 октября должны обеспечить завоз, заготовку и складирование необходимого количества противогололедных материалов.</w:t>
      </w:r>
    </w:p>
    <w:p w:rsidR="007F1885" w:rsidRPr="00EE4D29" w:rsidRDefault="007F1885" w:rsidP="00905788">
      <w:pPr>
        <w:pStyle w:val="a5"/>
        <w:shd w:val="clear" w:color="auto" w:fill="FFFFFF" w:themeFill="background1"/>
        <w:ind w:right="-1" w:firstLine="851"/>
        <w:jc w:val="both"/>
        <w:outlineLvl w:val="0"/>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Уборка и вывоз снега с проезжей части, производятся силами специализированных муниципальных предприятий.</w:t>
      </w:r>
    </w:p>
    <w:p w:rsidR="007F1885" w:rsidRPr="00EE4D29" w:rsidRDefault="007F1885" w:rsidP="00905788">
      <w:pPr>
        <w:pStyle w:val="2"/>
        <w:shd w:val="clear" w:color="auto" w:fill="FFFFFF" w:themeFill="background1"/>
        <w:spacing w:after="0" w:line="240" w:lineRule="auto"/>
        <w:ind w:right="-1" w:firstLine="851"/>
        <w:jc w:val="both"/>
        <w:rPr>
          <w:sz w:val="24"/>
          <w:szCs w:val="24"/>
        </w:rPr>
      </w:pPr>
      <w:r w:rsidRPr="00EE4D29">
        <w:rPr>
          <w:sz w:val="24"/>
          <w:szCs w:val="24"/>
        </w:rPr>
        <w:t>Вывоз снега с улиц, проездов, парков, скверов, бульваров осуществляется в места, определенные под снегосвалки на основании решения Государственной администрации города Тирасполь и города Днестровск. Временный отвод земель под снегосвалки возлагается на Управление архитектуры и градостроительства; организация работы по вывозу снега возлагается на специализированные организации, несущие ответственность за уборку проезжей части улиц в зимнее время.</w:t>
      </w:r>
    </w:p>
    <w:p w:rsidR="007F1885" w:rsidRPr="00EE4D29" w:rsidRDefault="007F1885" w:rsidP="00905788">
      <w:pPr>
        <w:pStyle w:val="2"/>
        <w:shd w:val="clear" w:color="auto" w:fill="FFFFFF" w:themeFill="background1"/>
        <w:spacing w:after="0" w:line="240" w:lineRule="auto"/>
        <w:ind w:right="-1" w:firstLine="851"/>
        <w:jc w:val="both"/>
        <w:rPr>
          <w:sz w:val="24"/>
          <w:szCs w:val="24"/>
        </w:rPr>
      </w:pPr>
      <w:r w:rsidRPr="00EE4D29">
        <w:rPr>
          <w:sz w:val="24"/>
          <w:szCs w:val="24"/>
        </w:rPr>
        <w:t>Запрещается вывоз снега в несогласованные в установленном порядке места.</w:t>
      </w:r>
    </w:p>
    <w:p w:rsidR="007F1885" w:rsidRPr="00EE4D29" w:rsidRDefault="007F1885" w:rsidP="00905788">
      <w:pPr>
        <w:shd w:val="clear" w:color="auto" w:fill="FFFFFF" w:themeFill="background1"/>
        <w:spacing w:after="0" w:line="240" w:lineRule="auto"/>
        <w:ind w:right="-1" w:firstLine="851"/>
        <w:jc w:val="both"/>
        <w:rPr>
          <w:rFonts w:ascii="Times New Roman" w:hAnsi="Times New Roman" w:cs="Times New Roman"/>
          <w:sz w:val="24"/>
          <w:szCs w:val="24"/>
        </w:rPr>
      </w:pPr>
      <w:r w:rsidRPr="00EE4D29">
        <w:rPr>
          <w:rFonts w:ascii="Times New Roman" w:hAnsi="Times New Roman" w:cs="Times New Roman"/>
          <w:sz w:val="24"/>
          <w:szCs w:val="24"/>
        </w:rPr>
        <w:t>Места временного складирования снега после снеготаяния, должны быть очищены от отходов  и благоустроены.</w:t>
      </w:r>
    </w:p>
    <w:p w:rsidR="007F1885" w:rsidRPr="00EE4D29" w:rsidRDefault="007F1885" w:rsidP="00905788">
      <w:pPr>
        <w:shd w:val="clear" w:color="auto" w:fill="FFFFFF" w:themeFill="background1"/>
        <w:spacing w:after="0" w:line="240" w:lineRule="auto"/>
        <w:ind w:right="-1" w:firstLine="851"/>
        <w:jc w:val="both"/>
        <w:rPr>
          <w:rFonts w:ascii="Times New Roman" w:hAnsi="Times New Roman" w:cs="Times New Roman"/>
          <w:sz w:val="24"/>
          <w:szCs w:val="24"/>
        </w:rPr>
      </w:pPr>
      <w:r w:rsidRPr="00EE4D29">
        <w:rPr>
          <w:rFonts w:ascii="Times New Roman" w:hAnsi="Times New Roman" w:cs="Times New Roman"/>
          <w:sz w:val="24"/>
          <w:szCs w:val="24"/>
        </w:rPr>
        <w:t>Места складирования скола льда и снега подлежат согласованию с органами государственной санитарно-эпидемиологической службы.</w:t>
      </w:r>
    </w:p>
    <w:p w:rsidR="007F1885" w:rsidRPr="00EE4D29" w:rsidRDefault="007F1885" w:rsidP="00905788">
      <w:pPr>
        <w:pStyle w:val="a5"/>
        <w:shd w:val="clear" w:color="auto" w:fill="FFFFFF" w:themeFill="background1"/>
        <w:ind w:right="-1" w:firstLine="851"/>
        <w:jc w:val="both"/>
        <w:outlineLvl w:val="0"/>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При уборке дорог в парках, скверах, на бульварах и в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7F1885" w:rsidRPr="00EE4D29" w:rsidRDefault="007F1885" w:rsidP="00905788">
      <w:pPr>
        <w:shd w:val="clear" w:color="auto" w:fill="FFFFFF" w:themeFill="background1"/>
        <w:spacing w:after="0" w:line="240" w:lineRule="auto"/>
        <w:ind w:firstLine="851"/>
        <w:jc w:val="both"/>
        <w:rPr>
          <w:rFonts w:ascii="Times New Roman" w:hAnsi="Times New Roman" w:cs="Times New Roman"/>
          <w:sz w:val="24"/>
          <w:szCs w:val="24"/>
        </w:rPr>
      </w:pPr>
    </w:p>
    <w:p w:rsidR="007F1885" w:rsidRPr="00EE4D29" w:rsidRDefault="007F1885" w:rsidP="00905788">
      <w:pPr>
        <w:pStyle w:val="2"/>
        <w:numPr>
          <w:ilvl w:val="0"/>
          <w:numId w:val="2"/>
        </w:numPr>
        <w:shd w:val="clear" w:color="auto" w:fill="FFFFFF" w:themeFill="background1"/>
        <w:tabs>
          <w:tab w:val="left" w:pos="1090"/>
        </w:tabs>
        <w:spacing w:after="0" w:line="240" w:lineRule="auto"/>
        <w:ind w:left="0" w:right="-1" w:firstLine="851"/>
        <w:jc w:val="both"/>
        <w:rPr>
          <w:sz w:val="24"/>
          <w:szCs w:val="24"/>
          <w:lang w:eastAsia="ru-RU"/>
        </w:rPr>
      </w:pPr>
      <w:r w:rsidRPr="00EE4D29">
        <w:rPr>
          <w:sz w:val="24"/>
          <w:szCs w:val="24"/>
          <w:lang w:eastAsia="ru-RU"/>
        </w:rPr>
        <w:t>Запрещается 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7F1885" w:rsidRPr="00EE4D29" w:rsidRDefault="007F1885" w:rsidP="00905788">
      <w:pPr>
        <w:shd w:val="clear" w:color="auto" w:fill="FFFFFF" w:themeFill="background1"/>
        <w:spacing w:after="0" w:line="240" w:lineRule="auto"/>
        <w:ind w:firstLine="851"/>
        <w:jc w:val="both"/>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Зимняя уборка улиц и магистралей</w:t>
      </w:r>
      <w:r w:rsidRPr="00EE4D29">
        <w:rPr>
          <w:rStyle w:val="8"/>
          <w:sz w:val="24"/>
          <w:szCs w:val="24"/>
        </w:rPr>
        <w:t xml:space="preserve"> </w:t>
      </w:r>
      <w:r w:rsidRPr="00EE4D29">
        <w:rPr>
          <w:rStyle w:val="8"/>
          <w:i w:val="0"/>
          <w:sz w:val="24"/>
          <w:szCs w:val="24"/>
        </w:rPr>
        <w:t>включает</w:t>
      </w:r>
      <w:r w:rsidRPr="00EE4D29">
        <w:rPr>
          <w:rStyle w:val="8"/>
          <w:sz w:val="24"/>
          <w:szCs w:val="24"/>
        </w:rPr>
        <w:t>:</w:t>
      </w:r>
    </w:p>
    <w:p w:rsidR="007F1885" w:rsidRPr="00EE4D29" w:rsidRDefault="007F1885" w:rsidP="00905788">
      <w:pPr>
        <w:pStyle w:val="2"/>
        <w:shd w:val="clear" w:color="auto" w:fill="FFFFFF" w:themeFill="background1"/>
        <w:tabs>
          <w:tab w:val="left" w:pos="793"/>
        </w:tabs>
        <w:spacing w:after="0" w:line="240" w:lineRule="auto"/>
        <w:ind w:right="-1" w:firstLine="851"/>
        <w:jc w:val="both"/>
        <w:rPr>
          <w:sz w:val="24"/>
          <w:szCs w:val="24"/>
        </w:rPr>
      </w:pPr>
      <w:r w:rsidRPr="00EE4D29">
        <w:rPr>
          <w:sz w:val="24"/>
          <w:szCs w:val="24"/>
        </w:rPr>
        <w:t>а)</w:t>
      </w:r>
      <w:r w:rsidRPr="00EE4D29">
        <w:rPr>
          <w:sz w:val="24"/>
          <w:szCs w:val="24"/>
        </w:rPr>
        <w:tab/>
        <w:t>обработку проезжей части дороги противогололедными материалами;</w:t>
      </w:r>
    </w:p>
    <w:p w:rsidR="007F1885" w:rsidRPr="00EE4D29" w:rsidRDefault="007F1885" w:rsidP="00905788">
      <w:pPr>
        <w:pStyle w:val="2"/>
        <w:shd w:val="clear" w:color="auto" w:fill="FFFFFF" w:themeFill="background1"/>
        <w:tabs>
          <w:tab w:val="left" w:pos="800"/>
        </w:tabs>
        <w:spacing w:after="0" w:line="240" w:lineRule="auto"/>
        <w:ind w:right="-1" w:firstLine="851"/>
        <w:jc w:val="both"/>
        <w:rPr>
          <w:sz w:val="24"/>
          <w:szCs w:val="24"/>
        </w:rPr>
      </w:pPr>
      <w:r w:rsidRPr="00EE4D29">
        <w:rPr>
          <w:sz w:val="24"/>
          <w:szCs w:val="24"/>
        </w:rPr>
        <w:t>б)</w:t>
      </w:r>
      <w:r w:rsidRPr="00EE4D29">
        <w:rPr>
          <w:sz w:val="24"/>
          <w:szCs w:val="24"/>
        </w:rPr>
        <w:tab/>
        <w:t>сгребание и подметание снега;</w:t>
      </w:r>
    </w:p>
    <w:p w:rsidR="007F1885" w:rsidRPr="00EE4D29" w:rsidRDefault="007F1885" w:rsidP="00905788">
      <w:pPr>
        <w:pStyle w:val="2"/>
        <w:shd w:val="clear" w:color="auto" w:fill="FFFFFF" w:themeFill="background1"/>
        <w:tabs>
          <w:tab w:val="left" w:pos="790"/>
        </w:tabs>
        <w:spacing w:after="0" w:line="240" w:lineRule="auto"/>
        <w:ind w:right="-1" w:firstLine="851"/>
        <w:jc w:val="both"/>
        <w:rPr>
          <w:sz w:val="24"/>
          <w:szCs w:val="24"/>
        </w:rPr>
      </w:pPr>
      <w:r w:rsidRPr="00EE4D29">
        <w:rPr>
          <w:sz w:val="24"/>
          <w:szCs w:val="24"/>
        </w:rPr>
        <w:t>в)</w:t>
      </w:r>
      <w:r w:rsidRPr="00EE4D29">
        <w:rPr>
          <w:sz w:val="24"/>
          <w:szCs w:val="24"/>
        </w:rPr>
        <w:tab/>
        <w:t>формирование снежного вала для последующего вывоза;</w:t>
      </w:r>
    </w:p>
    <w:p w:rsidR="007F1885" w:rsidRPr="00EE4D29" w:rsidRDefault="007F1885" w:rsidP="00905788">
      <w:pPr>
        <w:pStyle w:val="2"/>
        <w:shd w:val="clear" w:color="auto" w:fill="FFFFFF" w:themeFill="background1"/>
        <w:tabs>
          <w:tab w:val="left" w:pos="879"/>
        </w:tabs>
        <w:spacing w:after="0" w:line="240" w:lineRule="auto"/>
        <w:ind w:right="-1" w:firstLine="851"/>
        <w:jc w:val="both"/>
        <w:rPr>
          <w:sz w:val="24"/>
          <w:szCs w:val="24"/>
        </w:rPr>
      </w:pPr>
      <w:r w:rsidRPr="00EE4D29">
        <w:rPr>
          <w:sz w:val="24"/>
          <w:szCs w:val="24"/>
        </w:rPr>
        <w:lastRenderedPageBreak/>
        <w:t>г)</w:t>
      </w:r>
      <w:r w:rsidRPr="00EE4D29">
        <w:rPr>
          <w:sz w:val="24"/>
          <w:szCs w:val="24"/>
        </w:rPr>
        <w:tab/>
        <w:t>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т.п.</w:t>
      </w:r>
    </w:p>
    <w:p w:rsidR="007F1885" w:rsidRPr="00EE4D29" w:rsidRDefault="007F1885" w:rsidP="00905788">
      <w:pPr>
        <w:pStyle w:val="2"/>
        <w:shd w:val="clear" w:color="auto" w:fill="FFFFFF" w:themeFill="background1"/>
        <w:tabs>
          <w:tab w:val="left" w:pos="879"/>
        </w:tabs>
        <w:spacing w:after="0" w:line="240" w:lineRule="auto"/>
        <w:ind w:right="-1" w:firstLine="851"/>
        <w:jc w:val="both"/>
        <w:rPr>
          <w:sz w:val="24"/>
          <w:szCs w:val="24"/>
        </w:rPr>
      </w:pPr>
    </w:p>
    <w:p w:rsidR="007F1885" w:rsidRPr="00EE4D29" w:rsidRDefault="007F1885" w:rsidP="00905788">
      <w:pPr>
        <w:pStyle w:val="2"/>
        <w:numPr>
          <w:ilvl w:val="0"/>
          <w:numId w:val="2"/>
        </w:numPr>
        <w:shd w:val="clear" w:color="auto" w:fill="FFFFFF" w:themeFill="background1"/>
        <w:tabs>
          <w:tab w:val="left" w:pos="1494"/>
        </w:tabs>
        <w:spacing w:after="0" w:line="240" w:lineRule="auto"/>
        <w:ind w:left="0" w:right="-1" w:firstLine="851"/>
        <w:jc w:val="both"/>
        <w:rPr>
          <w:sz w:val="24"/>
          <w:szCs w:val="24"/>
        </w:rPr>
      </w:pPr>
      <w:r w:rsidRPr="00EE4D29">
        <w:rPr>
          <w:sz w:val="24"/>
          <w:szCs w:val="24"/>
        </w:rPr>
        <w:t>Обработка проезжей части городских дорог противогололедными материалами должна начинаться сразу с началом снегопада, в первую очередь обрабатываются наиболее опасные для движения транспорта участки магистралей и улиц: крутые спуски и подъемы, мосты, эстакады, тоннели, тормозные площадки на перекрестках улиц и остановках общественного транспорта.</w:t>
      </w:r>
    </w:p>
    <w:p w:rsidR="007F1885" w:rsidRPr="00EE4D29" w:rsidRDefault="007F1885" w:rsidP="00905788">
      <w:pPr>
        <w:pStyle w:val="a5"/>
        <w:shd w:val="clear" w:color="auto" w:fill="FFFFFF" w:themeFill="background1"/>
        <w:ind w:right="-1" w:firstLine="851"/>
        <w:jc w:val="both"/>
        <w:outlineLvl w:val="0"/>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Style w:val="a4"/>
          <w:b w:val="0"/>
          <w:bCs w:val="0"/>
          <w:sz w:val="24"/>
          <w:szCs w:val="24"/>
        </w:rPr>
      </w:pPr>
      <w:r w:rsidRPr="00EE4D29">
        <w:rPr>
          <w:rFonts w:ascii="Times New Roman" w:hAnsi="Times New Roman" w:cs="Times New Roman"/>
          <w:sz w:val="24"/>
          <w:szCs w:val="24"/>
        </w:rPr>
        <w:t>Запрещается временное складирование снега, содержащего противогололедные материалы</w:t>
      </w:r>
      <w:r w:rsidR="00251CA7" w:rsidRPr="00EE4D29">
        <w:rPr>
          <w:rFonts w:ascii="Times New Roman" w:hAnsi="Times New Roman" w:cs="Times New Roman"/>
          <w:sz w:val="24"/>
          <w:szCs w:val="24"/>
        </w:rPr>
        <w:t>,</w:t>
      </w:r>
      <w:r w:rsidRPr="00EE4D29">
        <w:rPr>
          <w:rFonts w:ascii="Times New Roman" w:hAnsi="Times New Roman" w:cs="Times New Roman"/>
          <w:sz w:val="24"/>
          <w:szCs w:val="24"/>
        </w:rPr>
        <w:t xml:space="preserve"> на газонах и клумбах городских улиц.</w:t>
      </w:r>
    </w:p>
    <w:p w:rsidR="007F1885" w:rsidRPr="00EE4D29" w:rsidRDefault="007F1885" w:rsidP="00905788">
      <w:pPr>
        <w:pStyle w:val="2"/>
        <w:shd w:val="clear" w:color="auto" w:fill="FFFFFF" w:themeFill="background1"/>
        <w:tabs>
          <w:tab w:val="left" w:pos="1225"/>
        </w:tabs>
        <w:spacing w:after="0" w:line="240" w:lineRule="auto"/>
        <w:ind w:right="-1" w:firstLine="851"/>
        <w:jc w:val="both"/>
        <w:rPr>
          <w:sz w:val="24"/>
          <w:szCs w:val="24"/>
        </w:rPr>
      </w:pPr>
    </w:p>
    <w:p w:rsidR="007F1885" w:rsidRPr="00EE4D29" w:rsidRDefault="007F1885" w:rsidP="00905788">
      <w:pPr>
        <w:pStyle w:val="2"/>
        <w:numPr>
          <w:ilvl w:val="0"/>
          <w:numId w:val="2"/>
        </w:numPr>
        <w:shd w:val="clear" w:color="auto" w:fill="FFFFFF" w:themeFill="background1"/>
        <w:tabs>
          <w:tab w:val="left" w:pos="1225"/>
        </w:tabs>
        <w:spacing w:after="0" w:line="240" w:lineRule="auto"/>
        <w:ind w:left="0" w:right="-1" w:firstLine="851"/>
        <w:jc w:val="both"/>
        <w:rPr>
          <w:sz w:val="24"/>
          <w:szCs w:val="24"/>
        </w:rPr>
      </w:pPr>
      <w:r w:rsidRPr="00EE4D29">
        <w:rPr>
          <w:sz w:val="24"/>
          <w:szCs w:val="24"/>
        </w:rPr>
        <w:t>Очистка крыш, карнизов, водосточных труб от снега и ледяных наростов должна производиться своевременно владельцами зданий и сооружений в светлое время суток с обязательным осуществлением комплекса охранных мероприятий, обеспечивающих движение пешеходов и транспорта.</w:t>
      </w:r>
    </w:p>
    <w:p w:rsidR="007F1885" w:rsidRPr="00EE4D29" w:rsidRDefault="007F1885" w:rsidP="00905788">
      <w:pPr>
        <w:pStyle w:val="a5"/>
        <w:shd w:val="clear" w:color="auto" w:fill="FFFFFF" w:themeFill="background1"/>
        <w:ind w:right="-1" w:firstLine="851"/>
        <w:jc w:val="both"/>
        <w:outlineLvl w:val="0"/>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Style w:val="a4"/>
          <w:b w:val="0"/>
          <w:bCs w:val="0"/>
          <w:sz w:val="24"/>
          <w:szCs w:val="24"/>
        </w:rPr>
      </w:pPr>
      <w:r w:rsidRPr="00EE4D29">
        <w:rPr>
          <w:rFonts w:ascii="Times New Roman" w:hAnsi="Times New Roman" w:cs="Times New Roman"/>
          <w:sz w:val="24"/>
          <w:szCs w:val="24"/>
        </w:rPr>
        <w:t>Владельцами личного транспорта в период обильного снегопада и организационных работ по уборке и вывозу снега запрещается использовать проезжую часть городских и магистральных улиц и дорог для стоянки транспортных средств.</w:t>
      </w:r>
    </w:p>
    <w:p w:rsidR="007F1885" w:rsidRPr="00EE4D29" w:rsidRDefault="007F1885" w:rsidP="00905788">
      <w:pPr>
        <w:pStyle w:val="a5"/>
        <w:shd w:val="clear" w:color="auto" w:fill="FFFFFF" w:themeFill="background1"/>
        <w:ind w:right="-1" w:firstLine="851"/>
        <w:jc w:val="both"/>
        <w:outlineLvl w:val="0"/>
        <w:rPr>
          <w:rStyle w:val="a4"/>
          <w:b w:val="0"/>
          <w:bCs w:val="0"/>
          <w:sz w:val="24"/>
          <w:szCs w:val="24"/>
        </w:rPr>
      </w:pPr>
    </w:p>
    <w:p w:rsidR="007F1885" w:rsidRPr="00EE4D29" w:rsidRDefault="007F1885" w:rsidP="00905788">
      <w:pPr>
        <w:pStyle w:val="a5"/>
        <w:numPr>
          <w:ilvl w:val="0"/>
          <w:numId w:val="2"/>
        </w:numPr>
        <w:shd w:val="clear" w:color="auto" w:fill="FFFFFF" w:themeFill="background1"/>
        <w:tabs>
          <w:tab w:val="left" w:pos="951"/>
        </w:tabs>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Зимняя уборка дворовых территорий:</w:t>
      </w:r>
    </w:p>
    <w:p w:rsidR="007F1885" w:rsidRPr="00EE4D29" w:rsidRDefault="007F1885" w:rsidP="00905788">
      <w:pPr>
        <w:pStyle w:val="2"/>
        <w:shd w:val="clear" w:color="auto" w:fill="FFFFFF" w:themeFill="background1"/>
        <w:tabs>
          <w:tab w:val="left" w:pos="793"/>
        </w:tabs>
        <w:spacing w:after="0" w:line="240" w:lineRule="auto"/>
        <w:ind w:right="-1" w:firstLine="851"/>
        <w:jc w:val="both"/>
        <w:rPr>
          <w:sz w:val="24"/>
          <w:szCs w:val="24"/>
        </w:rPr>
      </w:pPr>
      <w:r w:rsidRPr="00EE4D29">
        <w:rPr>
          <w:sz w:val="24"/>
          <w:szCs w:val="24"/>
        </w:rPr>
        <w:t xml:space="preserve">а) проезды на внутридворовых территориях должны быть очищены до основания от снега и наледи на всю ширину тротуара или проезда; </w:t>
      </w:r>
    </w:p>
    <w:p w:rsidR="007F1885" w:rsidRPr="00EE4D29" w:rsidRDefault="007F1885" w:rsidP="00905788">
      <w:pPr>
        <w:pStyle w:val="2"/>
        <w:shd w:val="clear" w:color="auto" w:fill="FFFFFF" w:themeFill="background1"/>
        <w:tabs>
          <w:tab w:val="left" w:pos="793"/>
        </w:tabs>
        <w:spacing w:after="0" w:line="240" w:lineRule="auto"/>
        <w:ind w:right="-1" w:firstLine="851"/>
        <w:jc w:val="both"/>
        <w:rPr>
          <w:sz w:val="24"/>
          <w:szCs w:val="24"/>
        </w:rPr>
      </w:pPr>
      <w:r w:rsidRPr="00EE4D29">
        <w:rPr>
          <w:sz w:val="24"/>
          <w:szCs w:val="24"/>
        </w:rPr>
        <w:t>б)</w:t>
      </w:r>
      <w:r w:rsidRPr="00EE4D29">
        <w:rPr>
          <w:sz w:val="24"/>
          <w:szCs w:val="24"/>
        </w:rPr>
        <w:tab/>
        <w:t>при возникновении наледи (гололеда) немедленно производится обработка противогололедными материалами;</w:t>
      </w:r>
    </w:p>
    <w:p w:rsidR="007F1885" w:rsidRPr="00EE4D29" w:rsidRDefault="007F1885" w:rsidP="00905788">
      <w:pPr>
        <w:pStyle w:val="2"/>
        <w:shd w:val="clear" w:color="auto" w:fill="FFFFFF" w:themeFill="background1"/>
        <w:tabs>
          <w:tab w:val="left" w:pos="1177"/>
        </w:tabs>
        <w:spacing w:after="0" w:line="240" w:lineRule="auto"/>
        <w:ind w:right="-1" w:firstLine="851"/>
        <w:jc w:val="both"/>
        <w:rPr>
          <w:sz w:val="24"/>
          <w:szCs w:val="24"/>
        </w:rPr>
      </w:pPr>
      <w:r w:rsidRPr="00EE4D29">
        <w:rPr>
          <w:sz w:val="24"/>
          <w:szCs w:val="24"/>
        </w:rPr>
        <w:t>в)</w:t>
      </w:r>
      <w:r w:rsidRPr="00EE4D29">
        <w:rPr>
          <w:sz w:val="24"/>
          <w:szCs w:val="24"/>
        </w:rPr>
        <w:tab/>
        <w:t>снег, счищаемый с дворовых территорий и внутриквартальных проездов, не разрешается складировать на территориях дворов в местах, препятствующих свободному проезду автотранспорта и движению пешеходов.</w:t>
      </w:r>
    </w:p>
    <w:p w:rsidR="007F1885" w:rsidRPr="00EE4D29" w:rsidRDefault="007F1885" w:rsidP="00905788">
      <w:pPr>
        <w:pStyle w:val="2"/>
        <w:shd w:val="clear" w:color="auto" w:fill="FFFFFF" w:themeFill="background1"/>
        <w:spacing w:after="0" w:line="240" w:lineRule="auto"/>
        <w:ind w:right="-1" w:firstLine="851"/>
        <w:jc w:val="both"/>
        <w:rPr>
          <w:sz w:val="24"/>
          <w:szCs w:val="24"/>
        </w:rPr>
      </w:pPr>
      <w:r w:rsidRPr="00EE4D29">
        <w:rPr>
          <w:sz w:val="24"/>
          <w:szCs w:val="24"/>
        </w:rPr>
        <w:t>Не допускается повреждение зеленых насаждений при складировании снега.</w:t>
      </w:r>
    </w:p>
    <w:p w:rsidR="007F1885" w:rsidRPr="00EE4D29" w:rsidRDefault="007F1885" w:rsidP="00905788">
      <w:pPr>
        <w:shd w:val="clear" w:color="auto" w:fill="FFFFFF" w:themeFill="background1"/>
        <w:spacing w:after="0" w:line="240" w:lineRule="auto"/>
        <w:rPr>
          <w:rFonts w:ascii="Times New Roman" w:hAnsi="Times New Roman" w:cs="Times New Roman"/>
          <w:sz w:val="24"/>
          <w:szCs w:val="24"/>
        </w:rPr>
      </w:pPr>
    </w:p>
    <w:p w:rsidR="007F1885" w:rsidRPr="00EE4D29" w:rsidRDefault="007F1885" w:rsidP="00905788">
      <w:pPr>
        <w:shd w:val="clear" w:color="auto" w:fill="FFFFFF" w:themeFill="background1"/>
        <w:spacing w:after="0" w:line="240" w:lineRule="auto"/>
        <w:rPr>
          <w:rFonts w:ascii="Times New Roman" w:hAnsi="Times New Roman" w:cs="Times New Roman"/>
          <w:sz w:val="24"/>
          <w:szCs w:val="24"/>
        </w:rPr>
      </w:pPr>
    </w:p>
    <w:p w:rsidR="007F1885" w:rsidRPr="00EE4D29" w:rsidRDefault="007F1885" w:rsidP="00905788">
      <w:pPr>
        <w:pStyle w:val="70"/>
        <w:numPr>
          <w:ilvl w:val="0"/>
          <w:numId w:val="1"/>
        </w:numPr>
        <w:shd w:val="clear" w:color="auto" w:fill="FFFFFF" w:themeFill="background1"/>
        <w:spacing w:before="0" w:line="240" w:lineRule="auto"/>
        <w:ind w:left="0" w:right="-1" w:firstLine="0"/>
        <w:jc w:val="center"/>
        <w:rPr>
          <w:b/>
          <w:sz w:val="24"/>
          <w:szCs w:val="24"/>
        </w:rPr>
      </w:pPr>
      <w:r w:rsidRPr="00EE4D29">
        <w:rPr>
          <w:b/>
          <w:sz w:val="24"/>
          <w:szCs w:val="24"/>
          <w:lang w:eastAsia="ru-RU"/>
        </w:rPr>
        <w:t>УБОРКА ГОРОДСКИХ ТЕРРИТОРИЙ В ЛЕТНИЙ ПЕРИОД</w:t>
      </w:r>
    </w:p>
    <w:p w:rsidR="007F1885" w:rsidRPr="00EE4D29" w:rsidRDefault="007F1885" w:rsidP="00905788">
      <w:pPr>
        <w:pStyle w:val="70"/>
        <w:shd w:val="clear" w:color="auto" w:fill="FFFFFF" w:themeFill="background1"/>
        <w:spacing w:before="0" w:line="240" w:lineRule="auto"/>
        <w:ind w:right="-1" w:firstLine="851"/>
        <w:rPr>
          <w:sz w:val="24"/>
          <w:szCs w:val="24"/>
        </w:rPr>
      </w:pPr>
    </w:p>
    <w:p w:rsidR="00EE4D29" w:rsidRPr="00EE4D29" w:rsidRDefault="00EE4D29" w:rsidP="00905788">
      <w:pPr>
        <w:pStyle w:val="70"/>
        <w:shd w:val="clear" w:color="auto" w:fill="FFFFFF" w:themeFill="background1"/>
        <w:spacing w:before="0" w:line="240" w:lineRule="auto"/>
        <w:ind w:right="-1" w:firstLine="851"/>
        <w:rPr>
          <w:sz w:val="24"/>
          <w:szCs w:val="24"/>
        </w:rPr>
      </w:pPr>
    </w:p>
    <w:p w:rsidR="007F1885" w:rsidRPr="00EE4D29" w:rsidRDefault="007F1885" w:rsidP="00905788">
      <w:pPr>
        <w:pStyle w:val="a5"/>
        <w:numPr>
          <w:ilvl w:val="0"/>
          <w:numId w:val="2"/>
        </w:numPr>
        <w:shd w:val="clear" w:color="auto" w:fill="FFFFFF" w:themeFill="background1"/>
        <w:tabs>
          <w:tab w:val="left" w:pos="1129"/>
        </w:tabs>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Период летней уборки устанавливается с 1 апреля по 1 ноября.</w:t>
      </w:r>
    </w:p>
    <w:p w:rsidR="007F1885" w:rsidRPr="00EE4D29" w:rsidRDefault="007F1885" w:rsidP="00905788">
      <w:pPr>
        <w:pStyle w:val="2"/>
        <w:shd w:val="clear" w:color="auto" w:fill="FFFFFF" w:themeFill="background1"/>
        <w:spacing w:after="0" w:line="240" w:lineRule="auto"/>
        <w:ind w:right="-1" w:firstLine="851"/>
        <w:jc w:val="both"/>
        <w:rPr>
          <w:sz w:val="24"/>
          <w:szCs w:val="24"/>
        </w:rPr>
      </w:pPr>
      <w:r w:rsidRPr="00EE4D29">
        <w:rPr>
          <w:sz w:val="24"/>
          <w:szCs w:val="24"/>
        </w:rPr>
        <w:t>Уборка городских территорий на магистралях и улицах с интенсивным движением транспорта проводится в течение рабочего дня.</w:t>
      </w:r>
    </w:p>
    <w:p w:rsidR="007F1885" w:rsidRPr="00EE4D29" w:rsidRDefault="007F1885" w:rsidP="00905788">
      <w:pPr>
        <w:pStyle w:val="a5"/>
        <w:shd w:val="clear" w:color="auto" w:fill="FFFFFF" w:themeFill="background1"/>
        <w:ind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Уборка закрепленных территорий, мест массового пребывания людей (подходы к вокзалу, территории рынков, торговых зон и др.) производится в течение всего рабочего дня.</w:t>
      </w:r>
    </w:p>
    <w:p w:rsidR="007F1885" w:rsidRPr="00EE4D29" w:rsidRDefault="007F1885" w:rsidP="00905788">
      <w:pPr>
        <w:shd w:val="clear" w:color="auto" w:fill="FFFFFF" w:themeFill="background1"/>
        <w:spacing w:after="0" w:line="240" w:lineRule="auto"/>
        <w:ind w:right="-1"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В случае резкого изменения погодных условий, в соответствии с Решением Главы государственной администрации города Тирасполь и города Днестровск, сроки проведения летней уборки могут изменяться.</w:t>
      </w:r>
    </w:p>
    <w:p w:rsidR="007F1885" w:rsidRPr="00EE4D29" w:rsidRDefault="007F1885" w:rsidP="00905788">
      <w:pPr>
        <w:pStyle w:val="a5"/>
        <w:shd w:val="clear" w:color="auto" w:fill="FFFFFF" w:themeFill="background1"/>
        <w:ind w:right="-1" w:firstLine="851"/>
        <w:jc w:val="both"/>
        <w:outlineLvl w:val="0"/>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tabs>
          <w:tab w:val="left" w:pos="1273"/>
        </w:tabs>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Ежедневно (включая выходные и праздничные дни) дворниками всех ведомств, предприятий и организаций, учреждений, учебных заведений и других землевладельцев производится первичная уборка территорий (подметание, полив зеленых насаждений).</w:t>
      </w:r>
    </w:p>
    <w:p w:rsidR="007F1885" w:rsidRPr="00EE4D29" w:rsidRDefault="007F1885" w:rsidP="00905788">
      <w:pPr>
        <w:pStyle w:val="a5"/>
        <w:shd w:val="clear" w:color="auto" w:fill="FFFFFF" w:themeFill="background1"/>
        <w:ind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lastRenderedPageBreak/>
        <w:t>Весь собранный смет в обязательном порядке должен высыпаться в контейнеры. Запрещается складирование уличного смета на озелененных территориях, в т.ч. покрытых естественной растительностью и на газонах.</w:t>
      </w:r>
    </w:p>
    <w:p w:rsidR="007F1885" w:rsidRPr="00EE4D29" w:rsidRDefault="007F1885" w:rsidP="00905788">
      <w:pPr>
        <w:shd w:val="clear" w:color="auto" w:fill="FFFFFF" w:themeFill="background1"/>
        <w:spacing w:after="0" w:line="240" w:lineRule="auto"/>
        <w:ind w:right="-1" w:firstLine="851"/>
        <w:jc w:val="both"/>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Чистота на закрепленных территориях должна поддерживаться в течение рабочего дня.</w:t>
      </w:r>
    </w:p>
    <w:p w:rsidR="007F1885" w:rsidRPr="00EE4D29" w:rsidRDefault="007F1885" w:rsidP="00905788">
      <w:pPr>
        <w:pStyle w:val="a5"/>
        <w:shd w:val="clear" w:color="auto" w:fill="FFFFFF" w:themeFill="background1"/>
        <w:ind w:right="-1" w:firstLine="851"/>
        <w:jc w:val="both"/>
        <w:outlineLvl w:val="0"/>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 xml:space="preserve"> Отходы  (за исключением ТБО), собранные с закреплённых территорий муниципальных образовательных учреждений вывозятся за счёт местного бюджета. Вывоз ТБО производится по отдельно заключённому договору с МУП «Спецавтохозяйство г. Тирасполь</w:t>
      </w:r>
    </w:p>
    <w:p w:rsidR="007F1885" w:rsidRPr="00EE4D29" w:rsidRDefault="007F1885" w:rsidP="00905788">
      <w:pPr>
        <w:pStyle w:val="a8"/>
        <w:shd w:val="clear" w:color="auto" w:fill="FFFFFF" w:themeFill="background1"/>
        <w:spacing w:after="0" w:line="240" w:lineRule="auto"/>
        <w:ind w:left="0" w:right="-1" w:firstLine="851"/>
        <w:jc w:val="both"/>
        <w:rPr>
          <w:rFonts w:ascii="Times New Roman" w:eastAsia="Times New Roman" w:hAnsi="Times New Roman" w:cs="Times New Roman"/>
          <w:sz w:val="24"/>
          <w:szCs w:val="24"/>
          <w:lang w:eastAsia="ru-RU"/>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lang w:eastAsia="en-US"/>
        </w:rPr>
      </w:pPr>
      <w:r w:rsidRPr="00EE4D29">
        <w:rPr>
          <w:rFonts w:ascii="Times New Roman" w:hAnsi="Times New Roman" w:cs="Times New Roman"/>
          <w:sz w:val="24"/>
          <w:szCs w:val="24"/>
          <w:lang w:eastAsia="en-US"/>
        </w:rPr>
        <w:t>В период листопада организации, ответственные за уборку закрепленных территорий, производят сгребание и вывоз опавшей листвы на специально отведённые участки - либо на поля компостирования. Сгребание листвы к комлевой части деревьев, кустарников и её сжигание на городских территориях запрещается.</w:t>
      </w:r>
    </w:p>
    <w:p w:rsidR="007F1885" w:rsidRPr="00EE4D29" w:rsidRDefault="007F1885" w:rsidP="00905788">
      <w:pPr>
        <w:shd w:val="clear" w:color="auto" w:fill="FFFFFF" w:themeFill="background1"/>
        <w:spacing w:after="0" w:line="240" w:lineRule="auto"/>
        <w:ind w:right="-1" w:firstLine="851"/>
        <w:jc w:val="both"/>
        <w:rPr>
          <w:rFonts w:ascii="Times New Roman" w:eastAsia="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lang w:eastAsia="en-US"/>
        </w:rPr>
      </w:pPr>
      <w:r w:rsidRPr="00EE4D29">
        <w:rPr>
          <w:rFonts w:ascii="Times New Roman" w:hAnsi="Times New Roman" w:cs="Times New Roman"/>
          <w:sz w:val="24"/>
          <w:szCs w:val="24"/>
          <w:lang w:eastAsia="en-US"/>
        </w:rPr>
        <w:t>Обочины дорог должны быть очищены от отходов.</w:t>
      </w:r>
    </w:p>
    <w:p w:rsidR="007F1885" w:rsidRPr="00EE4D29" w:rsidRDefault="007F1885" w:rsidP="00905788">
      <w:pPr>
        <w:pStyle w:val="a8"/>
        <w:shd w:val="clear" w:color="auto" w:fill="FFFFFF" w:themeFill="background1"/>
        <w:spacing w:after="0" w:line="240" w:lineRule="auto"/>
        <w:ind w:left="0" w:right="-1" w:firstLine="851"/>
        <w:jc w:val="both"/>
        <w:rPr>
          <w:rFonts w:ascii="Times New Roman" w:eastAsia="Times New Roman" w:hAnsi="Times New Roman" w:cs="Times New Roman"/>
          <w:sz w:val="24"/>
          <w:szCs w:val="24"/>
          <w:lang w:eastAsia="ru-RU"/>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Юридические и физические лица всех организационно-правовых форм и форм собственности на отведенных и прилегающих территориях обязаны обеспечивать полную сохранность существующих зеленых насаждений и квалифицированный уход за ними согласно агротехническим правилам.</w:t>
      </w:r>
    </w:p>
    <w:p w:rsidR="007F1885" w:rsidRPr="00EE4D29" w:rsidRDefault="007F1885" w:rsidP="00905788">
      <w:pPr>
        <w:shd w:val="clear" w:color="auto" w:fill="FFFFFF" w:themeFill="background1"/>
        <w:spacing w:after="0" w:line="240" w:lineRule="auto"/>
        <w:ind w:right="-1" w:firstLine="851"/>
        <w:jc w:val="both"/>
        <w:rPr>
          <w:rFonts w:ascii="Times New Roman" w:hAnsi="Times New Roman" w:cs="Times New Roman"/>
          <w:sz w:val="24"/>
          <w:szCs w:val="24"/>
        </w:rPr>
      </w:pPr>
    </w:p>
    <w:p w:rsidR="007F1885" w:rsidRPr="00EE4D29" w:rsidRDefault="007F1885" w:rsidP="00905788">
      <w:pPr>
        <w:shd w:val="clear" w:color="auto" w:fill="FFFFFF" w:themeFill="background1"/>
        <w:spacing w:after="0" w:line="240" w:lineRule="auto"/>
        <w:rPr>
          <w:rFonts w:ascii="Times New Roman" w:hAnsi="Times New Roman" w:cs="Times New Roman"/>
          <w:sz w:val="24"/>
          <w:szCs w:val="24"/>
        </w:rPr>
      </w:pPr>
    </w:p>
    <w:p w:rsidR="007F1885" w:rsidRPr="00EE4D29" w:rsidRDefault="007F1885" w:rsidP="00905788">
      <w:pPr>
        <w:pStyle w:val="70"/>
        <w:numPr>
          <w:ilvl w:val="0"/>
          <w:numId w:val="1"/>
        </w:numPr>
        <w:shd w:val="clear" w:color="auto" w:fill="FFFFFF" w:themeFill="background1"/>
        <w:spacing w:before="0" w:line="240" w:lineRule="auto"/>
        <w:ind w:left="0" w:right="-1" w:firstLine="0"/>
        <w:jc w:val="center"/>
        <w:rPr>
          <w:b/>
          <w:sz w:val="24"/>
          <w:szCs w:val="24"/>
        </w:rPr>
      </w:pPr>
      <w:r w:rsidRPr="00EE4D29">
        <w:rPr>
          <w:b/>
          <w:sz w:val="24"/>
          <w:szCs w:val="24"/>
          <w:lang w:eastAsia="ru-RU"/>
        </w:rPr>
        <w:t>ЛЕТНЕЕ СОДЕРЖАНИЕ ДВОРОВЫХ ТЕРРИТОРИЙ</w:t>
      </w:r>
      <w:r w:rsidRPr="00EE4D29">
        <w:rPr>
          <w:b/>
          <w:sz w:val="24"/>
          <w:szCs w:val="24"/>
        </w:rPr>
        <w:t>.</w:t>
      </w:r>
    </w:p>
    <w:p w:rsidR="007F1885" w:rsidRPr="00EE4D29" w:rsidRDefault="007F1885" w:rsidP="00905788">
      <w:pPr>
        <w:pStyle w:val="70"/>
        <w:shd w:val="clear" w:color="auto" w:fill="FFFFFF" w:themeFill="background1"/>
        <w:spacing w:before="0" w:line="240" w:lineRule="auto"/>
        <w:ind w:right="-1" w:firstLine="851"/>
        <w:rPr>
          <w:b/>
          <w:sz w:val="24"/>
          <w:szCs w:val="24"/>
        </w:rPr>
      </w:pPr>
    </w:p>
    <w:p w:rsidR="00EE4D29" w:rsidRPr="00EE4D29" w:rsidRDefault="00EE4D29" w:rsidP="00905788">
      <w:pPr>
        <w:pStyle w:val="70"/>
        <w:shd w:val="clear" w:color="auto" w:fill="FFFFFF" w:themeFill="background1"/>
        <w:spacing w:before="0" w:line="240" w:lineRule="auto"/>
        <w:ind w:right="-1" w:firstLine="851"/>
        <w:rPr>
          <w:b/>
          <w:sz w:val="24"/>
          <w:szCs w:val="24"/>
        </w:rPr>
      </w:pPr>
    </w:p>
    <w:p w:rsidR="007F1885" w:rsidRPr="00EE4D29" w:rsidRDefault="007F1885" w:rsidP="00905788">
      <w:pPr>
        <w:pStyle w:val="a5"/>
        <w:numPr>
          <w:ilvl w:val="0"/>
          <w:numId w:val="2"/>
        </w:numPr>
        <w:shd w:val="clear" w:color="auto" w:fill="FFFFFF" w:themeFill="background1"/>
        <w:ind w:left="0"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Подметание дворовых территорий, внутридворовых проездов и тротуаров от смета, пыли, отходов  растительного происхождения и мелких бытовых  отходов  осуществляется предприятиями жилищно-эксплуатационного хозяйства в течение рабочего дня, чистота на территории должна поддерживаться в течение рабочего дня.</w:t>
      </w:r>
    </w:p>
    <w:p w:rsidR="007F1885" w:rsidRPr="00EE4D29" w:rsidRDefault="007F1885" w:rsidP="00905788">
      <w:pPr>
        <w:pStyle w:val="a8"/>
        <w:shd w:val="clear" w:color="auto" w:fill="FFFFFF" w:themeFill="background1"/>
        <w:spacing w:after="0" w:line="240" w:lineRule="auto"/>
        <w:ind w:left="0" w:firstLine="851"/>
        <w:jc w:val="both"/>
        <w:rPr>
          <w:rFonts w:ascii="Times New Roman" w:eastAsia="Times New Roman" w:hAnsi="Times New Roman" w:cs="Times New Roman"/>
          <w:sz w:val="24"/>
          <w:szCs w:val="24"/>
          <w:lang w:eastAsia="ru-RU"/>
        </w:rPr>
      </w:pPr>
    </w:p>
    <w:p w:rsidR="007F1885" w:rsidRPr="00EE4D29" w:rsidRDefault="007F1885" w:rsidP="00905788">
      <w:pPr>
        <w:pStyle w:val="a5"/>
        <w:numPr>
          <w:ilvl w:val="0"/>
          <w:numId w:val="2"/>
        </w:numPr>
        <w:shd w:val="clear" w:color="auto" w:fill="FFFFFF" w:themeFill="background1"/>
        <w:ind w:left="0"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Поливочные краны, предназначены исключительно для полива зеленых насаждений, расположенных на придомовых территориях, отведенных Решением Государственной администрации города Тирасполь и города Днестровск для санитарного содержания. Установка поливочного крана в муниципальном жилом доме производится на основании письменного обращения собственника квартиры этого дома в жилищно-эксплуатационную управляющую компанию. Установка поливочного крана в муниципальном жилом доме возможна при:</w:t>
      </w:r>
    </w:p>
    <w:p w:rsidR="007F1885" w:rsidRPr="00EE4D29" w:rsidRDefault="007F1885" w:rsidP="00905788">
      <w:pPr>
        <w:pStyle w:val="a8"/>
        <w:spacing w:after="0" w:line="240" w:lineRule="auto"/>
        <w:ind w:left="0" w:firstLine="851"/>
        <w:jc w:val="both"/>
        <w:rPr>
          <w:rFonts w:ascii="Times New Roman" w:hAnsi="Times New Roman" w:cs="Times New Roman"/>
          <w:sz w:val="24"/>
          <w:szCs w:val="24"/>
        </w:rPr>
      </w:pPr>
      <w:r w:rsidRPr="00EE4D29">
        <w:rPr>
          <w:rFonts w:ascii="Times New Roman" w:hAnsi="Times New Roman" w:cs="Times New Roman"/>
          <w:sz w:val="24"/>
          <w:szCs w:val="24"/>
        </w:rPr>
        <w:t>- согласовании технических условий со специализированной организацией ГУП «Водоснабжение и Водоотведение»;</w:t>
      </w:r>
    </w:p>
    <w:p w:rsidR="007F1885" w:rsidRPr="00EE4D29" w:rsidRDefault="007F1885" w:rsidP="00905788">
      <w:pPr>
        <w:pStyle w:val="a8"/>
        <w:spacing w:after="0" w:line="240" w:lineRule="auto"/>
        <w:ind w:left="0" w:firstLine="851"/>
        <w:jc w:val="both"/>
        <w:rPr>
          <w:rFonts w:ascii="Times New Roman" w:hAnsi="Times New Roman" w:cs="Times New Roman"/>
          <w:sz w:val="24"/>
          <w:szCs w:val="24"/>
        </w:rPr>
      </w:pPr>
      <w:r w:rsidRPr="00EE4D29">
        <w:rPr>
          <w:rFonts w:ascii="Times New Roman" w:hAnsi="Times New Roman" w:cs="Times New Roman"/>
          <w:sz w:val="24"/>
          <w:szCs w:val="24"/>
        </w:rPr>
        <w:t>- установке в доме не более двух поливочных кранов.</w:t>
      </w:r>
    </w:p>
    <w:p w:rsidR="007F1885" w:rsidRPr="00EE4D29" w:rsidRDefault="007F1885" w:rsidP="00905788">
      <w:pPr>
        <w:spacing w:after="0" w:line="240" w:lineRule="auto"/>
        <w:ind w:firstLine="851"/>
        <w:jc w:val="both"/>
        <w:rPr>
          <w:rFonts w:ascii="Times New Roman" w:hAnsi="Times New Roman" w:cs="Times New Roman"/>
          <w:sz w:val="24"/>
          <w:szCs w:val="24"/>
        </w:rPr>
      </w:pPr>
      <w:r w:rsidRPr="00EE4D29">
        <w:rPr>
          <w:rFonts w:ascii="Times New Roman" w:eastAsia="Times New Roman" w:hAnsi="Times New Roman" w:cs="Times New Roman"/>
          <w:sz w:val="24"/>
          <w:szCs w:val="24"/>
          <w:lang w:eastAsia="ru-RU"/>
        </w:rPr>
        <w:t>Порядок подключения, использования и учета воды, используемой на полив придомовой территории многоквартирного жилого сектора определяется главой 10  настоящих Правил.</w:t>
      </w:r>
    </w:p>
    <w:p w:rsidR="007F1885" w:rsidRPr="00EE4D29" w:rsidRDefault="007F1885" w:rsidP="00905788">
      <w:pPr>
        <w:spacing w:after="0" w:line="240" w:lineRule="auto"/>
        <w:ind w:firstLine="851"/>
        <w:jc w:val="both"/>
        <w:rPr>
          <w:rFonts w:ascii="Times New Roman" w:hAnsi="Times New Roman" w:cs="Times New Roman"/>
          <w:sz w:val="24"/>
          <w:szCs w:val="24"/>
        </w:rPr>
      </w:pPr>
      <w:r w:rsidRPr="00EE4D29">
        <w:rPr>
          <w:rFonts w:ascii="Times New Roman" w:hAnsi="Times New Roman" w:cs="Times New Roman"/>
          <w:sz w:val="24"/>
          <w:szCs w:val="24"/>
        </w:rPr>
        <w:t xml:space="preserve">При выявлении нецелевого использования поливочного крана, различных злоупотреблений, нарушений норм расхода воды и сезонности полива, установленных Приказом министерства экономического развития Приднестровской Молдавской Республики, жилищно-эксплуатационная управляющая компания вправе произвести отключение поливочного крана.  </w:t>
      </w:r>
    </w:p>
    <w:p w:rsidR="007F1885" w:rsidRPr="00EE4D29" w:rsidRDefault="007F1885" w:rsidP="00905788">
      <w:pPr>
        <w:spacing w:after="0" w:line="240" w:lineRule="auto"/>
        <w:ind w:firstLine="851"/>
        <w:jc w:val="both"/>
        <w:rPr>
          <w:rFonts w:ascii="Times New Roman" w:hAnsi="Times New Roman" w:cs="Times New Roman"/>
          <w:sz w:val="24"/>
          <w:szCs w:val="24"/>
        </w:rPr>
      </w:pPr>
      <w:r w:rsidRPr="00EE4D29">
        <w:rPr>
          <w:rFonts w:ascii="Times New Roman" w:hAnsi="Times New Roman" w:cs="Times New Roman"/>
          <w:sz w:val="24"/>
          <w:szCs w:val="24"/>
        </w:rPr>
        <w:lastRenderedPageBreak/>
        <w:t>Ответственность за оборудование и эксплуатацию поливочного крана возлагается на балансодержателя.</w:t>
      </w:r>
    </w:p>
    <w:p w:rsidR="007F1885" w:rsidRPr="00EE4D29" w:rsidRDefault="007F1885" w:rsidP="00905788">
      <w:pPr>
        <w:pStyle w:val="a5"/>
        <w:numPr>
          <w:ilvl w:val="0"/>
          <w:numId w:val="2"/>
        </w:numPr>
        <w:shd w:val="clear" w:color="auto" w:fill="FFFFFF" w:themeFill="background1"/>
        <w:ind w:left="0" w:firstLine="851"/>
        <w:jc w:val="both"/>
        <w:outlineLvl w:val="0"/>
        <w:rPr>
          <w:rFonts w:ascii="Times New Roman" w:hAnsi="Times New Roman" w:cs="Times New Roman"/>
          <w:bCs/>
          <w:sz w:val="24"/>
          <w:szCs w:val="24"/>
          <w:shd w:val="clear" w:color="auto" w:fill="FFFFFF"/>
        </w:rPr>
      </w:pPr>
      <w:r w:rsidRPr="00EE4D29">
        <w:rPr>
          <w:rFonts w:ascii="Times New Roman" w:hAnsi="Times New Roman" w:cs="Times New Roman"/>
          <w:sz w:val="24"/>
          <w:szCs w:val="24"/>
        </w:rPr>
        <w:t>Деревья, кустарники, газоны, цветники, находящиеся на дворовых территориях, должны содержаться в соответствии с агротехническими требованиями (прополка, очистка от отходов и листвы, выкашивание травы, вырезка сухих и аварийных ветвей и деревьев, стрижка кустов и т.п.). Ответственность за выполнение вышеуказанных требований возлагается на организации, за которыми закреплён данный земельный участок</w:t>
      </w:r>
      <w:r w:rsidR="00EE4D29" w:rsidRPr="00EE4D29">
        <w:rPr>
          <w:rFonts w:ascii="Times New Roman" w:hAnsi="Times New Roman" w:cs="Times New Roman"/>
          <w:sz w:val="24"/>
          <w:szCs w:val="24"/>
        </w:rPr>
        <w:t>.</w:t>
      </w:r>
    </w:p>
    <w:p w:rsidR="007F1885" w:rsidRPr="00EE4D29" w:rsidRDefault="007F1885" w:rsidP="00905788">
      <w:pPr>
        <w:shd w:val="clear" w:color="auto" w:fill="FFFFFF" w:themeFill="background1"/>
        <w:spacing w:after="0" w:line="240" w:lineRule="auto"/>
        <w:rPr>
          <w:rFonts w:ascii="Times New Roman" w:hAnsi="Times New Roman" w:cs="Times New Roman"/>
          <w:sz w:val="24"/>
          <w:szCs w:val="24"/>
        </w:rPr>
      </w:pPr>
    </w:p>
    <w:p w:rsidR="007F1885" w:rsidRPr="00EE4D29" w:rsidRDefault="007F1885" w:rsidP="00905788">
      <w:pPr>
        <w:shd w:val="clear" w:color="auto" w:fill="FFFFFF" w:themeFill="background1"/>
        <w:spacing w:after="0" w:line="240" w:lineRule="auto"/>
        <w:rPr>
          <w:rFonts w:ascii="Times New Roman" w:hAnsi="Times New Roman" w:cs="Times New Roman"/>
          <w:sz w:val="24"/>
          <w:szCs w:val="24"/>
        </w:rPr>
      </w:pPr>
    </w:p>
    <w:p w:rsidR="007F1885" w:rsidRPr="00EE4D29" w:rsidRDefault="007F1885" w:rsidP="00905788">
      <w:pPr>
        <w:pStyle w:val="70"/>
        <w:numPr>
          <w:ilvl w:val="0"/>
          <w:numId w:val="1"/>
        </w:numPr>
        <w:shd w:val="clear" w:color="auto" w:fill="FFFFFF" w:themeFill="background1"/>
        <w:spacing w:before="0" w:line="240" w:lineRule="auto"/>
        <w:ind w:left="0" w:right="-1" w:firstLine="0"/>
        <w:jc w:val="center"/>
        <w:rPr>
          <w:b/>
          <w:sz w:val="24"/>
          <w:szCs w:val="24"/>
        </w:rPr>
      </w:pPr>
      <w:r w:rsidRPr="00EE4D29">
        <w:rPr>
          <w:b/>
          <w:sz w:val="24"/>
          <w:szCs w:val="24"/>
          <w:lang w:eastAsia="ru-RU"/>
        </w:rPr>
        <w:t>ОБЕСПЕЧЕНИЕ БЛАГОУСТРОЙСТВА, ЧИСТОТЫ И ПОРЯДКА В ГОРОДЕ</w:t>
      </w:r>
    </w:p>
    <w:p w:rsidR="007F1885" w:rsidRPr="00EE4D29" w:rsidRDefault="007F1885" w:rsidP="00905788">
      <w:pPr>
        <w:pStyle w:val="a5"/>
        <w:shd w:val="clear" w:color="auto" w:fill="FFFFFF" w:themeFill="background1"/>
        <w:ind w:firstLine="851"/>
        <w:jc w:val="both"/>
        <w:outlineLvl w:val="0"/>
        <w:rPr>
          <w:rFonts w:ascii="Times New Roman" w:hAnsi="Times New Roman" w:cs="Times New Roman"/>
          <w:sz w:val="24"/>
          <w:szCs w:val="24"/>
        </w:rPr>
      </w:pPr>
    </w:p>
    <w:p w:rsidR="00EE4D29" w:rsidRPr="00EE4D29" w:rsidRDefault="00EE4D29" w:rsidP="00905788">
      <w:pPr>
        <w:pStyle w:val="a5"/>
        <w:shd w:val="clear" w:color="auto" w:fill="FFFFFF" w:themeFill="background1"/>
        <w:ind w:firstLine="851"/>
        <w:jc w:val="both"/>
        <w:outlineLvl w:val="0"/>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Органы исполнительной власти города Тирасполя и города Днестровска, в ведении которых находятся вопросы жилищно-коммунального хозяйства, а также все юридические и физические лица, независимо от их правового статуса и форм собственности, граждане-владельцы частных домовладений, расположенных на территории города, обязаны обеспечивать комплекс мер, направленных на улучшение содержания благоустройства, поддержания чистоты и порядка в городе:</w:t>
      </w:r>
    </w:p>
    <w:p w:rsidR="007F1885" w:rsidRPr="00EE4D29" w:rsidRDefault="007F1885" w:rsidP="00905788">
      <w:pPr>
        <w:pStyle w:val="2"/>
        <w:shd w:val="clear" w:color="auto" w:fill="FFFFFF" w:themeFill="background1"/>
        <w:tabs>
          <w:tab w:val="left" w:pos="850"/>
        </w:tabs>
        <w:spacing w:after="0" w:line="240" w:lineRule="auto"/>
        <w:ind w:right="-1" w:firstLine="851"/>
        <w:jc w:val="both"/>
        <w:rPr>
          <w:sz w:val="24"/>
          <w:szCs w:val="24"/>
        </w:rPr>
      </w:pPr>
      <w:r w:rsidRPr="00EE4D29">
        <w:rPr>
          <w:sz w:val="24"/>
          <w:szCs w:val="24"/>
        </w:rPr>
        <w:t>а)</w:t>
      </w:r>
      <w:r w:rsidRPr="00EE4D29">
        <w:rPr>
          <w:sz w:val="24"/>
          <w:szCs w:val="24"/>
        </w:rPr>
        <w:tab/>
        <w:t>эксплуатацию и ремонт зданий, сооружений в соответствии с установленными нормами и правилами технической эксплуатации, надлежащее содержание всех видов внешнего благоустройства, освещения в пределах отведенной территории, исправное содержание фасадов зданий, заборов, вывесок на зданиях, средств наружной рекламы, указателей домовых номерных знаков и своевременный их ремонт.</w:t>
      </w:r>
    </w:p>
    <w:p w:rsidR="007F1885" w:rsidRPr="00EE4D29" w:rsidRDefault="007F1885" w:rsidP="00905788">
      <w:pPr>
        <w:shd w:val="clear" w:color="auto" w:fill="FFFFFF" w:themeFill="background1"/>
        <w:spacing w:after="0" w:line="240" w:lineRule="auto"/>
        <w:ind w:right="-1" w:firstLine="851"/>
        <w:jc w:val="both"/>
        <w:rPr>
          <w:rFonts w:ascii="Times New Roman" w:hAnsi="Times New Roman" w:cs="Times New Roman"/>
          <w:sz w:val="24"/>
          <w:szCs w:val="24"/>
        </w:rPr>
      </w:pPr>
      <w:r w:rsidRPr="00EE4D29">
        <w:rPr>
          <w:rFonts w:ascii="Times New Roman" w:hAnsi="Times New Roman" w:cs="Times New Roman"/>
          <w:sz w:val="24"/>
          <w:szCs w:val="24"/>
        </w:rPr>
        <w:t>Размещение дополнительного технического оборудования (наружные блоки систем кондиционирования, телевизионные и спутниковые антенны, элементы фасадного освещения) на фасадах зданий, входящих в Перечень главных городских фасадов с особыми требованиями к внешнему виду и содержанию, согласно Приложению № 2 к настоящим Правилам, без согласования с Государственной администрацией города Тирасполя и города Днестровска запрещено.</w:t>
      </w:r>
    </w:p>
    <w:p w:rsidR="007F1885" w:rsidRPr="00EE4D29" w:rsidRDefault="007F1885" w:rsidP="00905788">
      <w:pPr>
        <w:pStyle w:val="2"/>
        <w:shd w:val="clear" w:color="auto" w:fill="FFFFFF" w:themeFill="background1"/>
        <w:tabs>
          <w:tab w:val="left" w:pos="860"/>
        </w:tabs>
        <w:spacing w:after="0" w:line="240" w:lineRule="auto"/>
        <w:ind w:right="-1" w:firstLine="851"/>
        <w:jc w:val="both"/>
        <w:rPr>
          <w:sz w:val="24"/>
          <w:szCs w:val="24"/>
        </w:rPr>
      </w:pPr>
      <w:r w:rsidRPr="00EE4D29">
        <w:rPr>
          <w:sz w:val="24"/>
          <w:szCs w:val="24"/>
        </w:rPr>
        <w:t>б)</w:t>
      </w:r>
      <w:r w:rsidRPr="00EE4D29">
        <w:rPr>
          <w:sz w:val="24"/>
          <w:szCs w:val="24"/>
        </w:rPr>
        <w:tab/>
        <w:t>своевременное производство работ по реставрации, ремонту и покраске фасадов зданий, сооружений и их отдельных элементов (балконов, лоджий), а также поддержание в чистоте и исправном состоянии расположенных на фасадах информационных табличек, памятных досках.</w:t>
      </w:r>
    </w:p>
    <w:p w:rsidR="007F1885" w:rsidRPr="00EE4D29" w:rsidRDefault="007F1885" w:rsidP="00905788">
      <w:pPr>
        <w:pStyle w:val="2"/>
        <w:shd w:val="clear" w:color="auto" w:fill="FFFFFF" w:themeFill="background1"/>
        <w:tabs>
          <w:tab w:val="left" w:pos="1167"/>
        </w:tabs>
        <w:spacing w:after="0" w:line="240" w:lineRule="auto"/>
        <w:ind w:right="-1" w:firstLine="851"/>
        <w:jc w:val="both"/>
        <w:rPr>
          <w:sz w:val="24"/>
          <w:szCs w:val="24"/>
        </w:rPr>
      </w:pPr>
      <w:r w:rsidRPr="00EE4D29">
        <w:rPr>
          <w:sz w:val="24"/>
          <w:szCs w:val="24"/>
        </w:rPr>
        <w:t>в)</w:t>
      </w:r>
      <w:r w:rsidRPr="00EE4D29">
        <w:rPr>
          <w:sz w:val="24"/>
          <w:szCs w:val="24"/>
        </w:rPr>
        <w:tab/>
        <w:t>витрины магазинов и офисов, выходящих фасадами на улицы города, должны иметь световое оформление;</w:t>
      </w:r>
    </w:p>
    <w:p w:rsidR="007F1885" w:rsidRPr="00EE4D29" w:rsidRDefault="007F1885" w:rsidP="00905788">
      <w:pPr>
        <w:pStyle w:val="2"/>
        <w:shd w:val="clear" w:color="auto" w:fill="FFFFFF" w:themeFill="background1"/>
        <w:tabs>
          <w:tab w:val="left" w:pos="1167"/>
        </w:tabs>
        <w:spacing w:after="0" w:line="240" w:lineRule="auto"/>
        <w:ind w:right="-1" w:firstLine="851"/>
        <w:jc w:val="both"/>
        <w:rPr>
          <w:sz w:val="24"/>
          <w:szCs w:val="24"/>
        </w:rPr>
      </w:pPr>
      <w:r w:rsidRPr="00EE4D29">
        <w:rPr>
          <w:sz w:val="24"/>
          <w:szCs w:val="24"/>
        </w:rPr>
        <w:t xml:space="preserve">г) жилые, административные, производственные и общественные здания должны быть оборудованы адресными табличками. </w:t>
      </w:r>
      <w:r w:rsidRPr="00EE4D29">
        <w:rPr>
          <w:sz w:val="24"/>
          <w:szCs w:val="24"/>
          <w:lang w:eastAsia="ru-RU"/>
        </w:rPr>
        <w:t>Домовые знаки должны содержаться в чистоте и в исправном состоянии</w:t>
      </w:r>
      <w:r w:rsidR="001C112C" w:rsidRPr="00EE4D29">
        <w:rPr>
          <w:sz w:val="24"/>
          <w:szCs w:val="24"/>
          <w:lang w:eastAsia="ru-RU"/>
        </w:rPr>
        <w:t>.</w:t>
      </w:r>
      <w:r w:rsidRPr="00EE4D29">
        <w:rPr>
          <w:sz w:val="24"/>
          <w:szCs w:val="24"/>
          <w:lang w:eastAsia="ru-RU"/>
        </w:rPr>
        <w:t xml:space="preserve"> </w:t>
      </w:r>
      <w:r w:rsidR="001C112C" w:rsidRPr="00EE4D29">
        <w:rPr>
          <w:sz w:val="24"/>
          <w:szCs w:val="24"/>
          <w:lang w:eastAsia="ru-RU"/>
        </w:rPr>
        <w:t>Э</w:t>
      </w:r>
      <w:r w:rsidRPr="00EE4D29">
        <w:rPr>
          <w:sz w:val="24"/>
          <w:szCs w:val="24"/>
          <w:lang w:eastAsia="ru-RU"/>
        </w:rPr>
        <w:t>та обязанность возлагается на балансодержателей зданий.</w:t>
      </w:r>
    </w:p>
    <w:p w:rsidR="007F1885" w:rsidRPr="00EE4D29" w:rsidRDefault="007F1885" w:rsidP="00905788">
      <w:pPr>
        <w:pStyle w:val="2"/>
        <w:shd w:val="clear" w:color="auto" w:fill="FFFFFF" w:themeFill="background1"/>
        <w:tabs>
          <w:tab w:val="left" w:pos="807"/>
        </w:tabs>
        <w:spacing w:after="0" w:line="240" w:lineRule="auto"/>
        <w:ind w:right="-1" w:firstLine="851"/>
        <w:jc w:val="both"/>
        <w:rPr>
          <w:sz w:val="24"/>
          <w:szCs w:val="24"/>
        </w:rPr>
      </w:pPr>
      <w:r w:rsidRPr="00EE4D29">
        <w:rPr>
          <w:sz w:val="24"/>
          <w:szCs w:val="24"/>
        </w:rPr>
        <w:t>д) строительные площадки на территории города в обязательном порядке должны быть оборудованы:</w:t>
      </w:r>
    </w:p>
    <w:p w:rsidR="007F1885" w:rsidRPr="00EE4D29" w:rsidRDefault="007F1885" w:rsidP="00905788">
      <w:pPr>
        <w:pStyle w:val="2"/>
        <w:numPr>
          <w:ilvl w:val="1"/>
          <w:numId w:val="5"/>
        </w:numPr>
        <w:shd w:val="clear" w:color="auto" w:fill="FFFFFF" w:themeFill="background1"/>
        <w:tabs>
          <w:tab w:val="left" w:pos="1004"/>
        </w:tabs>
        <w:spacing w:after="0" w:line="240" w:lineRule="auto"/>
        <w:ind w:right="-1" w:firstLine="851"/>
        <w:jc w:val="both"/>
        <w:rPr>
          <w:sz w:val="24"/>
          <w:szCs w:val="24"/>
        </w:rPr>
      </w:pPr>
      <w:r w:rsidRPr="00EE4D29">
        <w:rPr>
          <w:sz w:val="24"/>
          <w:szCs w:val="24"/>
        </w:rPr>
        <w:t>огорожены забором в соответствии с установленными требованиями;</w:t>
      </w:r>
    </w:p>
    <w:p w:rsidR="007F1885" w:rsidRPr="00EE4D29" w:rsidRDefault="007F1885" w:rsidP="00905788">
      <w:pPr>
        <w:pStyle w:val="2"/>
        <w:numPr>
          <w:ilvl w:val="1"/>
          <w:numId w:val="5"/>
        </w:numPr>
        <w:shd w:val="clear" w:color="auto" w:fill="FFFFFF" w:themeFill="background1"/>
        <w:tabs>
          <w:tab w:val="left" w:pos="836"/>
        </w:tabs>
        <w:spacing w:after="0" w:line="240" w:lineRule="auto"/>
        <w:ind w:right="-1" w:firstLine="851"/>
        <w:jc w:val="both"/>
        <w:rPr>
          <w:sz w:val="24"/>
          <w:szCs w:val="24"/>
        </w:rPr>
      </w:pPr>
      <w:r w:rsidRPr="00EE4D29">
        <w:rPr>
          <w:sz w:val="24"/>
          <w:szCs w:val="24"/>
        </w:rPr>
        <w:t>в местах движения пешеходов забор должен иметь козырек и тротуар с ограждением от проезжей части улиц;</w:t>
      </w:r>
    </w:p>
    <w:p w:rsidR="007F1885" w:rsidRPr="00EE4D29" w:rsidRDefault="007F1885" w:rsidP="00905788">
      <w:pPr>
        <w:pStyle w:val="2"/>
        <w:numPr>
          <w:ilvl w:val="1"/>
          <w:numId w:val="5"/>
        </w:numPr>
        <w:shd w:val="clear" w:color="auto" w:fill="FFFFFF" w:themeFill="background1"/>
        <w:tabs>
          <w:tab w:val="left" w:pos="1023"/>
        </w:tabs>
        <w:spacing w:after="0" w:line="240" w:lineRule="auto"/>
        <w:ind w:right="-1" w:firstLine="851"/>
        <w:jc w:val="both"/>
        <w:rPr>
          <w:sz w:val="24"/>
          <w:szCs w:val="24"/>
        </w:rPr>
      </w:pPr>
      <w:r w:rsidRPr="00EE4D29">
        <w:rPr>
          <w:sz w:val="24"/>
          <w:szCs w:val="24"/>
        </w:rPr>
        <w:t>ответственность за уборку и содержание территорий в пределах пятиметровой зоны от границ объекта строительства, реконструкции и ремонта возлагается на заказчика и генеральную подрядную организацию;</w:t>
      </w:r>
    </w:p>
    <w:p w:rsidR="007F1885" w:rsidRPr="00EE4D29" w:rsidRDefault="007F1885" w:rsidP="00905788">
      <w:pPr>
        <w:pStyle w:val="2"/>
        <w:numPr>
          <w:ilvl w:val="1"/>
          <w:numId w:val="5"/>
        </w:numPr>
        <w:shd w:val="clear" w:color="auto" w:fill="FFFFFF" w:themeFill="background1"/>
        <w:tabs>
          <w:tab w:val="left" w:pos="1158"/>
        </w:tabs>
        <w:spacing w:after="0" w:line="240" w:lineRule="auto"/>
        <w:ind w:right="-1" w:firstLine="851"/>
        <w:jc w:val="both"/>
        <w:rPr>
          <w:sz w:val="24"/>
          <w:szCs w:val="24"/>
        </w:rPr>
      </w:pPr>
      <w:r w:rsidRPr="00EE4D29">
        <w:rPr>
          <w:sz w:val="24"/>
          <w:szCs w:val="24"/>
        </w:rPr>
        <w:t>для складирования отходов и отходов строительного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бункер-накопитель (контейнер);</w:t>
      </w:r>
    </w:p>
    <w:p w:rsidR="007F1885" w:rsidRPr="00EE4D29" w:rsidRDefault="007F1885" w:rsidP="00905788">
      <w:pPr>
        <w:pStyle w:val="70"/>
        <w:numPr>
          <w:ilvl w:val="1"/>
          <w:numId w:val="5"/>
        </w:numPr>
        <w:shd w:val="clear" w:color="auto" w:fill="FFFFFF" w:themeFill="background1"/>
        <w:tabs>
          <w:tab w:val="left" w:pos="817"/>
        </w:tabs>
        <w:spacing w:before="0" w:line="240" w:lineRule="auto"/>
        <w:ind w:right="-1" w:firstLine="851"/>
        <w:jc w:val="both"/>
        <w:rPr>
          <w:sz w:val="24"/>
          <w:szCs w:val="24"/>
        </w:rPr>
      </w:pPr>
      <w:r w:rsidRPr="00EE4D29">
        <w:rPr>
          <w:sz w:val="24"/>
          <w:szCs w:val="24"/>
        </w:rPr>
        <w:lastRenderedPageBreak/>
        <w:t xml:space="preserve">При получении </w:t>
      </w:r>
      <w:r w:rsidRPr="00EE4D29">
        <w:rPr>
          <w:sz w:val="24"/>
          <w:szCs w:val="24"/>
          <w:lang w:eastAsia="ru-RU"/>
        </w:rPr>
        <w:t>Решения</w:t>
      </w:r>
      <w:r w:rsidRPr="00EE4D29">
        <w:rPr>
          <w:sz w:val="24"/>
          <w:szCs w:val="24"/>
        </w:rPr>
        <w:t xml:space="preserve"> Государственной администрации города Тирасполь и города Днестровск о предоставлении земельного участка под строительство юридическими лицами, одновременно с проектами организации производства земляных и строительных работ согласовывается проект проведения работ по благоустройству прилегающей территории.</w:t>
      </w:r>
    </w:p>
    <w:p w:rsidR="007F1885" w:rsidRPr="00EE4D29" w:rsidRDefault="007F1885" w:rsidP="00905788">
      <w:pPr>
        <w:pStyle w:val="70"/>
        <w:shd w:val="clear" w:color="auto" w:fill="FFFFFF" w:themeFill="background1"/>
        <w:spacing w:before="0" w:line="240" w:lineRule="auto"/>
        <w:ind w:right="-1" w:firstLine="851"/>
        <w:jc w:val="both"/>
        <w:rPr>
          <w:sz w:val="24"/>
          <w:szCs w:val="24"/>
        </w:rPr>
      </w:pPr>
      <w:r w:rsidRPr="00EE4D29">
        <w:rPr>
          <w:sz w:val="24"/>
          <w:szCs w:val="24"/>
        </w:rPr>
        <w:t>К работам по благоустройству относятся;</w:t>
      </w:r>
    </w:p>
    <w:p w:rsidR="007F1885" w:rsidRPr="00EE4D29" w:rsidRDefault="007F1885" w:rsidP="00905788">
      <w:pPr>
        <w:pStyle w:val="70"/>
        <w:shd w:val="clear" w:color="auto" w:fill="FFFFFF" w:themeFill="background1"/>
        <w:spacing w:before="0" w:line="240" w:lineRule="auto"/>
        <w:ind w:right="-1" w:firstLine="851"/>
        <w:jc w:val="both"/>
        <w:rPr>
          <w:sz w:val="24"/>
          <w:szCs w:val="24"/>
        </w:rPr>
      </w:pPr>
      <w:r w:rsidRPr="00EE4D29">
        <w:rPr>
          <w:sz w:val="24"/>
          <w:szCs w:val="24"/>
        </w:rPr>
        <w:t>а) асфальтирование;</w:t>
      </w:r>
    </w:p>
    <w:p w:rsidR="007F1885" w:rsidRPr="00EE4D29" w:rsidRDefault="007F1885" w:rsidP="00905788">
      <w:pPr>
        <w:pStyle w:val="70"/>
        <w:shd w:val="clear" w:color="auto" w:fill="FFFFFF" w:themeFill="background1"/>
        <w:tabs>
          <w:tab w:val="left" w:pos="761"/>
        </w:tabs>
        <w:spacing w:before="0" w:line="240" w:lineRule="auto"/>
        <w:ind w:right="-1" w:firstLine="851"/>
        <w:jc w:val="both"/>
        <w:rPr>
          <w:sz w:val="24"/>
          <w:szCs w:val="24"/>
        </w:rPr>
      </w:pPr>
      <w:r w:rsidRPr="00EE4D29">
        <w:rPr>
          <w:sz w:val="24"/>
          <w:szCs w:val="24"/>
        </w:rPr>
        <w:t>б) укладка тротуарной плитки;</w:t>
      </w:r>
    </w:p>
    <w:p w:rsidR="007F1885" w:rsidRPr="00EE4D29" w:rsidRDefault="007F1885" w:rsidP="00905788">
      <w:pPr>
        <w:pStyle w:val="70"/>
        <w:shd w:val="clear" w:color="auto" w:fill="FFFFFF" w:themeFill="background1"/>
        <w:tabs>
          <w:tab w:val="left" w:pos="780"/>
        </w:tabs>
        <w:spacing w:before="0" w:line="240" w:lineRule="auto"/>
        <w:ind w:right="-1" w:firstLine="851"/>
        <w:jc w:val="both"/>
        <w:rPr>
          <w:sz w:val="24"/>
          <w:szCs w:val="24"/>
        </w:rPr>
      </w:pPr>
      <w:r w:rsidRPr="00EE4D29">
        <w:rPr>
          <w:sz w:val="24"/>
          <w:szCs w:val="24"/>
        </w:rPr>
        <w:t>в)</w:t>
      </w:r>
      <w:r w:rsidRPr="00EE4D29">
        <w:rPr>
          <w:sz w:val="24"/>
          <w:szCs w:val="24"/>
        </w:rPr>
        <w:tab/>
        <w:t>озеленение территории;</w:t>
      </w:r>
    </w:p>
    <w:p w:rsidR="007F1885" w:rsidRPr="00EE4D29" w:rsidRDefault="007F1885" w:rsidP="00905788">
      <w:pPr>
        <w:pStyle w:val="70"/>
        <w:shd w:val="clear" w:color="auto" w:fill="FFFFFF" w:themeFill="background1"/>
        <w:tabs>
          <w:tab w:val="left" w:pos="1682"/>
        </w:tabs>
        <w:spacing w:before="0" w:line="240" w:lineRule="auto"/>
        <w:ind w:right="-1" w:firstLine="851"/>
        <w:jc w:val="both"/>
        <w:rPr>
          <w:sz w:val="24"/>
          <w:szCs w:val="24"/>
        </w:rPr>
      </w:pPr>
      <w:r w:rsidRPr="00EE4D29">
        <w:rPr>
          <w:sz w:val="24"/>
          <w:szCs w:val="24"/>
        </w:rPr>
        <w:t>г) разбивка</w:t>
      </w:r>
      <w:r w:rsidRPr="00EE4D29">
        <w:rPr>
          <w:sz w:val="24"/>
          <w:szCs w:val="24"/>
        </w:rPr>
        <w:tab/>
        <w:t>газонов и клумб;</w:t>
      </w:r>
    </w:p>
    <w:p w:rsidR="007F1885" w:rsidRPr="00EE4D29" w:rsidRDefault="007F1885" w:rsidP="00905788">
      <w:pPr>
        <w:pStyle w:val="70"/>
        <w:shd w:val="clear" w:color="auto" w:fill="FFFFFF" w:themeFill="background1"/>
        <w:tabs>
          <w:tab w:val="left" w:pos="780"/>
        </w:tabs>
        <w:spacing w:before="0" w:line="240" w:lineRule="auto"/>
        <w:ind w:right="-1" w:firstLine="851"/>
        <w:jc w:val="both"/>
        <w:rPr>
          <w:sz w:val="24"/>
          <w:szCs w:val="24"/>
        </w:rPr>
      </w:pPr>
      <w:r w:rsidRPr="00EE4D29">
        <w:rPr>
          <w:sz w:val="24"/>
          <w:szCs w:val="24"/>
        </w:rPr>
        <w:t>д)</w:t>
      </w:r>
      <w:r w:rsidRPr="00EE4D29">
        <w:rPr>
          <w:sz w:val="24"/>
          <w:szCs w:val="24"/>
        </w:rPr>
        <w:tab/>
        <w:t>установка ограждений;</w:t>
      </w:r>
    </w:p>
    <w:p w:rsidR="007F1885" w:rsidRPr="00EE4D29" w:rsidRDefault="007F1885" w:rsidP="00905788">
      <w:pPr>
        <w:pStyle w:val="70"/>
        <w:shd w:val="clear" w:color="auto" w:fill="FFFFFF" w:themeFill="background1"/>
        <w:tabs>
          <w:tab w:val="left" w:pos="788"/>
        </w:tabs>
        <w:spacing w:before="0" w:line="240" w:lineRule="auto"/>
        <w:ind w:right="-1" w:firstLine="851"/>
        <w:jc w:val="both"/>
        <w:rPr>
          <w:sz w:val="24"/>
          <w:szCs w:val="24"/>
        </w:rPr>
      </w:pPr>
      <w:r w:rsidRPr="00EE4D29">
        <w:rPr>
          <w:sz w:val="24"/>
          <w:szCs w:val="24"/>
        </w:rPr>
        <w:t>е)</w:t>
      </w:r>
      <w:r w:rsidRPr="00EE4D29">
        <w:rPr>
          <w:sz w:val="24"/>
          <w:szCs w:val="24"/>
        </w:rPr>
        <w:tab/>
        <w:t>устройство стоянок автотранспорта, урн, контейнеров для отходов,  скамей, фонтанов, качелей и т.д.</w:t>
      </w:r>
    </w:p>
    <w:p w:rsidR="007F1885" w:rsidRPr="00EE4D29" w:rsidRDefault="007F1885" w:rsidP="00905788">
      <w:pPr>
        <w:pStyle w:val="2"/>
        <w:shd w:val="clear" w:color="auto" w:fill="FFFFFF" w:themeFill="background1"/>
        <w:spacing w:after="0" w:line="240" w:lineRule="auto"/>
        <w:ind w:right="-1" w:firstLine="851"/>
        <w:jc w:val="both"/>
        <w:rPr>
          <w:sz w:val="24"/>
          <w:szCs w:val="24"/>
        </w:rPr>
      </w:pPr>
      <w:r w:rsidRPr="00EE4D29">
        <w:rPr>
          <w:sz w:val="24"/>
          <w:szCs w:val="24"/>
        </w:rPr>
        <w:t>ж)</w:t>
      </w:r>
      <w:r w:rsidRPr="00EE4D29">
        <w:rPr>
          <w:sz w:val="24"/>
          <w:szCs w:val="24"/>
        </w:rPr>
        <w:tab/>
        <w:t xml:space="preserve">освещение прилегающей территории. </w:t>
      </w:r>
    </w:p>
    <w:p w:rsidR="007F1885" w:rsidRPr="00EE4D29" w:rsidRDefault="007F1885" w:rsidP="00905788">
      <w:pPr>
        <w:pStyle w:val="2"/>
        <w:shd w:val="clear" w:color="auto" w:fill="FFFFFF" w:themeFill="background1"/>
        <w:spacing w:after="0" w:line="240" w:lineRule="auto"/>
        <w:ind w:right="-1" w:firstLine="851"/>
        <w:jc w:val="both"/>
        <w:rPr>
          <w:sz w:val="24"/>
          <w:szCs w:val="24"/>
        </w:rPr>
      </w:pPr>
      <w:r w:rsidRPr="00EE4D29">
        <w:rPr>
          <w:sz w:val="24"/>
          <w:szCs w:val="24"/>
        </w:rPr>
        <w:t>При этом обременение по улучшению прилегающей территории для юридических лиц не должно превышать 20% от общей сметной стоимости возводимого объекта.</w:t>
      </w:r>
    </w:p>
    <w:p w:rsidR="007F1885" w:rsidRPr="00EE4D29" w:rsidRDefault="007F1885" w:rsidP="00905788">
      <w:pPr>
        <w:pStyle w:val="2"/>
        <w:shd w:val="clear" w:color="auto" w:fill="FFFFFF" w:themeFill="background1"/>
        <w:spacing w:after="0" w:line="240" w:lineRule="auto"/>
        <w:ind w:right="-1" w:firstLine="851"/>
        <w:jc w:val="both"/>
        <w:rPr>
          <w:sz w:val="24"/>
          <w:szCs w:val="24"/>
        </w:rPr>
      </w:pPr>
      <w:r w:rsidRPr="00EE4D29">
        <w:rPr>
          <w:b/>
          <w:sz w:val="24"/>
          <w:szCs w:val="24"/>
        </w:rPr>
        <w:t>6)</w:t>
      </w:r>
      <w:r w:rsidRPr="00EE4D29">
        <w:rPr>
          <w:sz w:val="24"/>
          <w:szCs w:val="24"/>
          <w:lang w:eastAsia="ru-RU"/>
        </w:rPr>
        <w:t xml:space="preserve"> содержание заборов, козырьков, тротуаров, включая удаление отходов  в непосредственной близости от забора, осуществляется организациями, производящими работы.</w:t>
      </w:r>
    </w:p>
    <w:p w:rsidR="007F1885" w:rsidRPr="00EE4D29" w:rsidRDefault="007F1885" w:rsidP="00905788">
      <w:pPr>
        <w:pStyle w:val="2"/>
        <w:shd w:val="clear" w:color="auto" w:fill="FFFFFF" w:themeFill="background1"/>
        <w:spacing w:after="0" w:line="240" w:lineRule="auto"/>
        <w:ind w:right="-1" w:firstLine="851"/>
        <w:jc w:val="both"/>
        <w:rPr>
          <w:sz w:val="24"/>
          <w:szCs w:val="24"/>
        </w:rPr>
      </w:pPr>
      <w:r w:rsidRPr="00EE4D29">
        <w:rPr>
          <w:b/>
          <w:sz w:val="24"/>
          <w:szCs w:val="24"/>
        </w:rPr>
        <w:t>7)</w:t>
      </w:r>
      <w:r w:rsidRPr="00EE4D29">
        <w:rPr>
          <w:b/>
          <w:sz w:val="24"/>
          <w:szCs w:val="24"/>
          <w:lang w:eastAsia="ru-RU"/>
        </w:rPr>
        <w:t xml:space="preserve"> </w:t>
      </w:r>
      <w:r w:rsidRPr="00EE4D29">
        <w:rPr>
          <w:sz w:val="24"/>
          <w:szCs w:val="24"/>
          <w:lang w:eastAsia="ru-RU"/>
        </w:rPr>
        <w:t xml:space="preserve">в случае установки ограждений, строительных площадок с занятием под эти цели тротуаров, объектов озеленения, дорог обязательно согласование с </w:t>
      </w:r>
      <w:r w:rsidRPr="00EE4D29">
        <w:rPr>
          <w:sz w:val="24"/>
          <w:szCs w:val="24"/>
        </w:rPr>
        <w:t>Муниципальным учреждением «Управление городского хозяйства Тирасполя»</w:t>
      </w:r>
      <w:r w:rsidR="001C112C" w:rsidRPr="00EE4D29">
        <w:rPr>
          <w:sz w:val="24"/>
          <w:szCs w:val="24"/>
        </w:rPr>
        <w:t>,</w:t>
      </w:r>
      <w:r w:rsidRPr="00EE4D29">
        <w:rPr>
          <w:sz w:val="24"/>
          <w:szCs w:val="24"/>
          <w:lang w:eastAsia="ru-RU"/>
        </w:rPr>
        <w:t xml:space="preserve"> в ведении которого находятся вопросы жилищно-коммунального хозяйства и специальными службами управления внутренних дел города Тирасполь.</w:t>
      </w:r>
    </w:p>
    <w:p w:rsidR="007F1885" w:rsidRPr="00EE4D29" w:rsidRDefault="007F1885" w:rsidP="00905788">
      <w:pPr>
        <w:pStyle w:val="a8"/>
        <w:shd w:val="clear" w:color="auto" w:fill="FFFFFF" w:themeFill="background1"/>
        <w:spacing w:after="0" w:line="240" w:lineRule="auto"/>
        <w:ind w:left="0" w:right="-1" w:firstLine="851"/>
        <w:jc w:val="both"/>
        <w:rPr>
          <w:rFonts w:ascii="Times New Roman" w:eastAsia="Times New Roman" w:hAnsi="Times New Roman" w:cs="Times New Roman"/>
          <w:sz w:val="24"/>
          <w:szCs w:val="24"/>
          <w:lang w:eastAsia="ru-RU"/>
        </w:rPr>
      </w:pPr>
    </w:p>
    <w:p w:rsidR="007F1885" w:rsidRPr="00EE4D29" w:rsidRDefault="007F1885" w:rsidP="00905788">
      <w:pPr>
        <w:pStyle w:val="a8"/>
        <w:numPr>
          <w:ilvl w:val="0"/>
          <w:numId w:val="2"/>
        </w:numPr>
        <w:shd w:val="clear" w:color="auto" w:fill="FFFFFF" w:themeFill="background1"/>
        <w:spacing w:after="0" w:line="240" w:lineRule="auto"/>
        <w:ind w:left="0" w:right="-1" w:firstLine="851"/>
        <w:jc w:val="both"/>
        <w:rPr>
          <w:rFonts w:ascii="Times New Roman" w:eastAsia="Times New Roman" w:hAnsi="Times New Roman" w:cs="Times New Roman"/>
          <w:sz w:val="24"/>
          <w:szCs w:val="24"/>
        </w:rPr>
      </w:pPr>
      <w:r w:rsidRPr="00EE4D29">
        <w:rPr>
          <w:rFonts w:ascii="Times New Roman" w:eastAsia="Times New Roman" w:hAnsi="Times New Roman" w:cs="Times New Roman"/>
          <w:sz w:val="24"/>
          <w:szCs w:val="24"/>
        </w:rPr>
        <w:t>Обустройство и содержание строительных площадок, восстановление благоустройства после окончания строительных и ремонтных работ регламентируется Решениями Главы государственной администрации города Тирасполь и города Днестровск, утвержденными проектами организации производства земляных и строительных работ в городе.</w:t>
      </w:r>
    </w:p>
    <w:p w:rsidR="007F1885" w:rsidRPr="00EE4D29" w:rsidRDefault="007F1885" w:rsidP="00905788">
      <w:pPr>
        <w:pStyle w:val="a5"/>
        <w:shd w:val="clear" w:color="auto" w:fill="FFFFFF" w:themeFill="background1"/>
        <w:ind w:right="-1" w:firstLine="851"/>
        <w:jc w:val="both"/>
        <w:outlineLvl w:val="0"/>
        <w:rPr>
          <w:rFonts w:ascii="Times New Roman" w:hAnsi="Times New Roman" w:cs="Times New Roman"/>
          <w:sz w:val="24"/>
          <w:szCs w:val="24"/>
        </w:rPr>
      </w:pPr>
    </w:p>
    <w:p w:rsidR="007F1885" w:rsidRPr="00EE4D29" w:rsidRDefault="007F1885" w:rsidP="00905788">
      <w:pPr>
        <w:pStyle w:val="a8"/>
        <w:numPr>
          <w:ilvl w:val="0"/>
          <w:numId w:val="2"/>
        </w:numPr>
        <w:shd w:val="clear" w:color="auto" w:fill="FFFFFF" w:themeFill="background1"/>
        <w:spacing w:after="0" w:line="240" w:lineRule="auto"/>
        <w:ind w:left="0" w:right="-1" w:firstLine="851"/>
        <w:jc w:val="both"/>
        <w:rPr>
          <w:rFonts w:ascii="Times New Roman" w:hAnsi="Times New Roman" w:cs="Times New Roman"/>
          <w:sz w:val="24"/>
          <w:szCs w:val="24"/>
        </w:rPr>
      </w:pPr>
      <w:r w:rsidRPr="00EE4D29">
        <w:rPr>
          <w:rFonts w:ascii="Times New Roman" w:hAnsi="Times New Roman" w:cs="Times New Roman"/>
          <w:sz w:val="24"/>
          <w:szCs w:val="24"/>
        </w:rPr>
        <w:t>При осуществлении ремонтных, строительных земляных работ на территории города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7F1885" w:rsidRPr="00EE4D29" w:rsidRDefault="007F1885" w:rsidP="00905788">
      <w:pPr>
        <w:shd w:val="clear" w:color="auto" w:fill="FFFFFF" w:themeFill="background1"/>
        <w:spacing w:after="0" w:line="240" w:lineRule="auto"/>
        <w:ind w:right="-1" w:firstLine="851"/>
        <w:jc w:val="both"/>
        <w:rPr>
          <w:rFonts w:ascii="Times New Roman" w:eastAsia="Times New Roman" w:hAnsi="Times New Roman" w:cs="Times New Roman"/>
          <w:sz w:val="24"/>
          <w:szCs w:val="24"/>
          <w:lang w:eastAsia="ru-RU"/>
        </w:rPr>
      </w:pPr>
    </w:p>
    <w:p w:rsidR="007F1885" w:rsidRPr="00EE4D29" w:rsidRDefault="007F1885" w:rsidP="00905788">
      <w:pPr>
        <w:pStyle w:val="a8"/>
        <w:numPr>
          <w:ilvl w:val="0"/>
          <w:numId w:val="2"/>
        </w:numPr>
        <w:shd w:val="clear" w:color="auto" w:fill="FFFFFF" w:themeFill="background1"/>
        <w:spacing w:after="0" w:line="240" w:lineRule="auto"/>
        <w:ind w:left="0" w:right="-1"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Запрещается:</w:t>
      </w:r>
    </w:p>
    <w:p w:rsidR="007F1885" w:rsidRPr="00EE4D29" w:rsidRDefault="007F1885" w:rsidP="00905788">
      <w:pPr>
        <w:pStyle w:val="a8"/>
        <w:shd w:val="clear" w:color="auto" w:fill="FFFFFF" w:themeFill="background1"/>
        <w:spacing w:after="0" w:line="240" w:lineRule="auto"/>
        <w:ind w:left="0" w:right="-1"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а) загромождение балконов предметами домашнего обихода (мебелью, тарой и т.д.), самовольное строительство мелких дворовых построек (гаражей, оград, заборов), самовольное переоборудование и строительство балконов и лоджий; окрашивание оконных переплетов с наружной стороны краской, отличающейся по цвету от установленного для данного здания.</w:t>
      </w:r>
    </w:p>
    <w:p w:rsidR="007F1885" w:rsidRPr="00EE4D29" w:rsidRDefault="007F1885" w:rsidP="00905788">
      <w:pPr>
        <w:pStyle w:val="a8"/>
        <w:shd w:val="clear" w:color="auto" w:fill="FFFFFF" w:themeFill="background1"/>
        <w:spacing w:after="0" w:line="240" w:lineRule="auto"/>
        <w:ind w:left="0" w:right="-1"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б) самовольная вырубка деревьев, кустарников, уничтожение газонов, цветников, повреждение зеленых насаждений до прекращения стадии роста (обжигание деревьев, снятие коры, самовольная пересадка, повреждение корневой системы при земляных работах). Разрешение на вынужденный снос зеленых насаждений оформляется распоряжением Главы государственной администрации города Тирасполь и города Днестровск.</w:t>
      </w:r>
    </w:p>
    <w:p w:rsidR="007F1885" w:rsidRPr="00EE4D29" w:rsidRDefault="007F1885" w:rsidP="00905788">
      <w:pPr>
        <w:pStyle w:val="2"/>
        <w:shd w:val="clear" w:color="auto" w:fill="FFFFFF" w:themeFill="background1"/>
        <w:tabs>
          <w:tab w:val="left" w:pos="807"/>
        </w:tabs>
        <w:spacing w:after="0" w:line="240" w:lineRule="auto"/>
        <w:ind w:right="-1" w:firstLine="851"/>
        <w:jc w:val="both"/>
        <w:rPr>
          <w:sz w:val="24"/>
          <w:szCs w:val="24"/>
        </w:rPr>
      </w:pPr>
      <w:r w:rsidRPr="00EE4D29">
        <w:rPr>
          <w:sz w:val="24"/>
          <w:szCs w:val="24"/>
        </w:rPr>
        <w:t>в) сброс бытовых, строительных и иных видов отходов, за исключением мест специально предназначенных для этих целей;</w:t>
      </w:r>
    </w:p>
    <w:p w:rsidR="007F1885" w:rsidRPr="00EE4D29" w:rsidRDefault="007F1885" w:rsidP="00905788">
      <w:pPr>
        <w:pStyle w:val="a8"/>
        <w:shd w:val="clear" w:color="auto" w:fill="FFFFFF" w:themeFill="background1"/>
        <w:spacing w:after="0" w:line="240" w:lineRule="auto"/>
        <w:ind w:left="0" w:right="-1" w:firstLine="851"/>
        <w:jc w:val="both"/>
        <w:rPr>
          <w:rFonts w:ascii="Times New Roman" w:hAnsi="Times New Roman" w:cs="Times New Roman"/>
          <w:sz w:val="24"/>
          <w:szCs w:val="24"/>
        </w:rPr>
      </w:pPr>
      <w:r w:rsidRPr="00EE4D29">
        <w:rPr>
          <w:rFonts w:ascii="Times New Roman" w:eastAsia="Times New Roman" w:hAnsi="Times New Roman" w:cs="Times New Roman"/>
          <w:sz w:val="24"/>
          <w:szCs w:val="24"/>
          <w:lang w:eastAsia="ru-RU"/>
        </w:rPr>
        <w:lastRenderedPageBreak/>
        <w:t xml:space="preserve">г) </w:t>
      </w:r>
      <w:r w:rsidR="001C112C" w:rsidRPr="00EE4D29">
        <w:rPr>
          <w:rFonts w:ascii="Times New Roman" w:hAnsi="Times New Roman" w:cs="Times New Roman"/>
          <w:sz w:val="24"/>
          <w:szCs w:val="24"/>
        </w:rPr>
        <w:t>с</w:t>
      </w:r>
      <w:r w:rsidRPr="00EE4D29">
        <w:rPr>
          <w:rFonts w:ascii="Times New Roman" w:hAnsi="Times New Roman" w:cs="Times New Roman"/>
          <w:sz w:val="24"/>
          <w:szCs w:val="24"/>
        </w:rPr>
        <w:t>брос в контейнеры и мусоропроводы строительных и производственных отходов, тары, ветвей деревьев, уличного смета, листвы, снега и другое, не относящееся к твердым бытовым отходам;</w:t>
      </w:r>
    </w:p>
    <w:p w:rsidR="007F1885" w:rsidRPr="00EE4D29" w:rsidRDefault="007F1885" w:rsidP="00905788">
      <w:pPr>
        <w:pStyle w:val="2"/>
        <w:shd w:val="clear" w:color="auto" w:fill="FFFFFF" w:themeFill="background1"/>
        <w:tabs>
          <w:tab w:val="left" w:pos="826"/>
        </w:tabs>
        <w:spacing w:after="0" w:line="240" w:lineRule="auto"/>
        <w:ind w:right="-1" w:firstLine="851"/>
        <w:jc w:val="both"/>
        <w:rPr>
          <w:sz w:val="24"/>
          <w:szCs w:val="24"/>
        </w:rPr>
      </w:pPr>
      <w:r w:rsidRPr="00EE4D29">
        <w:rPr>
          <w:sz w:val="24"/>
          <w:szCs w:val="24"/>
          <w:lang w:eastAsia="ru-RU"/>
        </w:rPr>
        <w:t>д)</w:t>
      </w:r>
      <w:r w:rsidRPr="00EE4D29">
        <w:rPr>
          <w:sz w:val="24"/>
          <w:szCs w:val="24"/>
        </w:rPr>
        <w:t xml:space="preserve"> </w:t>
      </w:r>
      <w:r w:rsidR="001C112C" w:rsidRPr="00EE4D29">
        <w:rPr>
          <w:sz w:val="24"/>
          <w:szCs w:val="24"/>
        </w:rPr>
        <w:t>с</w:t>
      </w:r>
      <w:r w:rsidRPr="00EE4D29">
        <w:rPr>
          <w:sz w:val="24"/>
          <w:szCs w:val="24"/>
        </w:rPr>
        <w:t>брос отходов и отходов строительных материалов с высоты строящегося здания;</w:t>
      </w:r>
    </w:p>
    <w:p w:rsidR="007F1885" w:rsidRPr="00EE4D29" w:rsidRDefault="007F1885" w:rsidP="00905788">
      <w:pPr>
        <w:pStyle w:val="2"/>
        <w:shd w:val="clear" w:color="auto" w:fill="FFFFFF" w:themeFill="background1"/>
        <w:tabs>
          <w:tab w:val="left" w:pos="841"/>
        </w:tabs>
        <w:spacing w:after="0" w:line="240" w:lineRule="auto"/>
        <w:ind w:right="-1" w:firstLine="851"/>
        <w:jc w:val="both"/>
        <w:rPr>
          <w:sz w:val="24"/>
          <w:szCs w:val="24"/>
        </w:rPr>
      </w:pPr>
      <w:r w:rsidRPr="00EE4D29">
        <w:rPr>
          <w:sz w:val="24"/>
          <w:szCs w:val="24"/>
        </w:rPr>
        <w:t xml:space="preserve">е) </w:t>
      </w:r>
      <w:r w:rsidR="001C112C" w:rsidRPr="00EE4D29">
        <w:rPr>
          <w:sz w:val="24"/>
          <w:szCs w:val="24"/>
        </w:rPr>
        <w:t>с</w:t>
      </w:r>
      <w:r w:rsidRPr="00EE4D29">
        <w:rPr>
          <w:sz w:val="24"/>
          <w:szCs w:val="24"/>
        </w:rPr>
        <w:t>жигание отходов, листвы, тары, производственных отходов, разведение костров, включая внутренние территории предприятий и домовладений;</w:t>
      </w:r>
    </w:p>
    <w:p w:rsidR="007F1885" w:rsidRPr="00EE4D29" w:rsidRDefault="007F1885" w:rsidP="00905788">
      <w:pPr>
        <w:pStyle w:val="2"/>
        <w:shd w:val="clear" w:color="auto" w:fill="FFFFFF" w:themeFill="background1"/>
        <w:tabs>
          <w:tab w:val="left" w:pos="1873"/>
        </w:tabs>
        <w:spacing w:after="0" w:line="240" w:lineRule="auto"/>
        <w:ind w:right="-1" w:firstLine="851"/>
        <w:jc w:val="both"/>
        <w:rPr>
          <w:sz w:val="24"/>
          <w:szCs w:val="24"/>
        </w:rPr>
      </w:pPr>
      <w:r w:rsidRPr="00EE4D29">
        <w:rPr>
          <w:sz w:val="24"/>
          <w:szCs w:val="24"/>
        </w:rPr>
        <w:t xml:space="preserve">ж) </w:t>
      </w:r>
      <w:r w:rsidR="001C112C" w:rsidRPr="00EE4D29">
        <w:rPr>
          <w:sz w:val="24"/>
          <w:szCs w:val="24"/>
        </w:rPr>
        <w:t>п</w:t>
      </w:r>
      <w:r w:rsidRPr="00EE4D29">
        <w:rPr>
          <w:sz w:val="24"/>
          <w:szCs w:val="24"/>
        </w:rPr>
        <w:t>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7F1885" w:rsidRPr="00EE4D29" w:rsidRDefault="007F1885" w:rsidP="00905788">
      <w:pPr>
        <w:pStyle w:val="2"/>
        <w:shd w:val="clear" w:color="auto" w:fill="FFFFFF" w:themeFill="background1"/>
        <w:tabs>
          <w:tab w:val="left" w:pos="793"/>
        </w:tabs>
        <w:spacing w:after="0" w:line="240" w:lineRule="auto"/>
        <w:ind w:right="-1" w:firstLine="851"/>
        <w:jc w:val="both"/>
        <w:rPr>
          <w:sz w:val="24"/>
          <w:szCs w:val="24"/>
        </w:rPr>
      </w:pPr>
      <w:r w:rsidRPr="00EE4D29">
        <w:rPr>
          <w:sz w:val="24"/>
          <w:szCs w:val="24"/>
        </w:rPr>
        <w:t xml:space="preserve">з) </w:t>
      </w:r>
      <w:r w:rsidR="001C112C" w:rsidRPr="00EE4D29">
        <w:rPr>
          <w:sz w:val="24"/>
          <w:szCs w:val="24"/>
        </w:rPr>
        <w:t>п</w:t>
      </w:r>
      <w:r w:rsidRPr="00EE4D29">
        <w:rPr>
          <w:sz w:val="24"/>
          <w:szCs w:val="24"/>
        </w:rPr>
        <w:t>арковка автотранспорта и размещение объектов различного назначения на газонах, цветниках, детских площадках, тротуарах, площадках для сушки белья, ближе 1 (одного) метра от лестниц, подъездов, пандусов (рамп), вблизи газовых установок, трансформаторных электрических подстанций, а также мусороприемных камер и контейнерных площадок;</w:t>
      </w:r>
    </w:p>
    <w:p w:rsidR="007F1885" w:rsidRPr="00EE4D29" w:rsidRDefault="007F1885" w:rsidP="00905788">
      <w:pPr>
        <w:shd w:val="clear" w:color="auto" w:fill="FFFFFF" w:themeFill="background1"/>
        <w:spacing w:after="0" w:line="240" w:lineRule="auto"/>
        <w:ind w:right="-1" w:firstLine="851"/>
        <w:jc w:val="both"/>
        <w:rPr>
          <w:rFonts w:ascii="Times New Roman" w:hAnsi="Times New Roman" w:cs="Times New Roman"/>
          <w:sz w:val="24"/>
          <w:szCs w:val="24"/>
        </w:rPr>
      </w:pPr>
      <w:r w:rsidRPr="00EE4D29">
        <w:rPr>
          <w:rFonts w:ascii="Times New Roman" w:hAnsi="Times New Roman" w:cs="Times New Roman"/>
          <w:sz w:val="24"/>
          <w:szCs w:val="24"/>
        </w:rPr>
        <w:t xml:space="preserve">и) </w:t>
      </w:r>
      <w:r w:rsidR="00B47239" w:rsidRPr="00EE4D29">
        <w:rPr>
          <w:rFonts w:ascii="Times New Roman" w:hAnsi="Times New Roman" w:cs="Times New Roman"/>
          <w:sz w:val="24"/>
          <w:szCs w:val="24"/>
        </w:rPr>
        <w:t>т</w:t>
      </w:r>
      <w:r w:rsidRPr="00EE4D29">
        <w:rPr>
          <w:rFonts w:ascii="Times New Roman" w:hAnsi="Times New Roman" w:cs="Times New Roman"/>
          <w:sz w:val="24"/>
          <w:szCs w:val="24"/>
        </w:rPr>
        <w:t>орговля с рук, (т.е. несанкционированная торговля), вне мест специально оборудованных, в местах, не установленных Главой Государственной администрации города Тирасполь и города Днестровск, а</w:t>
      </w:r>
      <w:r w:rsidRPr="00EE4D29">
        <w:rPr>
          <w:rStyle w:val="-1pt"/>
          <w:rFonts w:ascii="Times New Roman" w:eastAsiaTheme="minorHAnsi" w:hAnsi="Times New Roman" w:cs="Times New Roman"/>
          <w:sz w:val="24"/>
          <w:szCs w:val="24"/>
        </w:rPr>
        <w:t xml:space="preserve"> </w:t>
      </w:r>
      <w:r w:rsidRPr="00EE4D29">
        <w:rPr>
          <w:rFonts w:ascii="Times New Roman" w:hAnsi="Times New Roman" w:cs="Times New Roman"/>
          <w:sz w:val="24"/>
          <w:szCs w:val="24"/>
        </w:rPr>
        <w:t>также торговля на газонах, цветниках, детских площадках, тротуар</w:t>
      </w:r>
      <w:r w:rsidR="00B47239" w:rsidRPr="00EE4D29">
        <w:rPr>
          <w:rFonts w:ascii="Times New Roman" w:hAnsi="Times New Roman" w:cs="Times New Roman"/>
          <w:sz w:val="24"/>
          <w:szCs w:val="24"/>
        </w:rPr>
        <w:t>ах</w:t>
      </w:r>
      <w:r w:rsidRPr="00EE4D29">
        <w:rPr>
          <w:rFonts w:ascii="Times New Roman" w:hAnsi="Times New Roman" w:cs="Times New Roman"/>
          <w:sz w:val="24"/>
          <w:szCs w:val="24"/>
        </w:rPr>
        <w:t xml:space="preserve"> дорог.</w:t>
      </w:r>
    </w:p>
    <w:p w:rsidR="007F1885" w:rsidRPr="00EE4D29" w:rsidRDefault="007F1885" w:rsidP="00905788">
      <w:pPr>
        <w:shd w:val="clear" w:color="auto" w:fill="FFFFFF" w:themeFill="background1"/>
        <w:spacing w:after="0" w:line="240" w:lineRule="auto"/>
        <w:ind w:right="-1" w:firstLine="851"/>
        <w:jc w:val="both"/>
        <w:rPr>
          <w:rFonts w:ascii="Times New Roman" w:hAnsi="Times New Roman" w:cs="Times New Roman"/>
          <w:b/>
          <w:sz w:val="24"/>
          <w:szCs w:val="24"/>
        </w:rPr>
      </w:pPr>
    </w:p>
    <w:p w:rsidR="007F1885" w:rsidRPr="00EE4D29" w:rsidRDefault="007F1885" w:rsidP="00905788">
      <w:pPr>
        <w:pStyle w:val="a8"/>
        <w:numPr>
          <w:ilvl w:val="0"/>
          <w:numId w:val="2"/>
        </w:numPr>
        <w:shd w:val="clear" w:color="auto" w:fill="FFFFFF" w:themeFill="background1"/>
        <w:spacing w:after="0" w:line="240" w:lineRule="auto"/>
        <w:ind w:left="0" w:right="-1"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Запрещается самовольное переоборудование фасадов зданий и их конструктивных элементов.</w:t>
      </w:r>
    </w:p>
    <w:p w:rsidR="007F1885" w:rsidRPr="00EE4D29" w:rsidRDefault="007F1885" w:rsidP="00905788">
      <w:pPr>
        <w:pStyle w:val="a8"/>
        <w:shd w:val="clear" w:color="auto" w:fill="FFFFFF" w:themeFill="background1"/>
        <w:spacing w:after="0" w:line="240" w:lineRule="auto"/>
        <w:ind w:left="0" w:right="-1" w:firstLine="851"/>
        <w:jc w:val="both"/>
        <w:rPr>
          <w:rFonts w:ascii="Times New Roman" w:eastAsia="Times New Roman" w:hAnsi="Times New Roman" w:cs="Times New Roman"/>
          <w:sz w:val="24"/>
          <w:szCs w:val="24"/>
          <w:lang w:eastAsia="ru-RU"/>
        </w:rPr>
      </w:pPr>
    </w:p>
    <w:p w:rsidR="007F1885" w:rsidRPr="00EE4D29" w:rsidRDefault="007F1885" w:rsidP="00905788">
      <w:pPr>
        <w:pStyle w:val="2"/>
        <w:numPr>
          <w:ilvl w:val="0"/>
          <w:numId w:val="2"/>
        </w:numPr>
        <w:shd w:val="clear" w:color="auto" w:fill="FFFFFF" w:themeFill="background1"/>
        <w:spacing w:after="0" w:line="240" w:lineRule="auto"/>
        <w:ind w:left="0" w:right="-1" w:firstLine="851"/>
        <w:jc w:val="both"/>
        <w:rPr>
          <w:sz w:val="24"/>
          <w:szCs w:val="24"/>
        </w:rPr>
      </w:pPr>
      <w:r w:rsidRPr="00EE4D29">
        <w:rPr>
          <w:sz w:val="24"/>
          <w:szCs w:val="24"/>
        </w:rPr>
        <w:t>Средства наружной рекламы и информации должны размещаться и содержаться в чистоте (подсвечиваться в темное время суток). Ответственность за их содержание несут юридические лица, на которых оформлена разрешительная документация.</w:t>
      </w:r>
    </w:p>
    <w:p w:rsidR="007F1885" w:rsidRPr="00EE4D29" w:rsidRDefault="007F1885" w:rsidP="00905788">
      <w:pPr>
        <w:pStyle w:val="a8"/>
        <w:shd w:val="clear" w:color="auto" w:fill="FFFFFF" w:themeFill="background1"/>
        <w:spacing w:after="0" w:line="240" w:lineRule="auto"/>
        <w:ind w:left="0" w:right="-1"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Запрещается производить смену изображений (плакатов) на рекламных конструкциях с заездом автотранспорта на газоны.</w:t>
      </w:r>
    </w:p>
    <w:p w:rsidR="007F1885" w:rsidRPr="00EE4D29" w:rsidRDefault="007F1885" w:rsidP="00905788">
      <w:pPr>
        <w:pStyle w:val="a8"/>
        <w:shd w:val="clear" w:color="auto" w:fill="FFFFFF" w:themeFill="background1"/>
        <w:tabs>
          <w:tab w:val="left" w:pos="1290"/>
        </w:tabs>
        <w:spacing w:after="0" w:line="240" w:lineRule="auto"/>
        <w:ind w:left="0" w:right="-1"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ab/>
      </w: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Запрещается самовольное размещение агитационных печатных материалов (листовок, плакатов и других материалов) на памятниках, обелисках и зданиях, имеющих историческую, культурную или архитектурную ценность.</w:t>
      </w:r>
    </w:p>
    <w:p w:rsidR="007F1885" w:rsidRPr="00EE4D29" w:rsidRDefault="007F1885" w:rsidP="00905788">
      <w:pPr>
        <w:shd w:val="clear" w:color="auto" w:fill="FFFFFF" w:themeFill="background1"/>
        <w:spacing w:after="0" w:line="240" w:lineRule="auto"/>
        <w:ind w:right="-1"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Запрещается самовольное размещение печатной продукции рекламного содержания, вне специально предназначенных для этих целей мест: на зданиях, заборах, павильонах городского пассажирского транспорта, опорах освещения, контактной сети, деревьях.</w:t>
      </w:r>
    </w:p>
    <w:p w:rsidR="007F1885" w:rsidRPr="00EE4D29" w:rsidRDefault="007F1885" w:rsidP="00905788">
      <w:pPr>
        <w:shd w:val="clear" w:color="auto" w:fill="FFFFFF" w:themeFill="background1"/>
        <w:spacing w:after="0" w:line="240" w:lineRule="auto"/>
        <w:ind w:right="-1"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 xml:space="preserve">Организация работ по удалению самовольно размещаемой рекламной и агитационной продукции возлагается на </w:t>
      </w:r>
      <w:r w:rsidRPr="00EE4D29">
        <w:rPr>
          <w:rFonts w:ascii="Times New Roman" w:hAnsi="Times New Roman" w:cs="Times New Roman"/>
          <w:sz w:val="24"/>
          <w:szCs w:val="24"/>
        </w:rPr>
        <w:t>Муниципальное учреждение «Управление городского хозяйства Тирасполя»</w:t>
      </w:r>
      <w:r w:rsidRPr="00EE4D29">
        <w:rPr>
          <w:rFonts w:ascii="Times New Roman" w:eastAsia="Times New Roman" w:hAnsi="Times New Roman" w:cs="Times New Roman"/>
          <w:sz w:val="24"/>
          <w:szCs w:val="24"/>
          <w:lang w:eastAsia="ru-RU"/>
        </w:rPr>
        <w:t>, в ведении которого находятся вопросы жилищно-коммунального хозяйства.</w:t>
      </w:r>
    </w:p>
    <w:p w:rsidR="007F1885" w:rsidRPr="00EE4D29" w:rsidRDefault="007F1885" w:rsidP="00905788">
      <w:pPr>
        <w:pStyle w:val="a8"/>
        <w:shd w:val="clear" w:color="auto" w:fill="FFFFFF" w:themeFill="background1"/>
        <w:spacing w:after="0" w:line="240" w:lineRule="auto"/>
        <w:ind w:left="0" w:right="-1" w:firstLine="851"/>
        <w:jc w:val="both"/>
        <w:rPr>
          <w:rFonts w:ascii="Times New Roman" w:eastAsia="Times New Roman" w:hAnsi="Times New Roman" w:cs="Times New Roman"/>
          <w:sz w:val="24"/>
          <w:szCs w:val="24"/>
          <w:lang w:eastAsia="ru-RU"/>
        </w:rPr>
      </w:pPr>
    </w:p>
    <w:p w:rsidR="007F1885" w:rsidRPr="00EE4D29" w:rsidRDefault="007F1885" w:rsidP="00905788">
      <w:pPr>
        <w:pStyle w:val="a8"/>
        <w:numPr>
          <w:ilvl w:val="0"/>
          <w:numId w:val="2"/>
        </w:numPr>
        <w:shd w:val="clear" w:color="auto" w:fill="FFFFFF" w:themeFill="background1"/>
        <w:spacing w:after="0" w:line="240" w:lineRule="auto"/>
        <w:ind w:left="0" w:right="-1" w:firstLine="851"/>
        <w:jc w:val="both"/>
        <w:rPr>
          <w:rFonts w:ascii="Times New Roman" w:hAnsi="Times New Roman" w:cs="Times New Roman"/>
          <w:sz w:val="24"/>
          <w:szCs w:val="24"/>
        </w:rPr>
      </w:pPr>
      <w:r w:rsidRPr="00EE4D29">
        <w:rPr>
          <w:rFonts w:ascii="Times New Roman" w:hAnsi="Times New Roman" w:cs="Times New Roman"/>
          <w:sz w:val="24"/>
          <w:szCs w:val="24"/>
        </w:rPr>
        <w:t>Включение   наружного   освещения  улиц,  дорог,  площадей, территорий  микрорайонов  и других освещаемых объектов производится по графику,  утвержденному Главой государственной администрации города Тирасполь и города Днестровск.</w:t>
      </w:r>
    </w:p>
    <w:p w:rsidR="007F1885" w:rsidRPr="00EE4D29" w:rsidRDefault="007F1885" w:rsidP="00905788">
      <w:pPr>
        <w:pStyle w:val="a8"/>
        <w:shd w:val="clear" w:color="auto" w:fill="FFFFFF" w:themeFill="background1"/>
        <w:spacing w:after="0" w:line="240" w:lineRule="auto"/>
        <w:ind w:left="0" w:right="-1" w:firstLine="851"/>
        <w:jc w:val="both"/>
        <w:rPr>
          <w:rFonts w:ascii="Times New Roman" w:hAnsi="Times New Roman" w:cs="Times New Roman"/>
          <w:sz w:val="24"/>
          <w:szCs w:val="24"/>
        </w:rPr>
      </w:pPr>
    </w:p>
    <w:p w:rsidR="007F1885" w:rsidRPr="00EE4D29" w:rsidRDefault="007F1885" w:rsidP="00905788">
      <w:pPr>
        <w:pStyle w:val="a8"/>
        <w:numPr>
          <w:ilvl w:val="0"/>
          <w:numId w:val="2"/>
        </w:numPr>
        <w:shd w:val="clear" w:color="auto" w:fill="FFFFFF" w:themeFill="background1"/>
        <w:spacing w:after="0" w:line="240" w:lineRule="auto"/>
        <w:ind w:left="0" w:right="-1" w:firstLine="851"/>
        <w:jc w:val="both"/>
        <w:rPr>
          <w:rFonts w:ascii="Times New Roman" w:hAnsi="Times New Roman" w:cs="Times New Roman"/>
          <w:sz w:val="24"/>
          <w:szCs w:val="24"/>
        </w:rPr>
      </w:pPr>
      <w:r w:rsidRPr="00EE4D29">
        <w:rPr>
          <w:rFonts w:ascii="Times New Roman" w:hAnsi="Times New Roman" w:cs="Times New Roman"/>
          <w:sz w:val="24"/>
          <w:szCs w:val="24"/>
        </w:rPr>
        <w:t>Перечень адресов, по которым оплата за электрическую энергию, потребленную осветительными приборами освещения фасадов зданий (архитектурной подсветки), декоративного освещения тротуаров (клумб, газонов), прилегающих и внутридворовых территорий, осуществляется за счет средств местного бюджета, определен в Приложении № 1 к настоящим Правилам.</w:t>
      </w:r>
    </w:p>
    <w:p w:rsidR="007F1885" w:rsidRPr="00EE4D29" w:rsidRDefault="007F1885" w:rsidP="00905788">
      <w:pPr>
        <w:pStyle w:val="a8"/>
        <w:shd w:val="clear" w:color="auto" w:fill="FFFFFF" w:themeFill="background1"/>
        <w:spacing w:after="0" w:line="240" w:lineRule="auto"/>
        <w:ind w:left="0" w:right="-1" w:firstLine="851"/>
        <w:jc w:val="both"/>
        <w:rPr>
          <w:rFonts w:ascii="Times New Roman" w:eastAsia="Times New Roman" w:hAnsi="Times New Roman" w:cs="Times New Roman"/>
          <w:sz w:val="24"/>
          <w:szCs w:val="24"/>
          <w:lang w:eastAsia="ru-RU"/>
        </w:rPr>
      </w:pPr>
    </w:p>
    <w:p w:rsidR="007F1885" w:rsidRPr="00EE4D29" w:rsidRDefault="007F1885" w:rsidP="00905788">
      <w:pPr>
        <w:pStyle w:val="a8"/>
        <w:numPr>
          <w:ilvl w:val="0"/>
          <w:numId w:val="2"/>
        </w:numPr>
        <w:shd w:val="clear" w:color="auto" w:fill="FFFFFF" w:themeFill="background1"/>
        <w:spacing w:after="0" w:line="240" w:lineRule="auto"/>
        <w:ind w:left="0" w:right="-1"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lastRenderedPageBreak/>
        <w:t>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7F1885" w:rsidRPr="00EE4D29" w:rsidRDefault="007F1885" w:rsidP="00905788">
      <w:pPr>
        <w:pStyle w:val="a8"/>
        <w:shd w:val="clear" w:color="auto" w:fill="FFFFFF" w:themeFill="background1"/>
        <w:spacing w:after="0" w:line="240" w:lineRule="auto"/>
        <w:ind w:left="0" w:right="-1" w:firstLine="851"/>
        <w:jc w:val="both"/>
        <w:rPr>
          <w:rFonts w:ascii="Times New Roman" w:eastAsia="Times New Roman" w:hAnsi="Times New Roman" w:cs="Times New Roman"/>
          <w:sz w:val="24"/>
          <w:szCs w:val="24"/>
          <w:lang w:eastAsia="ru-RU"/>
        </w:rPr>
      </w:pPr>
    </w:p>
    <w:p w:rsidR="007F1885" w:rsidRPr="00EE4D29" w:rsidRDefault="007F1885" w:rsidP="00905788">
      <w:pPr>
        <w:pStyle w:val="2"/>
        <w:numPr>
          <w:ilvl w:val="0"/>
          <w:numId w:val="2"/>
        </w:numPr>
        <w:shd w:val="clear" w:color="auto" w:fill="FFFFFF" w:themeFill="background1"/>
        <w:tabs>
          <w:tab w:val="left" w:pos="1172"/>
        </w:tabs>
        <w:spacing w:after="0" w:line="240" w:lineRule="auto"/>
        <w:ind w:left="0" w:right="-1" w:firstLine="851"/>
        <w:jc w:val="both"/>
        <w:rPr>
          <w:sz w:val="24"/>
          <w:szCs w:val="24"/>
        </w:rPr>
      </w:pPr>
      <w:r w:rsidRPr="00EE4D29">
        <w:rPr>
          <w:sz w:val="24"/>
          <w:szCs w:val="24"/>
        </w:rPr>
        <w:t>Автомобильные дороги должны быть оборудованы дорожными знаками в соответствии с утвержденными специальными службами отдела государственной автоинспекци</w:t>
      </w:r>
      <w:r w:rsidR="00B47239" w:rsidRPr="00EE4D29">
        <w:rPr>
          <w:sz w:val="24"/>
          <w:szCs w:val="24"/>
        </w:rPr>
        <w:t>и</w:t>
      </w:r>
      <w:r w:rsidRPr="00EE4D29">
        <w:rPr>
          <w:sz w:val="24"/>
          <w:szCs w:val="24"/>
        </w:rPr>
        <w:t xml:space="preserve"> управления внутренних дел г. Тирасполя в установленном порядке дислокаци</w:t>
      </w:r>
      <w:r w:rsidR="00B47239" w:rsidRPr="00EE4D29">
        <w:rPr>
          <w:sz w:val="24"/>
          <w:szCs w:val="24"/>
        </w:rPr>
        <w:t>ями</w:t>
      </w:r>
      <w:r w:rsidRPr="00EE4D29">
        <w:rPr>
          <w:sz w:val="24"/>
          <w:szCs w:val="24"/>
        </w:rPr>
        <w:t xml:space="preserve">. </w:t>
      </w:r>
    </w:p>
    <w:p w:rsidR="007F1885" w:rsidRPr="00EE4D29" w:rsidRDefault="007F1885" w:rsidP="00905788">
      <w:pPr>
        <w:pStyle w:val="2"/>
        <w:shd w:val="clear" w:color="auto" w:fill="FFFFFF" w:themeFill="background1"/>
        <w:tabs>
          <w:tab w:val="left" w:pos="1172"/>
        </w:tabs>
        <w:spacing w:after="0" w:line="240" w:lineRule="auto"/>
        <w:ind w:right="-1" w:firstLine="851"/>
        <w:jc w:val="both"/>
        <w:rPr>
          <w:sz w:val="24"/>
          <w:szCs w:val="24"/>
        </w:rPr>
      </w:pPr>
      <w:r w:rsidRPr="00EE4D29">
        <w:rPr>
          <w:sz w:val="24"/>
          <w:szCs w:val="24"/>
        </w:rPr>
        <w:t>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7F1885" w:rsidRPr="00EE4D29" w:rsidRDefault="007F1885" w:rsidP="00905788">
      <w:pPr>
        <w:pStyle w:val="a8"/>
        <w:shd w:val="clear" w:color="auto" w:fill="FFFFFF" w:themeFill="background1"/>
        <w:spacing w:after="0" w:line="240" w:lineRule="auto"/>
        <w:ind w:left="0" w:right="-1" w:firstLine="851"/>
        <w:jc w:val="both"/>
        <w:rPr>
          <w:rFonts w:ascii="Times New Roman" w:eastAsia="Times New Roman" w:hAnsi="Times New Roman" w:cs="Times New Roman"/>
          <w:sz w:val="24"/>
          <w:szCs w:val="24"/>
          <w:lang w:eastAsia="ru-RU"/>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 xml:space="preserve">Опасные для движения участки улиц, в том числе проходящие по мостам и путепроводам, должны быть оборудованы ограждениями. </w:t>
      </w:r>
    </w:p>
    <w:p w:rsidR="007F1885" w:rsidRPr="00EE4D29" w:rsidRDefault="007F1885" w:rsidP="00905788">
      <w:pPr>
        <w:pStyle w:val="a5"/>
        <w:shd w:val="clear" w:color="auto" w:fill="FFFFFF" w:themeFill="background1"/>
        <w:ind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Поврежденные элементы ограждений подлежат восстановлению или замене в течение суток после обнаружения дефектов</w:t>
      </w:r>
    </w:p>
    <w:p w:rsidR="007F1885" w:rsidRPr="00EE4D29" w:rsidRDefault="007F1885" w:rsidP="00905788">
      <w:pPr>
        <w:pStyle w:val="a5"/>
        <w:shd w:val="clear" w:color="auto" w:fill="FFFFFF" w:themeFill="background1"/>
        <w:ind w:right="-1" w:firstLine="851"/>
        <w:jc w:val="both"/>
        <w:outlineLvl w:val="0"/>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b/>
          <w:sz w:val="24"/>
          <w:szCs w:val="24"/>
        </w:rPr>
      </w:pPr>
      <w:r w:rsidRPr="00EE4D29">
        <w:rPr>
          <w:rFonts w:ascii="Times New Roman" w:hAnsi="Times New Roman" w:cs="Times New Roman"/>
          <w:sz w:val="24"/>
          <w:szCs w:val="24"/>
        </w:rPr>
        <w:t>Ответственность за организацию работ по выявлению, учету и эвакуации брошенного и разукомплектованного транспорта в соответствии с действующим законодательством возлагается</w:t>
      </w:r>
      <w:r w:rsidRPr="00EE4D29">
        <w:rPr>
          <w:rStyle w:val="a4"/>
          <w:sz w:val="24"/>
          <w:szCs w:val="24"/>
        </w:rPr>
        <w:t xml:space="preserve"> </w:t>
      </w:r>
      <w:r w:rsidRPr="00EE4D29">
        <w:rPr>
          <w:rStyle w:val="a4"/>
          <w:b w:val="0"/>
          <w:sz w:val="24"/>
          <w:szCs w:val="24"/>
        </w:rPr>
        <w:t>на правоохранительные органы по территориальности.</w:t>
      </w:r>
    </w:p>
    <w:p w:rsidR="007F1885" w:rsidRPr="00EE4D29" w:rsidRDefault="007F1885" w:rsidP="00905788">
      <w:pPr>
        <w:pStyle w:val="a8"/>
        <w:shd w:val="clear" w:color="auto" w:fill="FFFFFF" w:themeFill="background1"/>
        <w:spacing w:after="0" w:line="240" w:lineRule="auto"/>
        <w:ind w:left="0" w:right="-1" w:firstLine="851"/>
        <w:jc w:val="both"/>
        <w:rPr>
          <w:rFonts w:ascii="Times New Roman" w:eastAsia="Times New Roman" w:hAnsi="Times New Roman" w:cs="Times New Roman"/>
          <w:sz w:val="24"/>
          <w:szCs w:val="24"/>
          <w:lang w:eastAsia="ru-RU"/>
        </w:rPr>
      </w:pPr>
    </w:p>
    <w:p w:rsidR="007F1885" w:rsidRPr="00EE4D29" w:rsidRDefault="007F1885" w:rsidP="00905788">
      <w:pPr>
        <w:pStyle w:val="a5"/>
        <w:shd w:val="clear" w:color="auto" w:fill="FFFFFF" w:themeFill="background1"/>
        <w:ind w:left="851"/>
        <w:jc w:val="both"/>
        <w:outlineLvl w:val="0"/>
        <w:rPr>
          <w:rFonts w:ascii="Times New Roman" w:hAnsi="Times New Roman" w:cs="Times New Roman"/>
          <w:sz w:val="24"/>
          <w:szCs w:val="24"/>
        </w:rPr>
      </w:pPr>
    </w:p>
    <w:p w:rsidR="007F1885" w:rsidRPr="00EE4D29" w:rsidRDefault="007F1885" w:rsidP="00905788">
      <w:pPr>
        <w:pStyle w:val="70"/>
        <w:numPr>
          <w:ilvl w:val="0"/>
          <w:numId w:val="1"/>
        </w:numPr>
        <w:shd w:val="clear" w:color="auto" w:fill="FFFFFF" w:themeFill="background1"/>
        <w:spacing w:before="0" w:line="240" w:lineRule="auto"/>
        <w:ind w:left="0" w:right="-1" w:firstLine="0"/>
        <w:jc w:val="center"/>
        <w:rPr>
          <w:b/>
          <w:sz w:val="24"/>
          <w:szCs w:val="24"/>
        </w:rPr>
      </w:pPr>
      <w:r w:rsidRPr="00EE4D29">
        <w:rPr>
          <w:b/>
          <w:sz w:val="24"/>
          <w:szCs w:val="24"/>
        </w:rPr>
        <w:t>ПОРЯДОК СОДЕРЖАНИЯ ЗЕЛЕНЫХ НАСАЖДЕНИЙ.</w:t>
      </w:r>
    </w:p>
    <w:p w:rsidR="007F1885" w:rsidRPr="00EE4D29" w:rsidRDefault="007F1885" w:rsidP="00905788">
      <w:pPr>
        <w:pStyle w:val="a5"/>
        <w:shd w:val="clear" w:color="auto" w:fill="FFFFFF" w:themeFill="background1"/>
        <w:ind w:firstLine="851"/>
        <w:jc w:val="both"/>
        <w:outlineLvl w:val="0"/>
        <w:rPr>
          <w:rFonts w:ascii="Times New Roman" w:hAnsi="Times New Roman" w:cs="Times New Roman"/>
          <w:sz w:val="24"/>
          <w:szCs w:val="24"/>
        </w:rPr>
      </w:pPr>
    </w:p>
    <w:p w:rsidR="00EE4D29" w:rsidRPr="00EE4D29" w:rsidRDefault="00EE4D29" w:rsidP="00905788">
      <w:pPr>
        <w:pStyle w:val="a5"/>
        <w:shd w:val="clear" w:color="auto" w:fill="FFFFFF" w:themeFill="background1"/>
        <w:ind w:firstLine="851"/>
        <w:jc w:val="both"/>
        <w:outlineLvl w:val="0"/>
        <w:rPr>
          <w:rFonts w:ascii="Times New Roman" w:hAnsi="Times New Roman" w:cs="Times New Roman"/>
          <w:sz w:val="24"/>
          <w:szCs w:val="24"/>
        </w:rPr>
      </w:pPr>
    </w:p>
    <w:p w:rsidR="007F1885" w:rsidRPr="00EE4D29" w:rsidRDefault="007F1885" w:rsidP="00905788">
      <w:pPr>
        <w:pStyle w:val="a5"/>
        <w:keepNext/>
        <w:keepLines/>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Юридические и физические лица всех организационно-правовых форм и форм собственности на закрепленных</w:t>
      </w:r>
      <w:r w:rsidR="00B47239" w:rsidRPr="00EE4D29">
        <w:rPr>
          <w:rFonts w:ascii="Times New Roman" w:hAnsi="Times New Roman" w:cs="Times New Roman"/>
          <w:sz w:val="24"/>
          <w:szCs w:val="24"/>
        </w:rPr>
        <w:t xml:space="preserve"> для уборки</w:t>
      </w:r>
      <w:r w:rsidRPr="00EE4D29">
        <w:rPr>
          <w:rFonts w:ascii="Times New Roman" w:hAnsi="Times New Roman" w:cs="Times New Roman"/>
          <w:sz w:val="24"/>
          <w:szCs w:val="24"/>
        </w:rPr>
        <w:t xml:space="preserve"> территориях обязаны обеспечивать полную сохранность существующих зеленых насаждений и квалифицированный уход за ними согласно агротехническим правилам.</w:t>
      </w:r>
    </w:p>
    <w:p w:rsidR="007F1885" w:rsidRPr="00EE4D29" w:rsidRDefault="007F1885" w:rsidP="00905788">
      <w:pPr>
        <w:pStyle w:val="a5"/>
        <w:keepNext/>
        <w:keepLines/>
        <w:shd w:val="clear" w:color="auto" w:fill="FFFFFF" w:themeFill="background1"/>
        <w:ind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 xml:space="preserve">При обнаружении сухостойных деревьев и кустарников, на закреплённых </w:t>
      </w:r>
      <w:r w:rsidR="00B47239" w:rsidRPr="00EE4D29">
        <w:rPr>
          <w:rFonts w:ascii="Times New Roman" w:hAnsi="Times New Roman" w:cs="Times New Roman"/>
          <w:sz w:val="24"/>
          <w:szCs w:val="24"/>
        </w:rPr>
        <w:t xml:space="preserve">для уборки </w:t>
      </w:r>
      <w:r w:rsidRPr="00EE4D29">
        <w:rPr>
          <w:rFonts w:ascii="Times New Roman" w:hAnsi="Times New Roman" w:cs="Times New Roman"/>
          <w:sz w:val="24"/>
          <w:szCs w:val="24"/>
        </w:rPr>
        <w:t>территориях юридические и физические лица всех</w:t>
      </w:r>
      <w:r w:rsidRPr="00EE4D29">
        <w:rPr>
          <w:rStyle w:val="71"/>
          <w:sz w:val="24"/>
          <w:szCs w:val="24"/>
        </w:rPr>
        <w:t xml:space="preserve"> </w:t>
      </w:r>
      <w:r w:rsidRPr="00EE4D29">
        <w:rPr>
          <w:rStyle w:val="71"/>
          <w:b w:val="0"/>
          <w:bCs w:val="0"/>
          <w:sz w:val="24"/>
          <w:szCs w:val="24"/>
        </w:rPr>
        <w:t>организационно</w:t>
      </w:r>
      <w:r w:rsidRPr="00EE4D29">
        <w:rPr>
          <w:rFonts w:ascii="Times New Roman" w:hAnsi="Times New Roman" w:cs="Times New Roman"/>
          <w:sz w:val="24"/>
          <w:szCs w:val="24"/>
        </w:rPr>
        <w:t>-правовых форм</w:t>
      </w:r>
      <w:r w:rsidRPr="00EE4D29">
        <w:rPr>
          <w:rStyle w:val="71"/>
          <w:sz w:val="24"/>
          <w:szCs w:val="24"/>
        </w:rPr>
        <w:t xml:space="preserve"> </w:t>
      </w:r>
      <w:r w:rsidRPr="00EE4D29">
        <w:rPr>
          <w:rStyle w:val="71"/>
          <w:b w:val="0"/>
          <w:bCs w:val="0"/>
          <w:sz w:val="24"/>
          <w:szCs w:val="24"/>
        </w:rPr>
        <w:t>и</w:t>
      </w:r>
      <w:r w:rsidRPr="00EE4D29">
        <w:rPr>
          <w:rFonts w:ascii="Times New Roman" w:hAnsi="Times New Roman" w:cs="Times New Roman"/>
          <w:sz w:val="24"/>
          <w:szCs w:val="24"/>
        </w:rPr>
        <w:t xml:space="preserve"> форм собственности обязаны производить вырубку за счет собственных средств.</w:t>
      </w:r>
    </w:p>
    <w:p w:rsidR="007F1885" w:rsidRPr="00EE4D29" w:rsidRDefault="007F1885" w:rsidP="00905788">
      <w:pPr>
        <w:pStyle w:val="a5"/>
        <w:keepNext/>
        <w:keepLines/>
        <w:shd w:val="clear" w:color="auto" w:fill="FFFFFF" w:themeFill="background1"/>
        <w:ind w:right="-1" w:firstLine="851"/>
        <w:jc w:val="both"/>
        <w:outlineLvl w:val="0"/>
        <w:rPr>
          <w:rFonts w:ascii="Times New Roman" w:hAnsi="Times New Roman" w:cs="Times New Roman"/>
          <w:sz w:val="24"/>
          <w:szCs w:val="24"/>
        </w:rPr>
      </w:pPr>
    </w:p>
    <w:p w:rsidR="007F1885" w:rsidRPr="00EE4D29" w:rsidRDefault="007F1885" w:rsidP="00905788">
      <w:pPr>
        <w:pStyle w:val="a5"/>
        <w:keepNext/>
        <w:keepLines/>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Юридические и физические лица всех организационно-правовых форм и форм собственности, балансодержатели жилых домов и собственники частных домовладений на закрепленных</w:t>
      </w:r>
      <w:r w:rsidR="00B47239" w:rsidRPr="00EE4D29">
        <w:rPr>
          <w:rFonts w:ascii="Times New Roman" w:hAnsi="Times New Roman" w:cs="Times New Roman"/>
          <w:sz w:val="24"/>
          <w:szCs w:val="24"/>
        </w:rPr>
        <w:t xml:space="preserve"> для уборки</w:t>
      </w:r>
      <w:r w:rsidRPr="00EE4D29">
        <w:rPr>
          <w:rFonts w:ascii="Times New Roman" w:hAnsi="Times New Roman" w:cs="Times New Roman"/>
          <w:sz w:val="24"/>
          <w:szCs w:val="24"/>
        </w:rPr>
        <w:t xml:space="preserve"> территориях обязаны проводить работы по уничтожению амброзии полыннолистной до начала её цветения.</w:t>
      </w:r>
    </w:p>
    <w:p w:rsidR="007F1885" w:rsidRPr="00EE4D29" w:rsidRDefault="007F1885" w:rsidP="00905788">
      <w:pPr>
        <w:shd w:val="clear" w:color="auto" w:fill="FFFFFF" w:themeFill="background1"/>
        <w:spacing w:after="0" w:line="240" w:lineRule="auto"/>
        <w:ind w:right="-1" w:firstLine="851"/>
        <w:rPr>
          <w:rFonts w:ascii="Times New Roman" w:hAnsi="Times New Roman" w:cs="Times New Roman"/>
          <w:sz w:val="24"/>
          <w:szCs w:val="24"/>
        </w:rPr>
      </w:pPr>
    </w:p>
    <w:p w:rsidR="007F1885" w:rsidRPr="00EE4D29" w:rsidRDefault="007F1885" w:rsidP="00905788">
      <w:pPr>
        <w:pStyle w:val="a5"/>
        <w:keepNext/>
        <w:keepLines/>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Запрещается:</w:t>
      </w:r>
    </w:p>
    <w:p w:rsidR="007F1885" w:rsidRPr="00EE4D29" w:rsidRDefault="007F1885" w:rsidP="00905788">
      <w:pPr>
        <w:pStyle w:val="2"/>
        <w:numPr>
          <w:ilvl w:val="0"/>
          <w:numId w:val="6"/>
        </w:numPr>
        <w:shd w:val="clear" w:color="auto" w:fill="FFFFFF" w:themeFill="background1"/>
        <w:tabs>
          <w:tab w:val="left" w:pos="678"/>
        </w:tabs>
        <w:spacing w:after="0" w:line="240" w:lineRule="auto"/>
        <w:ind w:right="-1" w:firstLine="851"/>
        <w:jc w:val="both"/>
        <w:rPr>
          <w:sz w:val="24"/>
          <w:szCs w:val="24"/>
        </w:rPr>
      </w:pPr>
      <w:r w:rsidRPr="00EE4D29">
        <w:rPr>
          <w:sz w:val="24"/>
          <w:szCs w:val="24"/>
        </w:rPr>
        <w:t>самовольно вырубать деревья, кустарники, уничтожать газоны, цветники, портить зеленые насаждения (обжигать деревья, снимать кору, самовольно пересаживать, портить корневую систему при земляных работах);</w:t>
      </w:r>
    </w:p>
    <w:p w:rsidR="007F1885" w:rsidRPr="00EE4D29" w:rsidRDefault="007F1885" w:rsidP="00905788">
      <w:pPr>
        <w:pStyle w:val="2"/>
        <w:numPr>
          <w:ilvl w:val="0"/>
          <w:numId w:val="6"/>
        </w:numPr>
        <w:shd w:val="clear" w:color="auto" w:fill="FFFFFF" w:themeFill="background1"/>
        <w:tabs>
          <w:tab w:val="left" w:pos="694"/>
        </w:tabs>
        <w:spacing w:after="0" w:line="240" w:lineRule="auto"/>
        <w:ind w:right="-1" w:firstLine="851"/>
        <w:jc w:val="both"/>
        <w:rPr>
          <w:sz w:val="24"/>
          <w:szCs w:val="24"/>
        </w:rPr>
      </w:pPr>
      <w:r w:rsidRPr="00EE4D29">
        <w:rPr>
          <w:sz w:val="24"/>
          <w:szCs w:val="24"/>
        </w:rPr>
        <w:t>портить газоны, рвать цветы на клумбах;</w:t>
      </w:r>
    </w:p>
    <w:p w:rsidR="007F1885" w:rsidRPr="00EE4D29" w:rsidRDefault="007F1885" w:rsidP="00905788">
      <w:pPr>
        <w:pStyle w:val="2"/>
        <w:numPr>
          <w:ilvl w:val="0"/>
          <w:numId w:val="6"/>
        </w:numPr>
        <w:shd w:val="clear" w:color="auto" w:fill="FFFFFF" w:themeFill="background1"/>
        <w:tabs>
          <w:tab w:val="left" w:pos="726"/>
        </w:tabs>
        <w:spacing w:after="0" w:line="240" w:lineRule="auto"/>
        <w:ind w:right="-1" w:firstLine="851"/>
        <w:jc w:val="both"/>
        <w:rPr>
          <w:sz w:val="24"/>
          <w:szCs w:val="24"/>
        </w:rPr>
      </w:pPr>
      <w:r w:rsidRPr="00EE4D29">
        <w:rPr>
          <w:sz w:val="24"/>
          <w:szCs w:val="24"/>
        </w:rPr>
        <w:t>парковка автотранспорта и размещение объектов различного назначения на газонах, цветниках, детских площадках, тротуарах.</w:t>
      </w:r>
    </w:p>
    <w:p w:rsidR="007F1885" w:rsidRPr="00EE4D29" w:rsidRDefault="007F1885" w:rsidP="00905788">
      <w:pPr>
        <w:pStyle w:val="2"/>
        <w:numPr>
          <w:ilvl w:val="0"/>
          <w:numId w:val="6"/>
        </w:numPr>
        <w:shd w:val="clear" w:color="auto" w:fill="FFFFFF" w:themeFill="background1"/>
        <w:tabs>
          <w:tab w:val="left" w:pos="685"/>
        </w:tabs>
        <w:spacing w:after="0" w:line="240" w:lineRule="auto"/>
        <w:ind w:right="-1" w:firstLine="851"/>
        <w:jc w:val="both"/>
        <w:rPr>
          <w:sz w:val="24"/>
          <w:szCs w:val="24"/>
        </w:rPr>
      </w:pPr>
      <w:r w:rsidRPr="00EE4D29">
        <w:rPr>
          <w:sz w:val="24"/>
          <w:szCs w:val="24"/>
        </w:rPr>
        <w:t>разжигание костров в парках и скверах;</w:t>
      </w:r>
    </w:p>
    <w:p w:rsidR="007F1885" w:rsidRPr="00EE4D29" w:rsidRDefault="007F1885" w:rsidP="00905788">
      <w:pPr>
        <w:pStyle w:val="a8"/>
        <w:shd w:val="clear" w:color="auto" w:fill="FFFFFF" w:themeFill="background1"/>
        <w:spacing w:after="0" w:line="240" w:lineRule="auto"/>
        <w:ind w:left="0" w:right="-1" w:firstLine="851"/>
        <w:jc w:val="both"/>
        <w:rPr>
          <w:rFonts w:ascii="Times New Roman" w:eastAsia="Times New Roman" w:hAnsi="Times New Roman" w:cs="Times New Roman"/>
          <w:sz w:val="24"/>
          <w:szCs w:val="24"/>
          <w:lang w:eastAsia="ru-RU"/>
        </w:rPr>
      </w:pPr>
    </w:p>
    <w:p w:rsidR="007F1885" w:rsidRPr="00EE4D29" w:rsidRDefault="007F1885" w:rsidP="00905788">
      <w:pPr>
        <w:pStyle w:val="2"/>
        <w:numPr>
          <w:ilvl w:val="0"/>
          <w:numId w:val="2"/>
        </w:numPr>
        <w:shd w:val="clear" w:color="auto" w:fill="FFFFFF" w:themeFill="background1"/>
        <w:tabs>
          <w:tab w:val="left" w:pos="685"/>
        </w:tabs>
        <w:spacing w:after="0" w:line="240" w:lineRule="auto"/>
        <w:ind w:left="0" w:right="-1" w:firstLine="851"/>
        <w:jc w:val="both"/>
        <w:rPr>
          <w:sz w:val="24"/>
          <w:szCs w:val="24"/>
        </w:rPr>
      </w:pPr>
      <w:r w:rsidRPr="00EE4D29">
        <w:rPr>
          <w:sz w:val="24"/>
          <w:szCs w:val="24"/>
        </w:rPr>
        <w:t>Разрешение на вынужденный снос зеленых насаждений оформляется распоряжением главы Государственной администрации города Тирасполь и города Днестровск на основании акта, оформленного городской экспертной комиссией.</w:t>
      </w:r>
    </w:p>
    <w:p w:rsidR="007F1885" w:rsidRPr="00EE4D29" w:rsidRDefault="007F1885" w:rsidP="00905788">
      <w:pPr>
        <w:pStyle w:val="2"/>
        <w:shd w:val="clear" w:color="auto" w:fill="FFFFFF" w:themeFill="background1"/>
        <w:spacing w:after="0" w:line="240" w:lineRule="auto"/>
        <w:ind w:right="-1" w:firstLine="851"/>
        <w:jc w:val="both"/>
        <w:rPr>
          <w:sz w:val="24"/>
          <w:szCs w:val="24"/>
        </w:rPr>
      </w:pPr>
      <w:r w:rsidRPr="00EE4D29">
        <w:rPr>
          <w:sz w:val="24"/>
          <w:szCs w:val="24"/>
        </w:rPr>
        <w:lastRenderedPageBreak/>
        <w:t>Посадка деревьев или кустарников на территории магистральных улиц, площадей и в кварталах многоэтажной застройки, предприятий, организаций, учреждений всех форм собственности разрешается по проектам или эскизам, согласованным в установленном порядке с органами исполнительной власти, по согласованию с соответствующими эксплуатационными службами.</w:t>
      </w:r>
    </w:p>
    <w:p w:rsidR="007F1885" w:rsidRPr="00EE4D29" w:rsidRDefault="007F1885" w:rsidP="00905788">
      <w:pPr>
        <w:shd w:val="clear" w:color="auto" w:fill="FFFFFF" w:themeFill="background1"/>
        <w:spacing w:after="0" w:line="240" w:lineRule="auto"/>
        <w:rPr>
          <w:rFonts w:ascii="Times New Roman" w:hAnsi="Times New Roman" w:cs="Times New Roman"/>
          <w:sz w:val="24"/>
          <w:szCs w:val="24"/>
        </w:rPr>
      </w:pPr>
    </w:p>
    <w:p w:rsidR="007F1885" w:rsidRPr="00EE4D29" w:rsidRDefault="007F1885" w:rsidP="00905788">
      <w:pPr>
        <w:shd w:val="clear" w:color="auto" w:fill="FFFFFF" w:themeFill="background1"/>
        <w:spacing w:after="0" w:line="240" w:lineRule="auto"/>
        <w:rPr>
          <w:rFonts w:ascii="Times New Roman" w:hAnsi="Times New Roman" w:cs="Times New Roman"/>
          <w:sz w:val="24"/>
          <w:szCs w:val="24"/>
        </w:rPr>
      </w:pPr>
    </w:p>
    <w:p w:rsidR="007F1885" w:rsidRPr="00EE4D29" w:rsidRDefault="007F1885" w:rsidP="00905788">
      <w:pPr>
        <w:pStyle w:val="70"/>
        <w:numPr>
          <w:ilvl w:val="0"/>
          <w:numId w:val="1"/>
        </w:numPr>
        <w:shd w:val="clear" w:color="auto" w:fill="FFFFFF" w:themeFill="background1"/>
        <w:spacing w:before="0" w:line="240" w:lineRule="auto"/>
        <w:ind w:left="0" w:right="-1" w:firstLine="0"/>
        <w:jc w:val="center"/>
        <w:rPr>
          <w:b/>
          <w:sz w:val="24"/>
          <w:szCs w:val="24"/>
        </w:rPr>
      </w:pPr>
      <w:r w:rsidRPr="00EE4D29">
        <w:rPr>
          <w:b/>
          <w:sz w:val="24"/>
          <w:szCs w:val="24"/>
        </w:rPr>
        <w:t>ОРГАНИЗАЦИЯ И ПРОВЕДЕНИЕ САНИТАРНОГО ДНЯ</w:t>
      </w:r>
    </w:p>
    <w:p w:rsidR="007F1885" w:rsidRPr="00EE4D29" w:rsidRDefault="007F1885" w:rsidP="00905788">
      <w:pPr>
        <w:pStyle w:val="70"/>
        <w:shd w:val="clear" w:color="auto" w:fill="FFFFFF" w:themeFill="background1"/>
        <w:spacing w:before="0" w:line="240" w:lineRule="auto"/>
        <w:ind w:right="-1"/>
        <w:jc w:val="center"/>
        <w:rPr>
          <w:b/>
          <w:sz w:val="24"/>
          <w:szCs w:val="24"/>
        </w:rPr>
      </w:pPr>
    </w:p>
    <w:p w:rsidR="00EE4D29" w:rsidRPr="00EE4D29" w:rsidRDefault="00EE4D29" w:rsidP="00905788">
      <w:pPr>
        <w:pStyle w:val="70"/>
        <w:shd w:val="clear" w:color="auto" w:fill="FFFFFF" w:themeFill="background1"/>
        <w:spacing w:before="0" w:line="240" w:lineRule="auto"/>
        <w:ind w:right="-1"/>
        <w:jc w:val="center"/>
        <w:rPr>
          <w:b/>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Для проведения повсеместной генеральной уборки города устанавливается санитарный день - каждая пятница с</w:t>
      </w:r>
      <w:r w:rsidRPr="00EE4D29">
        <w:rPr>
          <w:rStyle w:val="a4"/>
          <w:sz w:val="24"/>
          <w:szCs w:val="24"/>
        </w:rPr>
        <w:t xml:space="preserve"> 08.00</w:t>
      </w:r>
      <w:r w:rsidRPr="00EE4D29">
        <w:rPr>
          <w:rFonts w:ascii="Times New Roman" w:hAnsi="Times New Roman" w:cs="Times New Roman"/>
          <w:sz w:val="24"/>
          <w:szCs w:val="24"/>
        </w:rPr>
        <w:t xml:space="preserve"> до</w:t>
      </w:r>
      <w:r w:rsidRPr="00EE4D29">
        <w:rPr>
          <w:rStyle w:val="a4"/>
          <w:sz w:val="24"/>
          <w:szCs w:val="24"/>
        </w:rPr>
        <w:t xml:space="preserve"> 14-00 </w:t>
      </w:r>
      <w:r w:rsidRPr="00EE4D29">
        <w:rPr>
          <w:rFonts w:ascii="Times New Roman" w:hAnsi="Times New Roman" w:cs="Times New Roman"/>
          <w:sz w:val="24"/>
          <w:szCs w:val="24"/>
        </w:rPr>
        <w:t>час.</w:t>
      </w:r>
    </w:p>
    <w:p w:rsidR="007F1885" w:rsidRPr="00EE4D29" w:rsidRDefault="007F1885" w:rsidP="00905788">
      <w:pPr>
        <w:shd w:val="clear" w:color="auto" w:fill="FFFFFF" w:themeFill="background1"/>
        <w:spacing w:after="0" w:line="240" w:lineRule="auto"/>
        <w:ind w:firstLine="851"/>
        <w:rPr>
          <w:rFonts w:ascii="Times New Roman" w:hAnsi="Times New Roman" w:cs="Times New Roman"/>
          <w:sz w:val="24"/>
          <w:szCs w:val="24"/>
        </w:rPr>
      </w:pPr>
    </w:p>
    <w:p w:rsidR="007F1885" w:rsidRPr="00EE4D29" w:rsidRDefault="007F1885" w:rsidP="00905788">
      <w:pPr>
        <w:pStyle w:val="a5"/>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Руководители предприятий всех правовых форм и форм собственности, учебных заведений, учреждений здравоохранения, жилищно-эксплуатационных управляющих компаний, ТСЖ, ЖСК, ПК, ГК обязаны:</w:t>
      </w:r>
    </w:p>
    <w:p w:rsidR="007F1885" w:rsidRPr="00EE4D29" w:rsidRDefault="007F1885" w:rsidP="00905788">
      <w:pPr>
        <w:pStyle w:val="2"/>
        <w:numPr>
          <w:ilvl w:val="0"/>
          <w:numId w:val="6"/>
        </w:numPr>
        <w:shd w:val="clear" w:color="auto" w:fill="FFFFFF" w:themeFill="background1"/>
        <w:tabs>
          <w:tab w:val="left" w:pos="682"/>
        </w:tabs>
        <w:spacing w:after="0" w:line="240" w:lineRule="auto"/>
        <w:ind w:right="-1" w:firstLine="851"/>
        <w:jc w:val="both"/>
        <w:rPr>
          <w:sz w:val="24"/>
          <w:szCs w:val="24"/>
        </w:rPr>
      </w:pPr>
      <w:r w:rsidRPr="00EE4D29">
        <w:rPr>
          <w:sz w:val="24"/>
          <w:szCs w:val="24"/>
        </w:rPr>
        <w:t xml:space="preserve">систематически, в период с 01 апреля по 01 ноября силами своих коллективов проводить уборку на закрепленных </w:t>
      </w:r>
      <w:r w:rsidR="007116A1" w:rsidRPr="00EE4D29">
        <w:rPr>
          <w:sz w:val="24"/>
          <w:szCs w:val="24"/>
        </w:rPr>
        <w:t xml:space="preserve">для уборки </w:t>
      </w:r>
      <w:r w:rsidRPr="00EE4D29">
        <w:rPr>
          <w:sz w:val="24"/>
          <w:szCs w:val="24"/>
        </w:rPr>
        <w:t>территориях с организацией обязательного вывоза отходов  на полигон твердых бытовых и промышленных отходов;</w:t>
      </w:r>
    </w:p>
    <w:p w:rsidR="007F1885" w:rsidRPr="00EE4D29" w:rsidRDefault="007F1885" w:rsidP="00905788">
      <w:pPr>
        <w:pStyle w:val="2"/>
        <w:numPr>
          <w:ilvl w:val="0"/>
          <w:numId w:val="6"/>
        </w:numPr>
        <w:shd w:val="clear" w:color="auto" w:fill="FFFFFF" w:themeFill="background1"/>
        <w:tabs>
          <w:tab w:val="left" w:pos="754"/>
        </w:tabs>
        <w:spacing w:after="0" w:line="240" w:lineRule="auto"/>
        <w:ind w:right="-1" w:firstLine="851"/>
        <w:jc w:val="both"/>
        <w:rPr>
          <w:sz w:val="24"/>
          <w:szCs w:val="24"/>
        </w:rPr>
      </w:pPr>
      <w:r w:rsidRPr="00EE4D29">
        <w:rPr>
          <w:sz w:val="24"/>
          <w:szCs w:val="24"/>
        </w:rPr>
        <w:t>производить чистку цоколей зданий и ограждений, фасадов, мойку окон и парадных дверей, а в необходимых случаях их окраску.</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p>
    <w:p w:rsidR="007F1885" w:rsidRPr="00EE4D29" w:rsidRDefault="007F1885" w:rsidP="00905788">
      <w:pPr>
        <w:pStyle w:val="2"/>
        <w:numPr>
          <w:ilvl w:val="0"/>
          <w:numId w:val="2"/>
        </w:numPr>
        <w:shd w:val="clear" w:color="auto" w:fill="FFFFFF" w:themeFill="background1"/>
        <w:spacing w:after="0" w:line="240" w:lineRule="auto"/>
        <w:ind w:left="0" w:right="-1" w:firstLine="851"/>
        <w:jc w:val="both"/>
        <w:rPr>
          <w:sz w:val="24"/>
          <w:szCs w:val="24"/>
        </w:rPr>
      </w:pPr>
      <w:r w:rsidRPr="00EE4D29">
        <w:rPr>
          <w:sz w:val="24"/>
          <w:szCs w:val="24"/>
        </w:rPr>
        <w:t>Контроль выполнения работ по проведению санитарного дня возлагается на Муниципальное учреждение «Управление городского хозяйства Тирасполя», КЭО УВД г. Тирасполя.</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p>
    <w:p w:rsidR="007F1885" w:rsidRPr="00EE4D29" w:rsidRDefault="007F1885" w:rsidP="00905788">
      <w:pPr>
        <w:pStyle w:val="70"/>
        <w:numPr>
          <w:ilvl w:val="0"/>
          <w:numId w:val="1"/>
        </w:numPr>
        <w:shd w:val="clear" w:color="auto" w:fill="FFFFFF" w:themeFill="background1"/>
        <w:spacing w:before="0" w:line="240" w:lineRule="auto"/>
        <w:ind w:left="0" w:right="-1" w:firstLine="851"/>
        <w:jc w:val="center"/>
        <w:rPr>
          <w:b/>
          <w:sz w:val="24"/>
          <w:szCs w:val="24"/>
          <w:lang w:eastAsia="ru-RU"/>
        </w:rPr>
      </w:pPr>
      <w:r w:rsidRPr="00EE4D29">
        <w:rPr>
          <w:b/>
          <w:sz w:val="24"/>
          <w:szCs w:val="24"/>
          <w:lang w:eastAsia="ru-RU"/>
        </w:rPr>
        <w:t>ПОРЯДОК ПОДКЛЮЧЕНИЯ, ИСПОЛЬЗОВАНИЯ И УЧЕТА ВОДЫ, ИСПОЛЬЗУЕМОЙ НА ПОЛИВ ПРИДОМОВОЙ ТЕРРИТОРИИ МНОГОКВАРТИРНОГО ЖИЛОГО СЕКТОРА.</w:t>
      </w:r>
    </w:p>
    <w:p w:rsidR="007F1885" w:rsidRPr="00EE4D29" w:rsidRDefault="007F1885" w:rsidP="00905788">
      <w:pPr>
        <w:pStyle w:val="2"/>
        <w:shd w:val="clear" w:color="auto" w:fill="FFFFFF" w:themeFill="background1"/>
        <w:spacing w:after="0" w:line="240" w:lineRule="auto"/>
        <w:ind w:left="851" w:right="-1"/>
        <w:jc w:val="both"/>
        <w:rPr>
          <w:sz w:val="24"/>
          <w:szCs w:val="24"/>
        </w:rPr>
      </w:pPr>
    </w:p>
    <w:p w:rsidR="00EE4D29" w:rsidRPr="00EE4D29" w:rsidRDefault="00EE4D29" w:rsidP="00905788">
      <w:pPr>
        <w:pStyle w:val="2"/>
        <w:shd w:val="clear" w:color="auto" w:fill="FFFFFF" w:themeFill="background1"/>
        <w:spacing w:after="0" w:line="240" w:lineRule="auto"/>
        <w:ind w:left="851" w:right="-1"/>
        <w:jc w:val="both"/>
        <w:rPr>
          <w:sz w:val="24"/>
          <w:szCs w:val="24"/>
        </w:rPr>
      </w:pPr>
    </w:p>
    <w:p w:rsidR="007F1885" w:rsidRPr="00EE4D29" w:rsidRDefault="007F1885" w:rsidP="00905788">
      <w:pPr>
        <w:pStyle w:val="2"/>
        <w:numPr>
          <w:ilvl w:val="0"/>
          <w:numId w:val="2"/>
        </w:numPr>
        <w:spacing w:after="0" w:line="240" w:lineRule="auto"/>
        <w:ind w:left="0" w:right="-1" w:firstLine="851"/>
        <w:jc w:val="both"/>
        <w:rPr>
          <w:sz w:val="24"/>
          <w:szCs w:val="24"/>
          <w:lang w:eastAsia="ru-RU"/>
        </w:rPr>
      </w:pPr>
      <w:r w:rsidRPr="00EE4D29">
        <w:rPr>
          <w:sz w:val="24"/>
          <w:szCs w:val="24"/>
          <w:lang w:eastAsia="ru-RU"/>
        </w:rPr>
        <w:t xml:space="preserve">Питьевая вода используется потребителями для питьевых и хозяйственно-бытовых нужд. </w:t>
      </w:r>
    </w:p>
    <w:p w:rsidR="007F1885" w:rsidRPr="00EE4D29" w:rsidRDefault="007F1885" w:rsidP="00905788">
      <w:pPr>
        <w:pStyle w:val="2"/>
        <w:spacing w:after="0" w:line="240" w:lineRule="auto"/>
        <w:ind w:right="-1" w:firstLine="851"/>
        <w:jc w:val="both"/>
        <w:rPr>
          <w:sz w:val="24"/>
          <w:szCs w:val="24"/>
          <w:lang w:eastAsia="ru-RU"/>
        </w:rPr>
      </w:pPr>
    </w:p>
    <w:p w:rsidR="007F1885" w:rsidRPr="00EE4D29" w:rsidRDefault="007F1885" w:rsidP="00905788">
      <w:pPr>
        <w:pStyle w:val="2"/>
        <w:numPr>
          <w:ilvl w:val="0"/>
          <w:numId w:val="2"/>
        </w:numPr>
        <w:spacing w:after="0" w:line="240" w:lineRule="auto"/>
        <w:ind w:left="0" w:right="-1" w:firstLine="851"/>
        <w:jc w:val="both"/>
        <w:rPr>
          <w:sz w:val="24"/>
          <w:szCs w:val="24"/>
          <w:lang w:eastAsia="ru-RU"/>
        </w:rPr>
      </w:pPr>
      <w:r w:rsidRPr="00EE4D29">
        <w:rPr>
          <w:sz w:val="24"/>
          <w:szCs w:val="24"/>
          <w:lang w:eastAsia="ru-RU"/>
        </w:rPr>
        <w:t xml:space="preserve">Использование питьевой воды систем централизованного водоснабжения, для прочих нужд, для которых не требуется использования такой воды, запрещается. </w:t>
      </w:r>
    </w:p>
    <w:p w:rsidR="007F1885" w:rsidRPr="00EE4D29" w:rsidRDefault="007F1885" w:rsidP="00905788">
      <w:pPr>
        <w:pStyle w:val="2"/>
        <w:spacing w:after="0" w:line="240" w:lineRule="auto"/>
        <w:ind w:right="-1" w:firstLine="851"/>
        <w:jc w:val="both"/>
        <w:rPr>
          <w:sz w:val="24"/>
          <w:szCs w:val="24"/>
          <w:lang w:eastAsia="ru-RU"/>
        </w:rPr>
      </w:pPr>
      <w:r w:rsidRPr="00EE4D29">
        <w:rPr>
          <w:sz w:val="24"/>
          <w:szCs w:val="24"/>
          <w:lang w:eastAsia="ru-RU"/>
        </w:rPr>
        <w:t>В исключительных случаях, при установленной технической возможности водоснабжающей организации (далее- Организации ВКХ), разрешается использование питьевой воды для полива придомовой территории на основании заключённых договоров между Организацией ВКХ и Управляющими компаниями, осуществляющими уход и эксплуатацию данного жилого дома.</w:t>
      </w:r>
    </w:p>
    <w:p w:rsidR="007F1885" w:rsidRPr="00EE4D29" w:rsidRDefault="007F1885" w:rsidP="00905788">
      <w:pPr>
        <w:pStyle w:val="2"/>
        <w:spacing w:after="0" w:line="240" w:lineRule="auto"/>
        <w:ind w:right="-1" w:firstLine="851"/>
        <w:jc w:val="both"/>
        <w:rPr>
          <w:sz w:val="24"/>
          <w:szCs w:val="24"/>
          <w:lang w:eastAsia="ru-RU"/>
        </w:rPr>
      </w:pPr>
      <w:r w:rsidRPr="00EE4D29">
        <w:rPr>
          <w:sz w:val="24"/>
          <w:szCs w:val="24"/>
          <w:lang w:eastAsia="ru-RU"/>
        </w:rPr>
        <w:t>Разрешение в данном случае выдаётся при условии, если это не влечёт нарушения бесперебойного обеспечения питьевой водой физических и юридических лиц, в том числе и индивидуальных предпринимателей.</w:t>
      </w:r>
    </w:p>
    <w:p w:rsidR="007F1885" w:rsidRPr="00EE4D29" w:rsidRDefault="007F1885" w:rsidP="00905788">
      <w:pPr>
        <w:pStyle w:val="2"/>
        <w:spacing w:after="0" w:line="240" w:lineRule="auto"/>
        <w:ind w:right="-1" w:firstLine="851"/>
        <w:jc w:val="both"/>
        <w:rPr>
          <w:sz w:val="24"/>
          <w:szCs w:val="24"/>
          <w:lang w:eastAsia="ru-RU"/>
        </w:rPr>
      </w:pPr>
    </w:p>
    <w:p w:rsidR="007F1885" w:rsidRPr="00EE4D29" w:rsidRDefault="007F1885" w:rsidP="00905788">
      <w:pPr>
        <w:pStyle w:val="2"/>
        <w:numPr>
          <w:ilvl w:val="0"/>
          <w:numId w:val="2"/>
        </w:numPr>
        <w:spacing w:after="0" w:line="240" w:lineRule="auto"/>
        <w:ind w:left="0" w:right="-1" w:firstLine="851"/>
        <w:jc w:val="both"/>
        <w:rPr>
          <w:sz w:val="24"/>
          <w:szCs w:val="24"/>
          <w:lang w:eastAsia="ru-RU"/>
        </w:rPr>
      </w:pPr>
      <w:r w:rsidRPr="00EE4D29">
        <w:rPr>
          <w:sz w:val="24"/>
          <w:szCs w:val="24"/>
          <w:lang w:eastAsia="ru-RU"/>
        </w:rPr>
        <w:t xml:space="preserve">Для получения технических условий на установку прибора учета, заказчик или потребитель (Управляющая компания) представляет Организации ВКХ заявление на получение технических условий, содержащее полное наименование заявителя, местонахождение и почтовый адрес подключаемого объекта, данные о предполагаемых объемах потребления. </w:t>
      </w:r>
    </w:p>
    <w:p w:rsidR="007F1885" w:rsidRPr="00EE4D29" w:rsidRDefault="007F1885" w:rsidP="00905788">
      <w:pPr>
        <w:pStyle w:val="2"/>
        <w:spacing w:after="0" w:line="240" w:lineRule="auto"/>
        <w:ind w:right="-1" w:firstLine="851"/>
        <w:jc w:val="both"/>
        <w:rPr>
          <w:sz w:val="24"/>
          <w:szCs w:val="24"/>
          <w:lang w:eastAsia="ru-RU"/>
        </w:rPr>
      </w:pPr>
    </w:p>
    <w:p w:rsidR="007F1885" w:rsidRPr="00EE4D29" w:rsidRDefault="007F1885" w:rsidP="00905788">
      <w:pPr>
        <w:pStyle w:val="2"/>
        <w:numPr>
          <w:ilvl w:val="0"/>
          <w:numId w:val="2"/>
        </w:numPr>
        <w:spacing w:after="0" w:line="240" w:lineRule="auto"/>
        <w:ind w:left="0" w:firstLine="851"/>
        <w:jc w:val="both"/>
        <w:rPr>
          <w:sz w:val="24"/>
          <w:szCs w:val="24"/>
          <w:lang w:eastAsia="ru-RU"/>
        </w:rPr>
      </w:pPr>
      <w:r w:rsidRPr="00EE4D29">
        <w:rPr>
          <w:sz w:val="24"/>
          <w:szCs w:val="24"/>
          <w:lang w:eastAsia="ru-RU"/>
        </w:rPr>
        <w:lastRenderedPageBreak/>
        <w:t xml:space="preserve">При заключении договора между потребителем (Управляющей компанией) и Организацией ВКХ, потребителем в обязательном порядке предоставляется: </w:t>
      </w:r>
    </w:p>
    <w:p w:rsidR="007F1885" w:rsidRPr="00EE4D29" w:rsidRDefault="007F1885" w:rsidP="0090578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 xml:space="preserve">а) заявление на заключение соответствующего договора, содержащее полное наименование заявителя, местонахождение и почтовый адрес, с указанием перечня объектов водопотребления и водоотведения, банковских реквизитов и электронной почты; </w:t>
      </w:r>
    </w:p>
    <w:p w:rsidR="007F1885" w:rsidRPr="00EE4D29" w:rsidRDefault="007F1885" w:rsidP="0090578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 xml:space="preserve">б) документ (выписку из единого государственного реестра), подтверждающий полномочия лица, подписавшего заявление, выданный уполномоченным органом не ранее 10 (десяти) дней до даты обращения в Организацию ВКХ; </w:t>
      </w:r>
    </w:p>
    <w:p w:rsidR="007F1885" w:rsidRPr="00EE4D29" w:rsidRDefault="007F1885" w:rsidP="0090578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 xml:space="preserve">в) правоустанавливающая и техническая документация на объекты водопотребления (технический паспорт, включая свидетельство о государственной регистрации права, план строения, копию решения государственной администрации о выделении земельного участка, договор аренды или безвозмездного пользования, подтверждающие владение на праве собственности или ином законном основании); </w:t>
      </w:r>
    </w:p>
    <w:p w:rsidR="007F1885" w:rsidRPr="00EE4D29" w:rsidRDefault="007F1885" w:rsidP="0090578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 xml:space="preserve">г) приказ о назначении ответственного представителя потребителя с правом подписи на актах, карточках лицевого счета, ответственного за сохранность водосчетчиков, пломб на них; </w:t>
      </w:r>
    </w:p>
    <w:p w:rsidR="007F1885" w:rsidRPr="00EE4D29" w:rsidRDefault="007F1885" w:rsidP="0090578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 xml:space="preserve">д) баланс водопотребления на момент заключения договора. </w:t>
      </w:r>
    </w:p>
    <w:p w:rsidR="007F1885" w:rsidRPr="00EE4D29" w:rsidRDefault="007F1885" w:rsidP="0090578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 xml:space="preserve"> При внесении изменений (дополнений) в действующий договор Управляющая компания направляет в Организацию ВКХ заявление с указанием адреса подключаемого объекта, после установки прибора учета расхода питьевой воды и подписания сторонами соответствующих изменений договорных отношений, объект обеспечивается водой для полива придомовой территории.</w:t>
      </w:r>
    </w:p>
    <w:p w:rsidR="007F1885" w:rsidRPr="00EE4D29" w:rsidRDefault="007F1885" w:rsidP="0090578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При дефиците питьевой воды из-за недостаточной мощности систем водоснабжения, по требованию Организации ВКХ, в целях сокращения объёмов питьевого водопотребления, потребителем должны быть разработаны организационно-технические мероприятия по ограничению предоставления услуг на полив придомовой территории.</w:t>
      </w:r>
    </w:p>
    <w:p w:rsidR="007F1885" w:rsidRPr="00EE4D29" w:rsidRDefault="007F1885" w:rsidP="0090578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 xml:space="preserve">Заявление и документы, предусмотренные частью первой настоящего пункта, могут быть представлены в виде: </w:t>
      </w:r>
    </w:p>
    <w:p w:rsidR="007F1885" w:rsidRPr="00EE4D29" w:rsidRDefault="007F1885" w:rsidP="0090578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 xml:space="preserve">а) копий на бумажном носителе либо сканированных копий документов, предоставленных посредством электронной связи. Организация ВКХ вправе затребовать от потребителя предоставление оригинала документов для проведения сличения представленных копий; </w:t>
      </w:r>
    </w:p>
    <w:p w:rsidR="007F1885" w:rsidRPr="00EE4D29" w:rsidRDefault="007F1885" w:rsidP="0090578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 xml:space="preserve">б) электронного документа. </w:t>
      </w:r>
    </w:p>
    <w:p w:rsidR="007F1885" w:rsidRPr="00EE4D29" w:rsidRDefault="007F1885" w:rsidP="0090578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действующим законодательством с использованием электронной подписи (Закон Приднестровской Молдавской Республики от 3 июля 2017 года № 205-З-VI «Об электронном документе и электронной подписи») (САЗ 17-28)). </w:t>
      </w:r>
    </w:p>
    <w:p w:rsidR="007F1885" w:rsidRPr="00EE4D29" w:rsidRDefault="007F1885" w:rsidP="0090578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Приднестровской Молдавской Республики.</w:t>
      </w:r>
    </w:p>
    <w:p w:rsidR="007F1885" w:rsidRPr="00EE4D29" w:rsidRDefault="007F1885" w:rsidP="0090578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Организация ВКХ разрабатывает и направляет Управляющей компании типовой проект узла учёта, а в случае невозможности применении типового проекта - исходные данные и рекомендации по характеристикам, конструктивным особенностям, методов измерения применяемых средств измерения учета расхода питьевой воды.</w:t>
      </w:r>
    </w:p>
    <w:p w:rsidR="007F1885" w:rsidRPr="00EE4D29" w:rsidRDefault="007F1885" w:rsidP="00905788">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EE4D29">
        <w:rPr>
          <w:rFonts w:ascii="Times New Roman" w:eastAsia="Times New Roman" w:hAnsi="Times New Roman" w:cs="Times New Roman"/>
          <w:sz w:val="24"/>
          <w:szCs w:val="24"/>
          <w:lang w:eastAsia="ru-RU"/>
        </w:rPr>
        <w:t>Подключение объектов, предусмотренных на использование для благоустройства придомовой территории, производится силами Управляющей компании.</w:t>
      </w:r>
    </w:p>
    <w:p w:rsidR="007F1885" w:rsidRPr="00EE4D29" w:rsidRDefault="007F1885" w:rsidP="00905788">
      <w:pPr>
        <w:pStyle w:val="2"/>
        <w:spacing w:after="0" w:line="240" w:lineRule="auto"/>
        <w:ind w:firstLine="851"/>
        <w:jc w:val="both"/>
        <w:rPr>
          <w:sz w:val="24"/>
          <w:szCs w:val="24"/>
          <w:lang w:eastAsia="ru-RU"/>
        </w:rPr>
      </w:pPr>
    </w:p>
    <w:p w:rsidR="007F1885" w:rsidRPr="00EE4D29" w:rsidRDefault="007F1885" w:rsidP="00905788">
      <w:pPr>
        <w:pStyle w:val="2"/>
        <w:numPr>
          <w:ilvl w:val="0"/>
          <w:numId w:val="2"/>
        </w:numPr>
        <w:spacing w:after="0" w:line="240" w:lineRule="auto"/>
        <w:ind w:left="0" w:firstLine="851"/>
        <w:jc w:val="both"/>
        <w:rPr>
          <w:sz w:val="24"/>
          <w:szCs w:val="24"/>
          <w:lang w:eastAsia="ru-RU"/>
        </w:rPr>
      </w:pPr>
      <w:r w:rsidRPr="00EE4D29">
        <w:rPr>
          <w:sz w:val="24"/>
          <w:szCs w:val="24"/>
          <w:lang w:eastAsia="ru-RU"/>
        </w:rPr>
        <w:t>Управляющая компания за счет собственных средств осуществляет приобретение и установку приборов учета расхода питьевой воды, а также дальнейшее те</w:t>
      </w:r>
      <w:r w:rsidRPr="00EE4D29">
        <w:rPr>
          <w:lang w:eastAsia="ru-RU"/>
        </w:rPr>
        <w:t>хническое обслуживание</w:t>
      </w:r>
      <w:r w:rsidRPr="00EE4D29">
        <w:rPr>
          <w:sz w:val="24"/>
          <w:szCs w:val="24"/>
          <w:lang w:eastAsia="ru-RU"/>
        </w:rPr>
        <w:t xml:space="preserve"> приборов учета в процессе эксплуатации, снятие и установка </w:t>
      </w:r>
      <w:r w:rsidRPr="00EE4D29">
        <w:rPr>
          <w:sz w:val="24"/>
          <w:szCs w:val="24"/>
          <w:lang w:eastAsia="ru-RU"/>
        </w:rPr>
        <w:lastRenderedPageBreak/>
        <w:t>после государственной поверки</w:t>
      </w:r>
      <w:r w:rsidRPr="00EE4D29">
        <w:rPr>
          <w:lang w:eastAsia="ru-RU"/>
        </w:rPr>
        <w:t xml:space="preserve">, обеспечение государственной поверки и (или) ремонт приборов учета расхода питьевой воды, замена приборов учета расхода питьевой воды в связи с истечением сроков эксплуатации либо невозможностью проведения ремонта. </w:t>
      </w:r>
      <w:r w:rsidRPr="00EE4D29">
        <w:rPr>
          <w:sz w:val="24"/>
          <w:szCs w:val="24"/>
          <w:lang w:eastAsia="ru-RU"/>
        </w:rPr>
        <w:t>Ответственный представитель Управляющей компании ежемесячно производит снятие показаний приборов учета расхода питьевой воды и передает показания в Организацию ВКХ.</w:t>
      </w:r>
    </w:p>
    <w:p w:rsidR="007F1885" w:rsidRPr="00EE4D29" w:rsidRDefault="007F1885" w:rsidP="00905788">
      <w:pPr>
        <w:pStyle w:val="2"/>
        <w:spacing w:after="0" w:line="240" w:lineRule="auto"/>
        <w:ind w:firstLine="851"/>
        <w:jc w:val="both"/>
        <w:rPr>
          <w:sz w:val="24"/>
          <w:szCs w:val="24"/>
          <w:lang w:eastAsia="ru-RU"/>
        </w:rPr>
      </w:pPr>
    </w:p>
    <w:p w:rsidR="007F1885" w:rsidRPr="00EE4D29" w:rsidRDefault="007F1885" w:rsidP="00905788">
      <w:pPr>
        <w:pStyle w:val="2"/>
        <w:numPr>
          <w:ilvl w:val="0"/>
          <w:numId w:val="2"/>
        </w:numPr>
        <w:spacing w:after="0" w:line="240" w:lineRule="auto"/>
        <w:ind w:left="0" w:firstLine="851"/>
        <w:jc w:val="both"/>
        <w:rPr>
          <w:sz w:val="24"/>
          <w:szCs w:val="24"/>
          <w:lang w:eastAsia="ru-RU"/>
        </w:rPr>
      </w:pPr>
      <w:r w:rsidRPr="00EE4D29">
        <w:rPr>
          <w:sz w:val="24"/>
          <w:szCs w:val="24"/>
          <w:lang w:eastAsia="ru-RU"/>
        </w:rPr>
        <w:t>Оплата услуг, используемых для благоустройства придомовой территории, производится Управляющей компанией в сроки, определенные условиями договора с Организацией ВКХ.</w:t>
      </w:r>
    </w:p>
    <w:p w:rsidR="007F1885" w:rsidRPr="00EE4D29" w:rsidRDefault="007F1885" w:rsidP="00905788">
      <w:pPr>
        <w:pStyle w:val="2"/>
        <w:spacing w:after="0" w:line="240" w:lineRule="auto"/>
        <w:ind w:firstLine="851"/>
        <w:jc w:val="both"/>
        <w:rPr>
          <w:sz w:val="24"/>
          <w:szCs w:val="24"/>
          <w:lang w:eastAsia="ru-RU"/>
        </w:rPr>
      </w:pPr>
    </w:p>
    <w:p w:rsidR="007F1885" w:rsidRPr="00EE4D29" w:rsidRDefault="007F1885" w:rsidP="00905788">
      <w:pPr>
        <w:pStyle w:val="2"/>
        <w:numPr>
          <w:ilvl w:val="0"/>
          <w:numId w:val="2"/>
        </w:numPr>
        <w:spacing w:after="0" w:line="240" w:lineRule="auto"/>
        <w:ind w:left="0" w:firstLine="851"/>
        <w:jc w:val="both"/>
        <w:rPr>
          <w:sz w:val="24"/>
          <w:szCs w:val="24"/>
          <w:lang w:eastAsia="ru-RU"/>
        </w:rPr>
      </w:pPr>
      <w:r w:rsidRPr="00EE4D29">
        <w:rPr>
          <w:sz w:val="24"/>
          <w:szCs w:val="24"/>
          <w:lang w:eastAsia="ru-RU"/>
        </w:rPr>
        <w:t>Нормативным документом для определения взаимоотношений между Организацией ВКХ и Управляющей компанией являются Правила предоставления услуг по питьевому водоснабжению и водоотведению (канализации) в Приднестровской Молдавской Республике.</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p>
    <w:p w:rsidR="007F1885" w:rsidRPr="00EE4D29" w:rsidRDefault="007F1885" w:rsidP="00905788">
      <w:pPr>
        <w:shd w:val="clear" w:color="auto" w:fill="FFFFFF" w:themeFill="background1"/>
        <w:spacing w:after="0" w:line="240" w:lineRule="auto"/>
        <w:rPr>
          <w:rFonts w:ascii="Times New Roman" w:hAnsi="Times New Roman" w:cs="Times New Roman"/>
          <w:sz w:val="24"/>
          <w:szCs w:val="24"/>
        </w:rPr>
      </w:pPr>
    </w:p>
    <w:p w:rsidR="007F1885" w:rsidRPr="00EE4D29" w:rsidRDefault="007F1885" w:rsidP="00905788">
      <w:pPr>
        <w:pStyle w:val="70"/>
        <w:numPr>
          <w:ilvl w:val="0"/>
          <w:numId w:val="1"/>
        </w:numPr>
        <w:shd w:val="clear" w:color="auto" w:fill="FFFFFF" w:themeFill="background1"/>
        <w:spacing w:before="0" w:line="240" w:lineRule="auto"/>
        <w:ind w:left="0" w:right="-1" w:firstLine="0"/>
        <w:jc w:val="center"/>
        <w:rPr>
          <w:b/>
          <w:sz w:val="24"/>
          <w:szCs w:val="24"/>
        </w:rPr>
      </w:pPr>
      <w:bookmarkStart w:id="1" w:name="bookmark3"/>
      <w:r w:rsidRPr="00EE4D29">
        <w:rPr>
          <w:b/>
          <w:sz w:val="24"/>
          <w:szCs w:val="24"/>
        </w:rPr>
        <w:t>ОТВЕТСТВЕННОСТЬ ЗА НАРУШЕНИЕ СОСТОЯНИЯ БЛАГОУСТРОЙСТВА,</w:t>
      </w:r>
      <w:bookmarkStart w:id="2" w:name="bookmark4"/>
      <w:bookmarkEnd w:id="1"/>
      <w:r w:rsidRPr="00EE4D29">
        <w:rPr>
          <w:b/>
          <w:sz w:val="24"/>
          <w:szCs w:val="24"/>
        </w:rPr>
        <w:t xml:space="preserve"> ЧИСТОТЫ И ПОРЯДКА</w:t>
      </w:r>
      <w:bookmarkEnd w:id="2"/>
    </w:p>
    <w:p w:rsidR="007F1885" w:rsidRPr="00EE4D29" w:rsidRDefault="007F1885" w:rsidP="00905788">
      <w:pPr>
        <w:pStyle w:val="a5"/>
        <w:shd w:val="clear" w:color="auto" w:fill="FFFFFF" w:themeFill="background1"/>
        <w:ind w:firstLine="851"/>
        <w:jc w:val="both"/>
        <w:outlineLvl w:val="0"/>
        <w:rPr>
          <w:rFonts w:ascii="Times New Roman" w:hAnsi="Times New Roman" w:cs="Times New Roman"/>
          <w:sz w:val="24"/>
          <w:szCs w:val="24"/>
        </w:rPr>
      </w:pPr>
    </w:p>
    <w:p w:rsidR="00EE4D29" w:rsidRPr="00EE4D29" w:rsidRDefault="00EE4D29" w:rsidP="00905788">
      <w:pPr>
        <w:pStyle w:val="a5"/>
        <w:shd w:val="clear" w:color="auto" w:fill="FFFFFF" w:themeFill="background1"/>
        <w:ind w:firstLine="851"/>
        <w:jc w:val="both"/>
        <w:outlineLvl w:val="0"/>
        <w:rPr>
          <w:rFonts w:ascii="Times New Roman" w:hAnsi="Times New Roman" w:cs="Times New Roman"/>
          <w:sz w:val="24"/>
          <w:szCs w:val="24"/>
        </w:rPr>
      </w:pPr>
    </w:p>
    <w:p w:rsidR="007F1885" w:rsidRPr="00EE4D29" w:rsidRDefault="007F1885" w:rsidP="00905788">
      <w:pPr>
        <w:pStyle w:val="a5"/>
        <w:keepNext/>
        <w:keepLines/>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За нарушение настоящих Правил устанавливается дисциплинарная, административная, гражданско-правовая и уголовная ответственность в соответствии с законодательством Приднестровской Молдавской Республики.</w:t>
      </w:r>
    </w:p>
    <w:p w:rsidR="007F1885" w:rsidRPr="00EE4D29" w:rsidRDefault="007F1885" w:rsidP="00905788">
      <w:pPr>
        <w:pStyle w:val="2"/>
        <w:shd w:val="clear" w:color="auto" w:fill="FFFFFF" w:themeFill="background1"/>
        <w:tabs>
          <w:tab w:val="left" w:pos="1278"/>
        </w:tabs>
        <w:spacing w:after="0" w:line="240" w:lineRule="auto"/>
        <w:ind w:right="-1" w:firstLine="851"/>
        <w:jc w:val="both"/>
        <w:rPr>
          <w:sz w:val="24"/>
          <w:szCs w:val="24"/>
        </w:rPr>
      </w:pPr>
    </w:p>
    <w:p w:rsidR="007F1885" w:rsidRPr="00EE4D29" w:rsidRDefault="007F1885" w:rsidP="00905788">
      <w:pPr>
        <w:pStyle w:val="a5"/>
        <w:keepNext/>
        <w:keepLines/>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Юридические лица, независимо от формы собственности и ведомственной подчиненности, а также физические лица несут ответственность за нарушение настоящих Правил в соответствии с Кодексом Приднестровской Молдавской Республики «Об административных правонарушениях» и другими нормативно-правовыми актами.</w:t>
      </w:r>
    </w:p>
    <w:p w:rsidR="007F1885" w:rsidRPr="00EE4D29" w:rsidRDefault="007F1885" w:rsidP="00905788">
      <w:pPr>
        <w:shd w:val="clear" w:color="auto" w:fill="FFFFFF" w:themeFill="background1"/>
        <w:spacing w:after="0" w:line="240" w:lineRule="auto"/>
        <w:ind w:firstLine="851"/>
        <w:jc w:val="both"/>
        <w:rPr>
          <w:rFonts w:ascii="Times New Roman" w:eastAsia="Times New Roman" w:hAnsi="Times New Roman" w:cs="Times New Roman"/>
          <w:sz w:val="24"/>
          <w:szCs w:val="24"/>
          <w:lang w:eastAsia="ru-RU"/>
        </w:rPr>
      </w:pPr>
    </w:p>
    <w:p w:rsidR="007F1885" w:rsidRPr="00EE4D29" w:rsidRDefault="007F1885" w:rsidP="00905788">
      <w:pPr>
        <w:pStyle w:val="2"/>
        <w:numPr>
          <w:ilvl w:val="0"/>
          <w:numId w:val="2"/>
        </w:numPr>
        <w:shd w:val="clear" w:color="auto" w:fill="FFFFFF" w:themeFill="background1"/>
        <w:tabs>
          <w:tab w:val="left" w:pos="1119"/>
        </w:tabs>
        <w:spacing w:after="0" w:line="240" w:lineRule="auto"/>
        <w:ind w:left="0" w:right="-1" w:firstLine="851"/>
        <w:jc w:val="both"/>
        <w:rPr>
          <w:sz w:val="24"/>
          <w:szCs w:val="24"/>
          <w:lang w:eastAsia="ru-RU"/>
        </w:rPr>
      </w:pPr>
      <w:r w:rsidRPr="00EE4D29">
        <w:rPr>
          <w:sz w:val="24"/>
          <w:szCs w:val="24"/>
          <w:lang w:eastAsia="ru-RU"/>
        </w:rPr>
        <w:t>В случае нарушения предприятиями и учреждениями жилищно-коммунального хозяйства, гражданами, должностными лицами и юридическими лицами требований природоохранного, земельного, лесного, санитарного законодательства,</w:t>
      </w:r>
      <w:r w:rsidRPr="00EE4D29">
        <w:rPr>
          <w:sz w:val="24"/>
          <w:szCs w:val="24"/>
          <w:shd w:val="clear" w:color="auto" w:fill="95B3D7" w:themeFill="accent1" w:themeFillTint="99"/>
        </w:rPr>
        <w:t xml:space="preserve"> </w:t>
      </w:r>
      <w:r w:rsidRPr="00EE4D29">
        <w:rPr>
          <w:sz w:val="24"/>
          <w:szCs w:val="24"/>
          <w:lang w:eastAsia="ru-RU"/>
        </w:rPr>
        <w:t>законодательства о пожарной безопасности, законодательства в области строительства и архитектурной деятельности, иного специального законодательства ответственность наступает в установленном законом порядке.</w:t>
      </w:r>
    </w:p>
    <w:p w:rsidR="007F1885" w:rsidRPr="00EE4D29" w:rsidRDefault="007F1885" w:rsidP="00905788">
      <w:pPr>
        <w:pStyle w:val="a8"/>
        <w:shd w:val="clear" w:color="auto" w:fill="FFFFFF" w:themeFill="background1"/>
        <w:spacing w:after="0" w:line="240" w:lineRule="auto"/>
        <w:ind w:left="0" w:firstLine="851"/>
        <w:jc w:val="both"/>
        <w:rPr>
          <w:rFonts w:ascii="Times New Roman" w:eastAsia="Times New Roman" w:hAnsi="Times New Roman" w:cs="Times New Roman"/>
          <w:sz w:val="24"/>
          <w:szCs w:val="24"/>
          <w:lang w:eastAsia="ru-RU"/>
        </w:rPr>
      </w:pPr>
    </w:p>
    <w:p w:rsidR="007F1885" w:rsidRPr="00EE4D29" w:rsidRDefault="007F1885" w:rsidP="00905788">
      <w:pPr>
        <w:pStyle w:val="a5"/>
        <w:keepNext/>
        <w:keepLines/>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 Приднестровской Молдавской Республики.</w:t>
      </w:r>
    </w:p>
    <w:p w:rsidR="007F1885" w:rsidRPr="00EE4D29" w:rsidRDefault="007F1885" w:rsidP="00905788">
      <w:pPr>
        <w:pStyle w:val="a8"/>
        <w:shd w:val="clear" w:color="auto" w:fill="FFFFFF" w:themeFill="background1"/>
        <w:spacing w:after="0" w:line="240" w:lineRule="auto"/>
        <w:ind w:left="0" w:firstLine="851"/>
        <w:jc w:val="both"/>
        <w:rPr>
          <w:rFonts w:ascii="Times New Roman" w:eastAsia="Times New Roman" w:hAnsi="Times New Roman" w:cs="Times New Roman"/>
          <w:sz w:val="24"/>
          <w:szCs w:val="24"/>
          <w:lang w:eastAsia="ru-RU"/>
        </w:rPr>
      </w:pPr>
    </w:p>
    <w:p w:rsidR="007F1885" w:rsidRPr="00EE4D29" w:rsidRDefault="007F1885" w:rsidP="00905788">
      <w:pPr>
        <w:pStyle w:val="a5"/>
        <w:keepNext/>
        <w:keepLines/>
        <w:numPr>
          <w:ilvl w:val="0"/>
          <w:numId w:val="2"/>
        </w:numPr>
        <w:shd w:val="clear" w:color="auto" w:fill="FFFFFF" w:themeFill="background1"/>
        <w:ind w:left="0" w:right="-1"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Штрафы за нарушение настоящих Правил подлежат обязательному зачислению в местный бюджет города Тирасполь.</w:t>
      </w:r>
    </w:p>
    <w:p w:rsidR="007F1885" w:rsidRPr="00EE4D29" w:rsidRDefault="007F1885" w:rsidP="00905788">
      <w:pPr>
        <w:shd w:val="clear" w:color="auto" w:fill="FFFFFF" w:themeFill="background1"/>
        <w:spacing w:after="0" w:line="240" w:lineRule="auto"/>
        <w:ind w:firstLine="851"/>
        <w:rPr>
          <w:rFonts w:ascii="Times New Roman" w:hAnsi="Times New Roman" w:cs="Times New Roman"/>
          <w:sz w:val="24"/>
          <w:szCs w:val="24"/>
        </w:rPr>
      </w:pPr>
    </w:p>
    <w:p w:rsidR="007F1885" w:rsidRPr="00EE4D29" w:rsidRDefault="007F1885" w:rsidP="00905788">
      <w:pPr>
        <w:shd w:val="clear" w:color="auto" w:fill="FFFFFF" w:themeFill="background1"/>
        <w:spacing w:after="0" w:line="240" w:lineRule="auto"/>
        <w:rPr>
          <w:rFonts w:ascii="Times New Roman" w:hAnsi="Times New Roman" w:cs="Times New Roman"/>
          <w:sz w:val="24"/>
          <w:szCs w:val="24"/>
        </w:rPr>
      </w:pPr>
    </w:p>
    <w:p w:rsidR="007F1885" w:rsidRPr="00EE4D29" w:rsidRDefault="007F1885" w:rsidP="00905788">
      <w:pPr>
        <w:pStyle w:val="70"/>
        <w:numPr>
          <w:ilvl w:val="0"/>
          <w:numId w:val="1"/>
        </w:numPr>
        <w:shd w:val="clear" w:color="auto" w:fill="FFFFFF" w:themeFill="background1"/>
        <w:spacing w:before="0" w:line="240" w:lineRule="auto"/>
        <w:ind w:left="0" w:right="-1" w:firstLine="0"/>
        <w:jc w:val="center"/>
        <w:rPr>
          <w:b/>
          <w:sz w:val="24"/>
          <w:szCs w:val="24"/>
        </w:rPr>
      </w:pPr>
      <w:r w:rsidRPr="00EE4D29">
        <w:rPr>
          <w:b/>
          <w:sz w:val="24"/>
          <w:szCs w:val="24"/>
        </w:rPr>
        <w:t>НОРМАТИВНАЯ ДОКУМЕНТАЦИЯ</w:t>
      </w:r>
    </w:p>
    <w:p w:rsidR="007F1885" w:rsidRPr="00EE4D29" w:rsidRDefault="007F1885" w:rsidP="00905788">
      <w:pPr>
        <w:pStyle w:val="70"/>
        <w:shd w:val="clear" w:color="auto" w:fill="FFFFFF" w:themeFill="background1"/>
        <w:spacing w:before="0" w:line="240" w:lineRule="auto"/>
        <w:ind w:right="-1" w:firstLine="851"/>
        <w:rPr>
          <w:sz w:val="24"/>
          <w:szCs w:val="24"/>
        </w:rPr>
      </w:pPr>
    </w:p>
    <w:p w:rsidR="00EE4D29" w:rsidRPr="00EE4D29" w:rsidRDefault="00EE4D29" w:rsidP="00905788">
      <w:pPr>
        <w:pStyle w:val="70"/>
        <w:shd w:val="clear" w:color="auto" w:fill="FFFFFF" w:themeFill="background1"/>
        <w:spacing w:before="0" w:line="240" w:lineRule="auto"/>
        <w:ind w:right="-1" w:firstLine="851"/>
        <w:rPr>
          <w:sz w:val="24"/>
          <w:szCs w:val="24"/>
        </w:rPr>
      </w:pPr>
    </w:p>
    <w:p w:rsidR="007F1885" w:rsidRPr="00EE4D29" w:rsidRDefault="007F1885" w:rsidP="00905788">
      <w:pPr>
        <w:pStyle w:val="2"/>
        <w:numPr>
          <w:ilvl w:val="0"/>
          <w:numId w:val="2"/>
        </w:numPr>
        <w:shd w:val="clear" w:color="auto" w:fill="FFFFFF" w:themeFill="background1"/>
        <w:spacing w:after="0" w:line="240" w:lineRule="auto"/>
        <w:ind w:left="0" w:right="-1" w:firstLine="851"/>
        <w:jc w:val="both"/>
        <w:rPr>
          <w:b/>
          <w:sz w:val="24"/>
          <w:szCs w:val="24"/>
        </w:rPr>
      </w:pPr>
      <w:r w:rsidRPr="00EE4D29">
        <w:rPr>
          <w:b/>
          <w:sz w:val="24"/>
          <w:szCs w:val="24"/>
        </w:rPr>
        <w:t>Нормативно-правовые акты:</w:t>
      </w:r>
    </w:p>
    <w:p w:rsidR="007F1885" w:rsidRPr="00EE4D29" w:rsidRDefault="007F1885" w:rsidP="00905788">
      <w:pPr>
        <w:shd w:val="clear" w:color="auto" w:fill="FFFFFF" w:themeFill="background1"/>
        <w:spacing w:after="0" w:line="240" w:lineRule="auto"/>
        <w:jc w:val="both"/>
        <w:rPr>
          <w:rFonts w:ascii="Times New Roman" w:hAnsi="Times New Roman" w:cs="Times New Roman"/>
          <w:b/>
          <w:sz w:val="24"/>
          <w:szCs w:val="24"/>
        </w:rPr>
      </w:pPr>
      <w:r w:rsidRPr="00EE4D29">
        <w:rPr>
          <w:rFonts w:ascii="Times New Roman" w:hAnsi="Times New Roman" w:cs="Times New Roman"/>
          <w:b/>
          <w:sz w:val="24"/>
          <w:szCs w:val="24"/>
        </w:rPr>
        <w:t>-</w:t>
      </w:r>
      <w:r w:rsidRPr="00EE4D29">
        <w:rPr>
          <w:rFonts w:ascii="Times New Roman" w:hAnsi="Times New Roman" w:cs="Times New Roman"/>
          <w:sz w:val="24"/>
          <w:szCs w:val="24"/>
        </w:rPr>
        <w:t xml:space="preserve"> Закон Приднестровской Молдавской Республики от 5 ноября 1994 года </w:t>
      </w:r>
      <w:r w:rsidR="00EE4D29" w:rsidRPr="00EE4D29">
        <w:rPr>
          <w:rFonts w:ascii="Times New Roman" w:hAnsi="Times New Roman" w:cs="Times New Roman"/>
          <w:sz w:val="24"/>
          <w:szCs w:val="24"/>
        </w:rPr>
        <w:t>«</w:t>
      </w:r>
      <w:r w:rsidRPr="00EE4D29">
        <w:rPr>
          <w:rFonts w:ascii="Times New Roman" w:hAnsi="Times New Roman" w:cs="Times New Roman"/>
          <w:sz w:val="24"/>
          <w:szCs w:val="24"/>
        </w:rPr>
        <w:t>Об органах местной власти, местного самоуправления и государственной администрации в Приднестровской Молдавской Республике</w:t>
      </w:r>
      <w:r w:rsidR="00EE4D29" w:rsidRPr="00EE4D29">
        <w:rPr>
          <w:rFonts w:ascii="Times New Roman" w:hAnsi="Times New Roman" w:cs="Times New Roman"/>
          <w:sz w:val="24"/>
          <w:szCs w:val="24"/>
        </w:rPr>
        <w:t>»</w:t>
      </w:r>
      <w:r w:rsidRPr="00EE4D29">
        <w:rPr>
          <w:rFonts w:ascii="Times New Roman" w:hAnsi="Times New Roman" w:cs="Times New Roman"/>
          <w:b/>
          <w:sz w:val="24"/>
          <w:szCs w:val="24"/>
        </w:rPr>
        <w:t xml:space="preserve"> </w:t>
      </w:r>
      <w:r w:rsidRPr="00EE4D29">
        <w:rPr>
          <w:rStyle w:val="a4"/>
          <w:rFonts w:eastAsiaTheme="minorHAnsi"/>
          <w:b w:val="0"/>
          <w:sz w:val="24"/>
          <w:szCs w:val="24"/>
        </w:rPr>
        <w:t xml:space="preserve"> (в текущей редакции).</w:t>
      </w:r>
      <w:r w:rsidRPr="00EE4D29">
        <w:rPr>
          <w:rFonts w:ascii="Times New Roman" w:hAnsi="Times New Roman" w:cs="Times New Roman"/>
          <w:b/>
          <w:sz w:val="24"/>
          <w:szCs w:val="24"/>
        </w:rPr>
        <w:t xml:space="preserve"> </w:t>
      </w:r>
    </w:p>
    <w:p w:rsidR="007F1885" w:rsidRPr="00EE4D29" w:rsidRDefault="007F1885" w:rsidP="00905788">
      <w:pPr>
        <w:shd w:val="clear" w:color="auto" w:fill="FFFFFF" w:themeFill="background1"/>
        <w:spacing w:after="0" w:line="240" w:lineRule="auto"/>
        <w:jc w:val="both"/>
        <w:rPr>
          <w:rFonts w:ascii="Times New Roman" w:hAnsi="Times New Roman" w:cs="Times New Roman"/>
          <w:b/>
          <w:sz w:val="24"/>
          <w:szCs w:val="24"/>
        </w:rPr>
      </w:pPr>
      <w:r w:rsidRPr="00EE4D29">
        <w:rPr>
          <w:rFonts w:ascii="Times New Roman" w:hAnsi="Times New Roman" w:cs="Times New Roman"/>
          <w:sz w:val="24"/>
          <w:szCs w:val="24"/>
        </w:rPr>
        <w:lastRenderedPageBreak/>
        <w:t xml:space="preserve">- Кодекс Приднестровской Молдавской Республики «Об административных правонарушениях </w:t>
      </w:r>
      <w:r w:rsidRPr="00EE4D29">
        <w:rPr>
          <w:rStyle w:val="a4"/>
          <w:rFonts w:eastAsiaTheme="minorHAnsi"/>
          <w:b w:val="0"/>
          <w:sz w:val="24"/>
          <w:szCs w:val="24"/>
        </w:rPr>
        <w:t>(в текущей редакции)</w:t>
      </w:r>
      <w:r w:rsidRPr="00EE4D29">
        <w:rPr>
          <w:rFonts w:ascii="Times New Roman" w:hAnsi="Times New Roman" w:cs="Times New Roman"/>
          <w:b/>
          <w:sz w:val="24"/>
          <w:szCs w:val="24"/>
        </w:rPr>
        <w:t>.</w:t>
      </w:r>
    </w:p>
    <w:p w:rsidR="007F1885" w:rsidRPr="00EE4D29" w:rsidRDefault="007F1885" w:rsidP="00905788">
      <w:pPr>
        <w:shd w:val="clear" w:color="auto" w:fill="FFFFFF" w:themeFill="background1"/>
        <w:spacing w:after="0" w:line="240" w:lineRule="auto"/>
        <w:jc w:val="both"/>
        <w:rPr>
          <w:rFonts w:ascii="Times New Roman" w:hAnsi="Times New Roman" w:cs="Times New Roman"/>
          <w:b/>
          <w:sz w:val="24"/>
          <w:szCs w:val="24"/>
          <w:shd w:val="clear" w:color="auto" w:fill="FFFFFF"/>
        </w:rPr>
      </w:pPr>
      <w:r w:rsidRPr="00EE4D29">
        <w:rPr>
          <w:rFonts w:ascii="Times New Roman" w:hAnsi="Times New Roman" w:cs="Times New Roman"/>
          <w:sz w:val="24"/>
          <w:szCs w:val="24"/>
          <w:shd w:val="clear" w:color="auto" w:fill="FFFFFF"/>
        </w:rPr>
        <w:t>- Постановление Правительства Приднестровской Молдавской Республики от 6 ноября 2015 года № 294 «Об утверждении Положения об отходах производства и потребления»</w:t>
      </w:r>
      <w:r w:rsidRPr="00EE4D29">
        <w:rPr>
          <w:rStyle w:val="a4"/>
          <w:rFonts w:eastAsiaTheme="minorHAnsi"/>
          <w:sz w:val="24"/>
          <w:szCs w:val="24"/>
        </w:rPr>
        <w:t xml:space="preserve"> </w:t>
      </w:r>
      <w:r w:rsidRPr="00EE4D29">
        <w:rPr>
          <w:rStyle w:val="a4"/>
          <w:rFonts w:eastAsiaTheme="minorHAnsi"/>
          <w:b w:val="0"/>
          <w:sz w:val="24"/>
          <w:szCs w:val="24"/>
        </w:rPr>
        <w:t>(в текущей редакции)</w:t>
      </w:r>
      <w:r w:rsidR="00EE4D29" w:rsidRPr="00EE4D29">
        <w:rPr>
          <w:rStyle w:val="a4"/>
          <w:rFonts w:eastAsiaTheme="minorHAnsi"/>
          <w:b w:val="0"/>
          <w:sz w:val="24"/>
          <w:szCs w:val="24"/>
        </w:rPr>
        <w:t>.</w:t>
      </w:r>
    </w:p>
    <w:p w:rsidR="007F1885" w:rsidRPr="00EE4D29" w:rsidRDefault="007F1885" w:rsidP="00905788">
      <w:pPr>
        <w:shd w:val="clear" w:color="auto" w:fill="FFFFFF" w:themeFill="background1"/>
        <w:spacing w:after="0" w:line="240" w:lineRule="auto"/>
        <w:jc w:val="both"/>
        <w:rPr>
          <w:rFonts w:ascii="Times New Roman" w:hAnsi="Times New Roman" w:cs="Times New Roman"/>
          <w:sz w:val="24"/>
          <w:szCs w:val="24"/>
        </w:rPr>
      </w:pPr>
      <w:r w:rsidRPr="00EE4D29">
        <w:rPr>
          <w:rFonts w:ascii="Times New Roman" w:hAnsi="Times New Roman" w:cs="Times New Roman"/>
          <w:sz w:val="24"/>
          <w:szCs w:val="24"/>
        </w:rPr>
        <w:t>- Приказ Министерства Промышленности Приднестровской Молдавской Республики от 25.05.2005 № 511 «Об утверждении «Правил благоустройства, озеленения, чистоты и порядка</w:t>
      </w:r>
      <w:r w:rsidRPr="00EE4D29">
        <w:rPr>
          <w:rFonts w:ascii="Times New Roman" w:hAnsi="Times New Roman" w:cs="Times New Roman"/>
          <w:sz w:val="24"/>
          <w:szCs w:val="24"/>
        </w:rPr>
        <w:tab/>
        <w:t>на территории муниципального образования Приднестровской Молдавской Республики»</w:t>
      </w:r>
      <w:r w:rsidRPr="00EE4D29">
        <w:rPr>
          <w:rStyle w:val="a4"/>
          <w:rFonts w:eastAsiaTheme="minorHAnsi"/>
          <w:sz w:val="24"/>
          <w:szCs w:val="24"/>
        </w:rPr>
        <w:t xml:space="preserve"> </w:t>
      </w:r>
      <w:r w:rsidRPr="00EE4D29">
        <w:rPr>
          <w:rStyle w:val="a4"/>
          <w:rFonts w:eastAsiaTheme="minorHAnsi"/>
          <w:b w:val="0"/>
          <w:sz w:val="24"/>
          <w:szCs w:val="24"/>
        </w:rPr>
        <w:t>(в текущей редакции);</w:t>
      </w:r>
      <w:r w:rsidRPr="00EE4D29">
        <w:rPr>
          <w:rFonts w:ascii="Times New Roman" w:hAnsi="Times New Roman" w:cs="Times New Roman"/>
          <w:sz w:val="24"/>
          <w:szCs w:val="24"/>
        </w:rPr>
        <w:t xml:space="preserve"> </w:t>
      </w:r>
    </w:p>
    <w:p w:rsidR="007F1885" w:rsidRPr="00EE4D29" w:rsidRDefault="007F1885" w:rsidP="00905788">
      <w:pPr>
        <w:shd w:val="clear" w:color="auto" w:fill="FFFFFF" w:themeFill="background1"/>
        <w:spacing w:after="0" w:line="240" w:lineRule="auto"/>
        <w:jc w:val="both"/>
        <w:rPr>
          <w:rFonts w:ascii="Times New Roman" w:hAnsi="Times New Roman" w:cs="Times New Roman"/>
          <w:sz w:val="24"/>
          <w:szCs w:val="24"/>
        </w:rPr>
      </w:pPr>
      <w:r w:rsidRPr="00EE4D29">
        <w:rPr>
          <w:rFonts w:ascii="Times New Roman" w:hAnsi="Times New Roman" w:cs="Times New Roman"/>
          <w:sz w:val="24"/>
          <w:szCs w:val="24"/>
        </w:rPr>
        <w:t xml:space="preserve">- СанПиН МЗ и СЗ ПМР N 4690-07 "Санитарные правила содержания территорий населенных пунктов", введённых в действие приказом Министра здравоохранения и социальной защиты ПМР от 31 января 2007 года г. </w:t>
      </w:r>
      <w:r w:rsidR="00EE4D29" w:rsidRPr="00EE4D29">
        <w:rPr>
          <w:rFonts w:ascii="Times New Roman" w:hAnsi="Times New Roman" w:cs="Times New Roman"/>
          <w:sz w:val="24"/>
          <w:szCs w:val="24"/>
        </w:rPr>
        <w:t>№;</w:t>
      </w:r>
      <w:r w:rsidRPr="00EE4D29">
        <w:rPr>
          <w:rFonts w:ascii="Times New Roman" w:hAnsi="Times New Roman" w:cs="Times New Roman"/>
          <w:sz w:val="24"/>
          <w:szCs w:val="24"/>
        </w:rPr>
        <w:t xml:space="preserve"> 67</w:t>
      </w:r>
      <w:r w:rsidR="00EE4D29" w:rsidRPr="00EE4D29">
        <w:rPr>
          <w:rFonts w:ascii="Times New Roman" w:hAnsi="Times New Roman" w:cs="Times New Roman"/>
          <w:sz w:val="24"/>
          <w:szCs w:val="24"/>
        </w:rPr>
        <w:t>.</w:t>
      </w:r>
    </w:p>
    <w:p w:rsidR="007F1885" w:rsidRPr="00EE4D29" w:rsidRDefault="007F1885" w:rsidP="00905788">
      <w:pPr>
        <w:shd w:val="clear" w:color="auto" w:fill="FFFFFF" w:themeFill="background1"/>
        <w:spacing w:after="0" w:line="240" w:lineRule="auto"/>
        <w:rPr>
          <w:rFonts w:ascii="Times New Roman" w:hAnsi="Times New Roman" w:cs="Times New Roman"/>
          <w:sz w:val="24"/>
          <w:szCs w:val="24"/>
        </w:rPr>
      </w:pPr>
    </w:p>
    <w:p w:rsidR="007F1885" w:rsidRPr="00EE4D29" w:rsidRDefault="007F1885" w:rsidP="00905788">
      <w:pPr>
        <w:pStyle w:val="70"/>
        <w:numPr>
          <w:ilvl w:val="0"/>
          <w:numId w:val="1"/>
        </w:numPr>
        <w:shd w:val="clear" w:color="auto" w:fill="FFFFFF" w:themeFill="background1"/>
        <w:spacing w:before="0" w:line="240" w:lineRule="auto"/>
        <w:ind w:left="0" w:right="-1" w:firstLine="0"/>
        <w:jc w:val="center"/>
        <w:rPr>
          <w:b/>
          <w:sz w:val="24"/>
          <w:szCs w:val="24"/>
        </w:rPr>
      </w:pPr>
      <w:r w:rsidRPr="00EE4D29">
        <w:rPr>
          <w:b/>
          <w:sz w:val="24"/>
          <w:szCs w:val="24"/>
        </w:rPr>
        <w:t>ЗАКЛЮЧИТЕЛЬНЫЕ ПОЛОЖЕНИЯ.</w:t>
      </w:r>
    </w:p>
    <w:p w:rsidR="007F1885" w:rsidRPr="00EE4D29" w:rsidRDefault="007F1885" w:rsidP="00905788">
      <w:pPr>
        <w:pStyle w:val="70"/>
        <w:shd w:val="clear" w:color="auto" w:fill="FFFFFF" w:themeFill="background1"/>
        <w:spacing w:before="0" w:line="240" w:lineRule="auto"/>
        <w:ind w:right="-1" w:firstLine="851"/>
        <w:rPr>
          <w:b/>
          <w:sz w:val="24"/>
          <w:szCs w:val="24"/>
        </w:rPr>
      </w:pPr>
    </w:p>
    <w:p w:rsidR="00EE4D29" w:rsidRPr="00EE4D29" w:rsidRDefault="00EE4D29" w:rsidP="00905788">
      <w:pPr>
        <w:pStyle w:val="70"/>
        <w:shd w:val="clear" w:color="auto" w:fill="FFFFFF" w:themeFill="background1"/>
        <w:spacing w:before="0" w:line="240" w:lineRule="auto"/>
        <w:ind w:right="-1" w:firstLine="851"/>
        <w:rPr>
          <w:b/>
          <w:sz w:val="24"/>
          <w:szCs w:val="24"/>
        </w:rPr>
      </w:pPr>
    </w:p>
    <w:p w:rsidR="007F1885" w:rsidRPr="00EE4D29" w:rsidRDefault="007F1885" w:rsidP="00905788">
      <w:pPr>
        <w:pStyle w:val="a5"/>
        <w:numPr>
          <w:ilvl w:val="0"/>
          <w:numId w:val="2"/>
        </w:numPr>
        <w:shd w:val="clear" w:color="auto" w:fill="FFFFFF" w:themeFill="background1"/>
        <w:ind w:left="0"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Внесение изменений и дополнений в настоящие Правила осуществляется в том же порядке, как и их принятие</w:t>
      </w:r>
    </w:p>
    <w:p w:rsidR="00B5321C" w:rsidRPr="00EE4D29" w:rsidRDefault="00B5321C"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B5321C" w:rsidRPr="00EE4D29" w:rsidRDefault="00B5321C"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B5321C" w:rsidRPr="00EE4D29" w:rsidRDefault="00B5321C"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B5321C" w:rsidRPr="00EE4D29" w:rsidRDefault="00B5321C"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B5321C" w:rsidRPr="00EE4D29" w:rsidRDefault="00B5321C"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B5321C" w:rsidRPr="00EE4D29" w:rsidRDefault="00B5321C"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EE4D29" w:rsidRPr="00EE4D29" w:rsidRDefault="00EE4D29"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B5321C" w:rsidRPr="00EE4D29" w:rsidRDefault="00B5321C"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B5321C" w:rsidRPr="00EE4D29" w:rsidRDefault="00B5321C"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9F01A0" w:rsidRPr="00EE4D29" w:rsidRDefault="009F01A0" w:rsidP="00905788">
      <w:pPr>
        <w:shd w:val="clear" w:color="auto" w:fill="FFFFFF"/>
        <w:spacing w:after="0" w:line="240" w:lineRule="auto"/>
        <w:rPr>
          <w:rFonts w:ascii="Times New Roman" w:hAnsi="Times New Roman" w:cs="Times New Roman"/>
          <w:sz w:val="24"/>
          <w:szCs w:val="24"/>
        </w:rPr>
      </w:pPr>
    </w:p>
    <w:p w:rsidR="009F01A0" w:rsidRPr="00EE4D29" w:rsidRDefault="009F01A0" w:rsidP="00905788">
      <w:pPr>
        <w:shd w:val="clear" w:color="auto" w:fill="FFFFFF"/>
        <w:autoSpaceDE w:val="0"/>
        <w:autoSpaceDN w:val="0"/>
        <w:adjustRightInd w:val="0"/>
        <w:spacing w:after="0" w:line="240" w:lineRule="auto"/>
        <w:ind w:left="4962"/>
        <w:jc w:val="both"/>
        <w:rPr>
          <w:rFonts w:ascii="Times New Roman" w:hAnsi="Times New Roman" w:cs="Times New Roman"/>
          <w:sz w:val="24"/>
          <w:szCs w:val="24"/>
        </w:rPr>
      </w:pPr>
      <w:r w:rsidRPr="00EE4D29">
        <w:rPr>
          <w:rFonts w:ascii="Times New Roman" w:hAnsi="Times New Roman" w:cs="Times New Roman"/>
          <w:sz w:val="24"/>
          <w:szCs w:val="24"/>
        </w:rPr>
        <w:lastRenderedPageBreak/>
        <w:t>Приложение № 1</w:t>
      </w:r>
    </w:p>
    <w:p w:rsidR="009F01A0" w:rsidRPr="00EE4D29" w:rsidRDefault="009F01A0" w:rsidP="00905788">
      <w:pPr>
        <w:shd w:val="clear" w:color="auto" w:fill="FFFFFF"/>
        <w:autoSpaceDE w:val="0"/>
        <w:autoSpaceDN w:val="0"/>
        <w:adjustRightInd w:val="0"/>
        <w:spacing w:after="0" w:line="240" w:lineRule="auto"/>
        <w:ind w:left="4962"/>
        <w:jc w:val="both"/>
        <w:rPr>
          <w:rFonts w:ascii="Times New Roman" w:hAnsi="Times New Roman" w:cs="Times New Roman"/>
          <w:sz w:val="24"/>
          <w:szCs w:val="24"/>
        </w:rPr>
      </w:pPr>
      <w:r w:rsidRPr="00EE4D29">
        <w:rPr>
          <w:rFonts w:ascii="Times New Roman" w:hAnsi="Times New Roman" w:cs="Times New Roman"/>
          <w:sz w:val="24"/>
          <w:szCs w:val="24"/>
        </w:rPr>
        <w:t xml:space="preserve">к Правилам благоустройства, </w:t>
      </w:r>
    </w:p>
    <w:p w:rsidR="009F01A0" w:rsidRPr="00EE4D29" w:rsidRDefault="009F01A0" w:rsidP="00905788">
      <w:pPr>
        <w:shd w:val="clear" w:color="auto" w:fill="FFFFFF"/>
        <w:autoSpaceDE w:val="0"/>
        <w:autoSpaceDN w:val="0"/>
        <w:adjustRightInd w:val="0"/>
        <w:spacing w:after="0" w:line="240" w:lineRule="auto"/>
        <w:ind w:left="4962"/>
        <w:jc w:val="both"/>
        <w:rPr>
          <w:rFonts w:ascii="Times New Roman" w:hAnsi="Times New Roman" w:cs="Times New Roman"/>
          <w:sz w:val="24"/>
          <w:szCs w:val="24"/>
        </w:rPr>
      </w:pPr>
      <w:r w:rsidRPr="00EE4D29">
        <w:rPr>
          <w:rFonts w:ascii="Times New Roman" w:hAnsi="Times New Roman" w:cs="Times New Roman"/>
          <w:sz w:val="24"/>
          <w:szCs w:val="24"/>
        </w:rPr>
        <w:t xml:space="preserve">озеленения, чистоты и порядка </w:t>
      </w:r>
    </w:p>
    <w:p w:rsidR="009F01A0" w:rsidRPr="00EE4D29" w:rsidRDefault="009F01A0" w:rsidP="00905788">
      <w:pPr>
        <w:shd w:val="clear" w:color="auto" w:fill="FFFFFF"/>
        <w:autoSpaceDE w:val="0"/>
        <w:autoSpaceDN w:val="0"/>
        <w:adjustRightInd w:val="0"/>
        <w:spacing w:after="0" w:line="240" w:lineRule="auto"/>
        <w:ind w:left="4962"/>
        <w:jc w:val="both"/>
        <w:rPr>
          <w:rFonts w:ascii="Times New Roman" w:hAnsi="Times New Roman" w:cs="Times New Roman"/>
          <w:sz w:val="24"/>
          <w:szCs w:val="24"/>
        </w:rPr>
      </w:pPr>
      <w:r w:rsidRPr="00EE4D29">
        <w:rPr>
          <w:rFonts w:ascii="Times New Roman" w:hAnsi="Times New Roman" w:cs="Times New Roman"/>
          <w:sz w:val="24"/>
          <w:szCs w:val="24"/>
        </w:rPr>
        <w:t xml:space="preserve">на территории города Тирасполя </w:t>
      </w:r>
    </w:p>
    <w:p w:rsidR="009F01A0" w:rsidRPr="00EE4D29" w:rsidRDefault="009F01A0" w:rsidP="00905788">
      <w:pPr>
        <w:shd w:val="clear" w:color="auto" w:fill="FFFFFF"/>
        <w:autoSpaceDE w:val="0"/>
        <w:autoSpaceDN w:val="0"/>
        <w:adjustRightInd w:val="0"/>
        <w:spacing w:after="0" w:line="240" w:lineRule="auto"/>
        <w:ind w:firstLine="5520"/>
        <w:jc w:val="both"/>
        <w:rPr>
          <w:rFonts w:ascii="Times New Roman" w:hAnsi="Times New Roman" w:cs="Times New Roman"/>
          <w:sz w:val="24"/>
          <w:szCs w:val="24"/>
        </w:rPr>
      </w:pPr>
    </w:p>
    <w:p w:rsidR="009F01A0" w:rsidRPr="00EE4D29" w:rsidRDefault="009F01A0" w:rsidP="00905788">
      <w:pPr>
        <w:shd w:val="clear" w:color="auto" w:fill="FFFFFF"/>
        <w:autoSpaceDE w:val="0"/>
        <w:autoSpaceDN w:val="0"/>
        <w:adjustRightInd w:val="0"/>
        <w:spacing w:after="0" w:line="240" w:lineRule="auto"/>
        <w:ind w:firstLine="5520"/>
        <w:jc w:val="both"/>
        <w:rPr>
          <w:rFonts w:ascii="Times New Roman" w:hAnsi="Times New Roman" w:cs="Times New Roman"/>
          <w:sz w:val="24"/>
          <w:szCs w:val="24"/>
        </w:rPr>
      </w:pPr>
    </w:p>
    <w:p w:rsidR="009F01A0" w:rsidRPr="00EE4D29" w:rsidRDefault="009F01A0" w:rsidP="00905788">
      <w:pPr>
        <w:shd w:val="clear" w:color="auto" w:fill="FFFFFF"/>
        <w:autoSpaceDE w:val="0"/>
        <w:autoSpaceDN w:val="0"/>
        <w:adjustRightInd w:val="0"/>
        <w:spacing w:after="0" w:line="240" w:lineRule="auto"/>
        <w:ind w:firstLine="5520"/>
        <w:jc w:val="both"/>
        <w:rPr>
          <w:rFonts w:ascii="Times New Roman" w:hAnsi="Times New Roman" w:cs="Times New Roman"/>
          <w:sz w:val="24"/>
          <w:szCs w:val="24"/>
        </w:rPr>
      </w:pPr>
    </w:p>
    <w:p w:rsidR="009F01A0" w:rsidRPr="00EE4D29" w:rsidRDefault="009F01A0" w:rsidP="00905788">
      <w:pPr>
        <w:shd w:val="clear" w:color="auto" w:fill="FFFFFF"/>
        <w:spacing w:after="0" w:line="240" w:lineRule="auto"/>
        <w:jc w:val="center"/>
        <w:textAlignment w:val="baseline"/>
        <w:rPr>
          <w:rFonts w:ascii="Times New Roman" w:hAnsi="Times New Roman" w:cs="Times New Roman"/>
          <w:sz w:val="24"/>
          <w:szCs w:val="24"/>
        </w:rPr>
      </w:pPr>
      <w:r w:rsidRPr="00EE4D29">
        <w:rPr>
          <w:rFonts w:ascii="Times New Roman" w:hAnsi="Times New Roman" w:cs="Times New Roman"/>
          <w:sz w:val="24"/>
          <w:szCs w:val="24"/>
        </w:rPr>
        <w:t xml:space="preserve">Перечень </w:t>
      </w:r>
    </w:p>
    <w:p w:rsidR="009F01A0" w:rsidRPr="00EE4D29" w:rsidRDefault="009F01A0" w:rsidP="00905788">
      <w:pPr>
        <w:shd w:val="clear" w:color="auto" w:fill="FFFFFF"/>
        <w:spacing w:after="0" w:line="240" w:lineRule="auto"/>
        <w:jc w:val="center"/>
        <w:textAlignment w:val="baseline"/>
        <w:rPr>
          <w:rFonts w:ascii="Times New Roman" w:hAnsi="Times New Roman" w:cs="Times New Roman"/>
          <w:sz w:val="24"/>
          <w:szCs w:val="24"/>
        </w:rPr>
      </w:pPr>
      <w:r w:rsidRPr="00EE4D29">
        <w:rPr>
          <w:rFonts w:ascii="Times New Roman" w:hAnsi="Times New Roman" w:cs="Times New Roman"/>
          <w:sz w:val="24"/>
          <w:szCs w:val="24"/>
        </w:rPr>
        <w:t xml:space="preserve">адресов, по которым оплата за электрическую энергию, </w:t>
      </w:r>
    </w:p>
    <w:p w:rsidR="009F01A0" w:rsidRPr="00EE4D29" w:rsidRDefault="009F01A0" w:rsidP="00905788">
      <w:pPr>
        <w:shd w:val="clear" w:color="auto" w:fill="FFFFFF"/>
        <w:spacing w:after="0" w:line="240" w:lineRule="auto"/>
        <w:jc w:val="center"/>
        <w:textAlignment w:val="baseline"/>
        <w:rPr>
          <w:rFonts w:ascii="Times New Roman" w:hAnsi="Times New Roman" w:cs="Times New Roman"/>
          <w:sz w:val="24"/>
          <w:szCs w:val="24"/>
        </w:rPr>
      </w:pPr>
      <w:r w:rsidRPr="00EE4D29">
        <w:rPr>
          <w:rFonts w:ascii="Times New Roman" w:hAnsi="Times New Roman" w:cs="Times New Roman"/>
          <w:sz w:val="24"/>
          <w:szCs w:val="24"/>
        </w:rPr>
        <w:t xml:space="preserve">потребленную осветительными приборами освещения фасадов зданий (архитектурной подсветки), декоративного освещения тротуаров </w:t>
      </w:r>
    </w:p>
    <w:p w:rsidR="009F01A0" w:rsidRPr="00EE4D29" w:rsidRDefault="009F01A0" w:rsidP="00905788">
      <w:pPr>
        <w:shd w:val="clear" w:color="auto" w:fill="FFFFFF"/>
        <w:spacing w:after="0" w:line="240" w:lineRule="auto"/>
        <w:jc w:val="center"/>
        <w:textAlignment w:val="baseline"/>
        <w:rPr>
          <w:rFonts w:ascii="Times New Roman" w:hAnsi="Times New Roman" w:cs="Times New Roman"/>
          <w:sz w:val="24"/>
          <w:szCs w:val="24"/>
        </w:rPr>
      </w:pPr>
      <w:r w:rsidRPr="00EE4D29">
        <w:rPr>
          <w:rFonts w:ascii="Times New Roman" w:hAnsi="Times New Roman" w:cs="Times New Roman"/>
          <w:sz w:val="24"/>
          <w:szCs w:val="24"/>
        </w:rPr>
        <w:t xml:space="preserve">(клумб, газонов), прилегающих и внутридворовых территорий, </w:t>
      </w:r>
    </w:p>
    <w:p w:rsidR="009F01A0" w:rsidRPr="00EE4D29" w:rsidRDefault="009F01A0" w:rsidP="00905788">
      <w:pPr>
        <w:shd w:val="clear" w:color="auto" w:fill="FFFFFF"/>
        <w:spacing w:after="0" w:line="240" w:lineRule="auto"/>
        <w:jc w:val="center"/>
        <w:textAlignment w:val="baseline"/>
        <w:rPr>
          <w:rFonts w:ascii="Times New Roman" w:hAnsi="Times New Roman" w:cs="Times New Roman"/>
          <w:sz w:val="24"/>
          <w:szCs w:val="24"/>
          <w:shd w:val="clear" w:color="auto" w:fill="FFFFFF"/>
        </w:rPr>
      </w:pPr>
      <w:r w:rsidRPr="00EE4D29">
        <w:rPr>
          <w:rFonts w:ascii="Times New Roman" w:hAnsi="Times New Roman" w:cs="Times New Roman"/>
          <w:sz w:val="24"/>
          <w:szCs w:val="24"/>
        </w:rPr>
        <w:t>осуществляется за счет средств местного бюджета</w:t>
      </w:r>
    </w:p>
    <w:p w:rsidR="009F01A0" w:rsidRPr="00EE4D29" w:rsidRDefault="009F01A0" w:rsidP="00905788">
      <w:pPr>
        <w:shd w:val="clear" w:color="auto" w:fill="FFFFFF"/>
        <w:spacing w:after="0" w:line="240" w:lineRule="auto"/>
        <w:ind w:firstLine="709"/>
        <w:jc w:val="center"/>
        <w:textAlignment w:val="baseline"/>
        <w:rPr>
          <w:rFonts w:ascii="Times New Roman" w:hAnsi="Times New Roman" w:cs="Times New Roman"/>
          <w:sz w:val="24"/>
          <w:szCs w:val="24"/>
          <w:shd w:val="clear" w:color="auto" w:fill="FFFFFF"/>
        </w:rPr>
      </w:pPr>
    </w:p>
    <w:p w:rsidR="009F01A0" w:rsidRPr="00EE4D29" w:rsidRDefault="009F01A0" w:rsidP="00905788">
      <w:pPr>
        <w:shd w:val="clear" w:color="auto" w:fill="FFFFFF"/>
        <w:spacing w:after="0" w:line="240" w:lineRule="auto"/>
        <w:ind w:firstLine="709"/>
        <w:jc w:val="center"/>
        <w:textAlignment w:val="baseline"/>
        <w:rPr>
          <w:rFonts w:ascii="Times New Roman" w:hAnsi="Times New Roman" w:cs="Times New Roman"/>
          <w:sz w:val="24"/>
          <w:szCs w:val="24"/>
          <w:shd w:val="clear" w:color="auto" w:fill="FFFFFF"/>
        </w:rPr>
      </w:pPr>
    </w:p>
    <w:p w:rsidR="009F01A0" w:rsidRPr="00EE4D29" w:rsidRDefault="009F01A0" w:rsidP="00905788">
      <w:pPr>
        <w:pStyle w:val="a8"/>
        <w:numPr>
          <w:ilvl w:val="0"/>
          <w:numId w:val="7"/>
        </w:numPr>
        <w:shd w:val="clear" w:color="auto" w:fill="FFFFFF"/>
        <w:spacing w:after="0" w:line="240" w:lineRule="auto"/>
        <w:ind w:left="0" w:firstLine="851"/>
        <w:jc w:val="both"/>
        <w:rPr>
          <w:rFonts w:ascii="Times New Roman" w:hAnsi="Times New Roman" w:cs="Times New Roman"/>
          <w:sz w:val="24"/>
          <w:szCs w:val="24"/>
        </w:rPr>
      </w:pPr>
      <w:r w:rsidRPr="00EE4D29">
        <w:rPr>
          <w:rFonts w:ascii="Times New Roman" w:hAnsi="Times New Roman" w:cs="Times New Roman"/>
          <w:sz w:val="24"/>
          <w:szCs w:val="24"/>
        </w:rPr>
        <w:t xml:space="preserve">Здание, расположенное по адресу: город Тирасполь, улица </w:t>
      </w:r>
      <w:r w:rsidR="00EE4D29" w:rsidRPr="00EE4D29">
        <w:rPr>
          <w:rFonts w:ascii="Times New Roman" w:hAnsi="Times New Roman" w:cs="Times New Roman"/>
          <w:sz w:val="24"/>
          <w:szCs w:val="24"/>
        </w:rPr>
        <w:t xml:space="preserve">Покровская (ранее - </w:t>
      </w:r>
      <w:r w:rsidRPr="00EE4D29">
        <w:rPr>
          <w:rFonts w:ascii="Times New Roman" w:hAnsi="Times New Roman" w:cs="Times New Roman"/>
          <w:sz w:val="24"/>
          <w:szCs w:val="24"/>
        </w:rPr>
        <w:t>25 Октября</w:t>
      </w:r>
      <w:r w:rsidR="00EE4D29" w:rsidRPr="00EE4D29">
        <w:rPr>
          <w:rFonts w:ascii="Times New Roman" w:hAnsi="Times New Roman" w:cs="Times New Roman"/>
          <w:sz w:val="24"/>
          <w:szCs w:val="24"/>
        </w:rPr>
        <w:t>)</w:t>
      </w:r>
      <w:r w:rsidRPr="00EE4D29">
        <w:rPr>
          <w:rFonts w:ascii="Times New Roman" w:hAnsi="Times New Roman" w:cs="Times New Roman"/>
          <w:sz w:val="24"/>
          <w:szCs w:val="24"/>
        </w:rPr>
        <w:t>, 65.</w:t>
      </w:r>
    </w:p>
    <w:p w:rsidR="009F01A0" w:rsidRPr="00EE4D29" w:rsidRDefault="009F01A0" w:rsidP="00905788">
      <w:pPr>
        <w:pStyle w:val="1"/>
        <w:numPr>
          <w:ilvl w:val="0"/>
          <w:numId w:val="7"/>
        </w:numPr>
        <w:shd w:val="clear" w:color="auto" w:fill="FFFFFF"/>
        <w:spacing w:before="0" w:beforeAutospacing="0" w:after="0" w:afterAutospacing="0"/>
        <w:ind w:left="0" w:firstLine="851"/>
        <w:jc w:val="both"/>
        <w:rPr>
          <w:rFonts w:eastAsia="Calibri"/>
          <w:b w:val="0"/>
          <w:bCs w:val="0"/>
          <w:kern w:val="0"/>
          <w:sz w:val="24"/>
          <w:szCs w:val="24"/>
          <w:lang w:eastAsia="en-US"/>
        </w:rPr>
      </w:pPr>
      <w:r w:rsidRPr="00EE4D29">
        <w:rPr>
          <w:rFonts w:eastAsia="Calibri"/>
          <w:b w:val="0"/>
          <w:bCs w:val="0"/>
          <w:kern w:val="0"/>
          <w:sz w:val="24"/>
          <w:szCs w:val="24"/>
          <w:lang w:eastAsia="en-US"/>
        </w:rPr>
        <w:t xml:space="preserve">Архитектурная подсветка здания Приднестровского  государственного театра драмы и комедии им. Н. С. Аронецкой, расположенного по адресу: город Тирасполь, улица </w:t>
      </w:r>
      <w:r w:rsidR="00EE4D29" w:rsidRPr="00EE4D29">
        <w:rPr>
          <w:b w:val="0"/>
          <w:sz w:val="24"/>
          <w:szCs w:val="24"/>
        </w:rPr>
        <w:t>Покровская (ранее - 25 Октября)</w:t>
      </w:r>
      <w:r w:rsidRPr="00EE4D29">
        <w:rPr>
          <w:rFonts w:eastAsia="Calibri"/>
          <w:b w:val="0"/>
          <w:bCs w:val="0"/>
          <w:kern w:val="0"/>
          <w:sz w:val="24"/>
          <w:szCs w:val="24"/>
          <w:lang w:eastAsia="en-US"/>
        </w:rPr>
        <w:t>,  130;</w:t>
      </w:r>
    </w:p>
    <w:p w:rsidR="009F01A0" w:rsidRPr="00EE4D29" w:rsidRDefault="009F01A0" w:rsidP="00905788">
      <w:pPr>
        <w:pStyle w:val="1"/>
        <w:numPr>
          <w:ilvl w:val="0"/>
          <w:numId w:val="7"/>
        </w:numPr>
        <w:shd w:val="clear" w:color="auto" w:fill="FFFFFF"/>
        <w:spacing w:before="0" w:beforeAutospacing="0" w:after="0" w:afterAutospacing="0"/>
        <w:ind w:left="0" w:firstLine="851"/>
        <w:jc w:val="both"/>
        <w:rPr>
          <w:rFonts w:eastAsia="Calibri"/>
          <w:b w:val="0"/>
          <w:bCs w:val="0"/>
          <w:kern w:val="0"/>
          <w:sz w:val="24"/>
          <w:szCs w:val="24"/>
          <w:lang w:eastAsia="en-US"/>
        </w:rPr>
      </w:pPr>
      <w:r w:rsidRPr="00EE4D29">
        <w:rPr>
          <w:rFonts w:eastAsia="Calibri"/>
          <w:b w:val="0"/>
          <w:bCs w:val="0"/>
          <w:kern w:val="0"/>
          <w:sz w:val="24"/>
          <w:szCs w:val="24"/>
          <w:lang w:eastAsia="en-US"/>
        </w:rPr>
        <w:t>Архитектурная подсветка входной группы арки парка культуры и отдыха «Победа», МУП «Спецзеленстрой», расположенного по адресу: город Тирасполь, улица Мира, 21;</w:t>
      </w:r>
    </w:p>
    <w:p w:rsidR="009F01A0" w:rsidRPr="00EE4D29" w:rsidRDefault="009F01A0" w:rsidP="00905788">
      <w:pPr>
        <w:pStyle w:val="a8"/>
        <w:numPr>
          <w:ilvl w:val="0"/>
          <w:numId w:val="7"/>
        </w:numPr>
        <w:shd w:val="clear" w:color="auto" w:fill="FFFFFF"/>
        <w:spacing w:after="0" w:line="240" w:lineRule="auto"/>
        <w:ind w:left="0" w:firstLine="851"/>
        <w:jc w:val="both"/>
        <w:rPr>
          <w:rFonts w:ascii="Times New Roman" w:hAnsi="Times New Roman" w:cs="Times New Roman"/>
          <w:sz w:val="24"/>
          <w:szCs w:val="24"/>
        </w:rPr>
      </w:pPr>
      <w:r w:rsidRPr="00EE4D29">
        <w:rPr>
          <w:rFonts w:ascii="Times New Roman" w:hAnsi="Times New Roman" w:cs="Times New Roman"/>
          <w:sz w:val="24"/>
          <w:szCs w:val="24"/>
        </w:rPr>
        <w:t xml:space="preserve">Архитектурная подсветка здания Дома Советов, расположенного по адресу: город Тирасполь, улица  </w:t>
      </w:r>
      <w:r w:rsidR="00EE4D29" w:rsidRPr="00EE4D29">
        <w:rPr>
          <w:rFonts w:ascii="Times New Roman" w:hAnsi="Times New Roman" w:cs="Times New Roman"/>
          <w:sz w:val="24"/>
          <w:szCs w:val="24"/>
        </w:rPr>
        <w:t>Покровская (ранее - 25 Октября)</w:t>
      </w:r>
      <w:r w:rsidR="00EE4D29" w:rsidRPr="00EE4D29">
        <w:rPr>
          <w:rFonts w:eastAsia="Calibri"/>
          <w:sz w:val="24"/>
          <w:szCs w:val="24"/>
        </w:rPr>
        <w:t xml:space="preserve"> </w:t>
      </w:r>
      <w:r w:rsidRPr="00EE4D29">
        <w:rPr>
          <w:rFonts w:ascii="Times New Roman" w:hAnsi="Times New Roman" w:cs="Times New Roman"/>
          <w:sz w:val="24"/>
          <w:szCs w:val="24"/>
        </w:rPr>
        <w:t>, 101;</w:t>
      </w:r>
    </w:p>
    <w:p w:rsidR="009F01A0" w:rsidRPr="00EE4D29" w:rsidRDefault="009F01A0" w:rsidP="00905788">
      <w:pPr>
        <w:pStyle w:val="a8"/>
        <w:numPr>
          <w:ilvl w:val="0"/>
          <w:numId w:val="7"/>
        </w:numPr>
        <w:shd w:val="clear" w:color="auto" w:fill="FFFFFF"/>
        <w:spacing w:after="0" w:line="240" w:lineRule="auto"/>
        <w:ind w:left="0" w:firstLine="851"/>
        <w:jc w:val="both"/>
        <w:rPr>
          <w:rFonts w:ascii="Times New Roman" w:hAnsi="Times New Roman" w:cs="Times New Roman"/>
          <w:sz w:val="24"/>
          <w:szCs w:val="24"/>
        </w:rPr>
      </w:pPr>
      <w:r w:rsidRPr="00EE4D29">
        <w:rPr>
          <w:rFonts w:ascii="Times New Roman" w:hAnsi="Times New Roman" w:cs="Times New Roman"/>
          <w:sz w:val="24"/>
          <w:szCs w:val="24"/>
        </w:rPr>
        <w:t>Архитектурная подсветка здания МОУ ДО «</w:t>
      </w:r>
      <w:r w:rsidRPr="00EE4D29">
        <w:rPr>
          <w:rFonts w:ascii="Times New Roman" w:hAnsi="Times New Roman" w:cs="Times New Roman"/>
          <w:bCs/>
          <w:kern w:val="36"/>
          <w:sz w:val="24"/>
          <w:szCs w:val="24"/>
        </w:rPr>
        <w:t xml:space="preserve">Дворец детско-юношеского творчества», расположенного по адресу: </w:t>
      </w:r>
      <w:r w:rsidRPr="00EE4D29">
        <w:rPr>
          <w:rFonts w:ascii="Times New Roman" w:hAnsi="Times New Roman" w:cs="Times New Roman"/>
          <w:sz w:val="24"/>
          <w:szCs w:val="24"/>
        </w:rPr>
        <w:t xml:space="preserve">город Тирасполь, улица </w:t>
      </w:r>
      <w:r w:rsidR="00EE4D29" w:rsidRPr="00EE4D29">
        <w:rPr>
          <w:rFonts w:ascii="Times New Roman" w:hAnsi="Times New Roman" w:cs="Times New Roman"/>
          <w:sz w:val="24"/>
          <w:szCs w:val="24"/>
        </w:rPr>
        <w:t>Покровская (ранее - 25 Октября)</w:t>
      </w:r>
      <w:r w:rsidRPr="00EE4D29">
        <w:rPr>
          <w:rFonts w:ascii="Times New Roman" w:hAnsi="Times New Roman" w:cs="Times New Roman"/>
          <w:sz w:val="24"/>
          <w:szCs w:val="24"/>
        </w:rPr>
        <w:t>,  47;</w:t>
      </w:r>
    </w:p>
    <w:p w:rsidR="009F01A0" w:rsidRPr="00EE4D29" w:rsidRDefault="009F01A0" w:rsidP="00905788">
      <w:pPr>
        <w:pStyle w:val="a8"/>
        <w:numPr>
          <w:ilvl w:val="0"/>
          <w:numId w:val="7"/>
        </w:numPr>
        <w:shd w:val="clear" w:color="auto" w:fill="FFFFFF"/>
        <w:spacing w:after="0" w:line="240" w:lineRule="auto"/>
        <w:ind w:left="0" w:firstLine="851"/>
        <w:jc w:val="both"/>
        <w:rPr>
          <w:rFonts w:ascii="Times New Roman" w:hAnsi="Times New Roman" w:cs="Times New Roman"/>
          <w:sz w:val="24"/>
          <w:szCs w:val="24"/>
        </w:rPr>
      </w:pPr>
      <w:r w:rsidRPr="00EE4D29">
        <w:rPr>
          <w:rFonts w:ascii="Times New Roman" w:hAnsi="Times New Roman" w:cs="Times New Roman"/>
          <w:sz w:val="24"/>
          <w:szCs w:val="24"/>
        </w:rPr>
        <w:t xml:space="preserve">Архитектурная подсветка моста через реку Днестр в городе  Тирасполь </w:t>
      </w:r>
    </w:p>
    <w:p w:rsidR="009F01A0" w:rsidRPr="00EE4D29" w:rsidRDefault="009F01A0" w:rsidP="00905788">
      <w:pPr>
        <w:pStyle w:val="a8"/>
        <w:numPr>
          <w:ilvl w:val="0"/>
          <w:numId w:val="7"/>
        </w:numPr>
        <w:shd w:val="clear" w:color="auto" w:fill="FFFFFF"/>
        <w:spacing w:after="0" w:line="240" w:lineRule="auto"/>
        <w:ind w:left="0" w:firstLine="851"/>
        <w:jc w:val="both"/>
        <w:rPr>
          <w:rFonts w:ascii="Times New Roman" w:hAnsi="Times New Roman" w:cs="Times New Roman"/>
          <w:sz w:val="24"/>
          <w:szCs w:val="24"/>
        </w:rPr>
      </w:pPr>
      <w:r w:rsidRPr="00EE4D29">
        <w:rPr>
          <w:rFonts w:ascii="Times New Roman" w:hAnsi="Times New Roman" w:cs="Times New Roman"/>
          <w:sz w:val="24"/>
          <w:szCs w:val="24"/>
        </w:rPr>
        <w:t xml:space="preserve">Архитектурная подсветка здания ГУП «Медицинский центр «ТираМед»», </w:t>
      </w:r>
      <w:r w:rsidRPr="00EE4D29">
        <w:rPr>
          <w:rFonts w:ascii="Times New Roman" w:hAnsi="Times New Roman" w:cs="Times New Roman"/>
          <w:bCs/>
          <w:kern w:val="36"/>
          <w:sz w:val="24"/>
          <w:szCs w:val="24"/>
        </w:rPr>
        <w:t xml:space="preserve">расположенного по адресу: </w:t>
      </w:r>
      <w:r w:rsidRPr="00EE4D29">
        <w:rPr>
          <w:rFonts w:ascii="Times New Roman" w:hAnsi="Times New Roman" w:cs="Times New Roman"/>
          <w:sz w:val="24"/>
          <w:szCs w:val="24"/>
        </w:rPr>
        <w:t xml:space="preserve">город Тирасполь, улица </w:t>
      </w:r>
      <w:r w:rsidR="00EE4D29" w:rsidRPr="00EE4D29">
        <w:rPr>
          <w:rFonts w:ascii="Times New Roman" w:hAnsi="Times New Roman" w:cs="Times New Roman"/>
          <w:sz w:val="24"/>
          <w:szCs w:val="24"/>
        </w:rPr>
        <w:t>Покровская (ранее - 25 Октября)</w:t>
      </w:r>
      <w:r w:rsidRPr="00EE4D29">
        <w:rPr>
          <w:rFonts w:ascii="Times New Roman" w:hAnsi="Times New Roman" w:cs="Times New Roman"/>
          <w:sz w:val="24"/>
          <w:szCs w:val="24"/>
        </w:rPr>
        <w:t>,  75;</w:t>
      </w:r>
    </w:p>
    <w:p w:rsidR="009F01A0" w:rsidRPr="00EE4D29" w:rsidRDefault="009F01A0" w:rsidP="00905788">
      <w:pPr>
        <w:pStyle w:val="a8"/>
        <w:numPr>
          <w:ilvl w:val="0"/>
          <w:numId w:val="7"/>
        </w:numPr>
        <w:shd w:val="clear" w:color="auto" w:fill="FFFFFF"/>
        <w:spacing w:after="0" w:line="240" w:lineRule="auto"/>
        <w:ind w:left="0" w:firstLine="851"/>
        <w:jc w:val="both"/>
        <w:outlineLvl w:val="0"/>
        <w:rPr>
          <w:rFonts w:ascii="Times New Roman" w:hAnsi="Times New Roman" w:cs="Times New Roman"/>
          <w:sz w:val="24"/>
          <w:szCs w:val="24"/>
        </w:rPr>
      </w:pPr>
      <w:r w:rsidRPr="00EE4D29">
        <w:rPr>
          <w:rFonts w:ascii="Times New Roman" w:hAnsi="Times New Roman" w:cs="Times New Roman"/>
          <w:sz w:val="24"/>
          <w:szCs w:val="24"/>
        </w:rPr>
        <w:t xml:space="preserve">Архитектурная подсветка здания </w:t>
      </w:r>
      <w:r w:rsidRPr="00EE4D29">
        <w:rPr>
          <w:rFonts w:ascii="Times New Roman" w:hAnsi="Times New Roman" w:cs="Times New Roman"/>
          <w:bCs/>
          <w:kern w:val="36"/>
          <w:sz w:val="24"/>
          <w:szCs w:val="24"/>
        </w:rPr>
        <w:t>аптеки № 8, ГУП «Лекфарм»</w:t>
      </w:r>
      <w:r w:rsidRPr="00EE4D29">
        <w:rPr>
          <w:rFonts w:ascii="Times New Roman" w:hAnsi="Times New Roman" w:cs="Times New Roman"/>
          <w:sz w:val="24"/>
          <w:szCs w:val="24"/>
        </w:rPr>
        <w:t xml:space="preserve">, </w:t>
      </w:r>
      <w:r w:rsidRPr="00EE4D29">
        <w:rPr>
          <w:rFonts w:ascii="Times New Roman" w:hAnsi="Times New Roman" w:cs="Times New Roman"/>
          <w:bCs/>
          <w:kern w:val="36"/>
          <w:sz w:val="24"/>
          <w:szCs w:val="24"/>
        </w:rPr>
        <w:t xml:space="preserve">расположенного по адресу: </w:t>
      </w:r>
      <w:r w:rsidRPr="00EE4D29">
        <w:rPr>
          <w:rFonts w:ascii="Times New Roman" w:hAnsi="Times New Roman" w:cs="Times New Roman"/>
          <w:sz w:val="24"/>
          <w:szCs w:val="24"/>
        </w:rPr>
        <w:t>город Тирасполь, переулок Набережный, 10;</w:t>
      </w:r>
    </w:p>
    <w:p w:rsidR="009F01A0" w:rsidRPr="00EE4D29" w:rsidRDefault="009F01A0" w:rsidP="00905788">
      <w:pPr>
        <w:pStyle w:val="a8"/>
        <w:numPr>
          <w:ilvl w:val="0"/>
          <w:numId w:val="7"/>
        </w:numPr>
        <w:shd w:val="clear" w:color="auto" w:fill="FFFFFF"/>
        <w:spacing w:after="0" w:line="240" w:lineRule="auto"/>
        <w:ind w:left="0" w:firstLine="851"/>
        <w:jc w:val="both"/>
        <w:textAlignment w:val="baseline"/>
        <w:rPr>
          <w:rFonts w:ascii="Times New Roman" w:hAnsi="Times New Roman" w:cs="Times New Roman"/>
          <w:sz w:val="24"/>
          <w:szCs w:val="24"/>
        </w:rPr>
      </w:pPr>
      <w:r w:rsidRPr="00EE4D29">
        <w:rPr>
          <w:rFonts w:ascii="Times New Roman" w:hAnsi="Times New Roman" w:cs="Times New Roman"/>
          <w:sz w:val="24"/>
          <w:szCs w:val="24"/>
        </w:rPr>
        <w:t>Архитектурная подсветка памятника А.В. Суворову в городе Тирасполь;</w:t>
      </w:r>
    </w:p>
    <w:p w:rsidR="009F01A0" w:rsidRPr="00EE4D29" w:rsidRDefault="009F01A0" w:rsidP="00905788">
      <w:pPr>
        <w:pStyle w:val="a8"/>
        <w:numPr>
          <w:ilvl w:val="0"/>
          <w:numId w:val="7"/>
        </w:numPr>
        <w:shd w:val="clear" w:color="auto" w:fill="FFFFFF"/>
        <w:spacing w:after="0" w:line="240" w:lineRule="auto"/>
        <w:ind w:left="0" w:firstLine="851"/>
        <w:jc w:val="both"/>
        <w:textAlignment w:val="baseline"/>
        <w:rPr>
          <w:rFonts w:ascii="Times New Roman" w:hAnsi="Times New Roman" w:cs="Times New Roman"/>
          <w:sz w:val="24"/>
          <w:szCs w:val="24"/>
        </w:rPr>
      </w:pPr>
      <w:r w:rsidRPr="00EE4D29">
        <w:rPr>
          <w:rFonts w:ascii="Times New Roman" w:hAnsi="Times New Roman" w:cs="Times New Roman"/>
          <w:sz w:val="24"/>
          <w:szCs w:val="24"/>
        </w:rPr>
        <w:t>Архитектурная подсветка колоннады «Бельведер» на въезде в город Тирасполь со стороны города Бендеры;</w:t>
      </w:r>
    </w:p>
    <w:p w:rsidR="009F01A0" w:rsidRPr="00EE4D29" w:rsidRDefault="009F01A0" w:rsidP="00905788">
      <w:pPr>
        <w:pStyle w:val="a8"/>
        <w:numPr>
          <w:ilvl w:val="0"/>
          <w:numId w:val="7"/>
        </w:numPr>
        <w:shd w:val="clear" w:color="auto" w:fill="FFFFFF" w:themeFill="background1"/>
        <w:spacing w:after="0" w:line="240" w:lineRule="auto"/>
        <w:ind w:left="0" w:firstLine="851"/>
        <w:jc w:val="both"/>
        <w:textAlignment w:val="baseline"/>
        <w:rPr>
          <w:rFonts w:ascii="Times New Roman" w:hAnsi="Times New Roman" w:cs="Times New Roman"/>
          <w:sz w:val="24"/>
          <w:szCs w:val="24"/>
        </w:rPr>
      </w:pPr>
      <w:r w:rsidRPr="00EE4D29">
        <w:rPr>
          <w:rFonts w:ascii="Times New Roman" w:hAnsi="Times New Roman" w:cs="Times New Roman"/>
          <w:sz w:val="24"/>
          <w:szCs w:val="24"/>
        </w:rPr>
        <w:t xml:space="preserve">Архитектурная подсветка здания Кафедрального собора рождества Христова, расположенного  </w:t>
      </w:r>
      <w:r w:rsidRPr="00EE4D29">
        <w:rPr>
          <w:rFonts w:ascii="Times New Roman" w:hAnsi="Times New Roman" w:cs="Times New Roman"/>
          <w:bCs/>
          <w:kern w:val="36"/>
          <w:sz w:val="24"/>
          <w:szCs w:val="24"/>
        </w:rPr>
        <w:t xml:space="preserve">по адресу: </w:t>
      </w:r>
      <w:r w:rsidRPr="00EE4D29">
        <w:rPr>
          <w:rFonts w:ascii="Times New Roman" w:hAnsi="Times New Roman" w:cs="Times New Roman"/>
          <w:sz w:val="24"/>
          <w:szCs w:val="24"/>
        </w:rPr>
        <w:t>город Тирасполь, улица Карла  Маркса, 79-81</w:t>
      </w:r>
      <w:r w:rsidR="00EE4D29" w:rsidRPr="00EE4D29">
        <w:rPr>
          <w:rFonts w:ascii="Times New Roman" w:hAnsi="Times New Roman" w:cs="Times New Roman"/>
          <w:sz w:val="24"/>
          <w:szCs w:val="24"/>
        </w:rPr>
        <w:t>.</w:t>
      </w:r>
    </w:p>
    <w:p w:rsidR="009F01A0" w:rsidRPr="00EE4D29" w:rsidRDefault="009F01A0" w:rsidP="00905788">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p>
    <w:p w:rsidR="009F01A0" w:rsidRPr="00EE4D29" w:rsidRDefault="009F01A0" w:rsidP="00905788">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p>
    <w:p w:rsidR="009F01A0" w:rsidRPr="00EE4D29" w:rsidRDefault="009F01A0" w:rsidP="00905788">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p>
    <w:p w:rsidR="009F01A0" w:rsidRPr="00EE4D29" w:rsidRDefault="009F01A0" w:rsidP="00905788">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p>
    <w:p w:rsidR="009F01A0" w:rsidRPr="00EE4D29" w:rsidRDefault="009F01A0" w:rsidP="00905788">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p>
    <w:p w:rsidR="009F01A0" w:rsidRPr="00EE4D29" w:rsidRDefault="009F01A0" w:rsidP="00905788">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p>
    <w:p w:rsidR="009F01A0" w:rsidRPr="00EE4D29" w:rsidRDefault="009F01A0" w:rsidP="00905788">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p>
    <w:p w:rsidR="007F1885" w:rsidRPr="00EE4D29" w:rsidRDefault="007F1885" w:rsidP="00905788">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p>
    <w:p w:rsidR="007F1885" w:rsidRPr="00EE4D29" w:rsidRDefault="007F1885" w:rsidP="00905788">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p>
    <w:p w:rsidR="007F1885" w:rsidRPr="00EE4D29" w:rsidRDefault="007F1885" w:rsidP="00905788">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p>
    <w:p w:rsidR="007F1885" w:rsidRPr="00EE4D29" w:rsidRDefault="007F1885" w:rsidP="00905788">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p>
    <w:p w:rsidR="007F1885" w:rsidRPr="00EE4D29" w:rsidRDefault="007F1885" w:rsidP="00905788">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p>
    <w:p w:rsidR="007F1885" w:rsidRPr="00EE4D29" w:rsidRDefault="007F1885" w:rsidP="00905788">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p>
    <w:p w:rsidR="007F1885" w:rsidRPr="00EE4D29" w:rsidRDefault="007F1885" w:rsidP="00905788">
      <w:pPr>
        <w:shd w:val="clear" w:color="auto" w:fill="FFFFFF"/>
        <w:spacing w:after="0" w:line="240" w:lineRule="auto"/>
        <w:ind w:firstLine="709"/>
        <w:jc w:val="both"/>
        <w:textAlignment w:val="baseline"/>
        <w:rPr>
          <w:rFonts w:ascii="Times New Roman" w:hAnsi="Times New Roman" w:cs="Times New Roman"/>
          <w:sz w:val="24"/>
          <w:szCs w:val="24"/>
          <w:shd w:val="clear" w:color="auto" w:fill="FFFFFF"/>
        </w:rPr>
      </w:pPr>
    </w:p>
    <w:p w:rsidR="009F01A0" w:rsidRPr="00EE4D29" w:rsidRDefault="009F01A0" w:rsidP="00905788">
      <w:pPr>
        <w:shd w:val="clear" w:color="auto" w:fill="FFFFFF"/>
        <w:autoSpaceDE w:val="0"/>
        <w:autoSpaceDN w:val="0"/>
        <w:adjustRightInd w:val="0"/>
        <w:spacing w:after="0" w:line="240" w:lineRule="auto"/>
        <w:ind w:left="4962"/>
        <w:jc w:val="both"/>
        <w:rPr>
          <w:rFonts w:ascii="Times New Roman" w:hAnsi="Times New Roman" w:cs="Times New Roman"/>
          <w:sz w:val="24"/>
          <w:szCs w:val="24"/>
        </w:rPr>
      </w:pPr>
      <w:r w:rsidRPr="00EE4D29">
        <w:rPr>
          <w:rFonts w:ascii="Times New Roman" w:hAnsi="Times New Roman" w:cs="Times New Roman"/>
          <w:sz w:val="24"/>
          <w:szCs w:val="24"/>
        </w:rPr>
        <w:lastRenderedPageBreak/>
        <w:t>Приложение № 2</w:t>
      </w:r>
    </w:p>
    <w:p w:rsidR="009F01A0" w:rsidRPr="00EE4D29" w:rsidRDefault="009F01A0" w:rsidP="00905788">
      <w:pPr>
        <w:shd w:val="clear" w:color="auto" w:fill="FFFFFF"/>
        <w:autoSpaceDE w:val="0"/>
        <w:autoSpaceDN w:val="0"/>
        <w:adjustRightInd w:val="0"/>
        <w:spacing w:after="0" w:line="240" w:lineRule="auto"/>
        <w:ind w:left="4962"/>
        <w:jc w:val="both"/>
        <w:rPr>
          <w:rFonts w:ascii="Times New Roman" w:hAnsi="Times New Roman" w:cs="Times New Roman"/>
          <w:sz w:val="24"/>
          <w:szCs w:val="24"/>
        </w:rPr>
      </w:pPr>
      <w:r w:rsidRPr="00EE4D29">
        <w:rPr>
          <w:rFonts w:ascii="Times New Roman" w:hAnsi="Times New Roman" w:cs="Times New Roman"/>
          <w:sz w:val="24"/>
          <w:szCs w:val="24"/>
        </w:rPr>
        <w:t xml:space="preserve">к Правилам благоустройства, </w:t>
      </w:r>
    </w:p>
    <w:p w:rsidR="009F01A0" w:rsidRPr="00EE4D29" w:rsidRDefault="009F01A0" w:rsidP="00905788">
      <w:pPr>
        <w:shd w:val="clear" w:color="auto" w:fill="FFFFFF"/>
        <w:autoSpaceDE w:val="0"/>
        <w:autoSpaceDN w:val="0"/>
        <w:adjustRightInd w:val="0"/>
        <w:spacing w:after="0" w:line="240" w:lineRule="auto"/>
        <w:ind w:left="4962"/>
        <w:jc w:val="both"/>
        <w:rPr>
          <w:rFonts w:ascii="Times New Roman" w:hAnsi="Times New Roman" w:cs="Times New Roman"/>
          <w:sz w:val="24"/>
          <w:szCs w:val="24"/>
        </w:rPr>
      </w:pPr>
      <w:r w:rsidRPr="00EE4D29">
        <w:rPr>
          <w:rFonts w:ascii="Times New Roman" w:hAnsi="Times New Roman" w:cs="Times New Roman"/>
          <w:sz w:val="24"/>
          <w:szCs w:val="24"/>
        </w:rPr>
        <w:t xml:space="preserve">озеленения, чистоты и порядка </w:t>
      </w:r>
    </w:p>
    <w:p w:rsidR="009F01A0" w:rsidRPr="00EE4D29" w:rsidRDefault="009F01A0" w:rsidP="00905788">
      <w:pPr>
        <w:shd w:val="clear" w:color="auto" w:fill="FFFFFF"/>
        <w:autoSpaceDE w:val="0"/>
        <w:autoSpaceDN w:val="0"/>
        <w:adjustRightInd w:val="0"/>
        <w:spacing w:after="0" w:line="240" w:lineRule="auto"/>
        <w:ind w:left="4962"/>
        <w:jc w:val="both"/>
        <w:rPr>
          <w:rFonts w:ascii="Times New Roman" w:hAnsi="Times New Roman" w:cs="Times New Roman"/>
          <w:sz w:val="24"/>
          <w:szCs w:val="24"/>
        </w:rPr>
      </w:pPr>
      <w:r w:rsidRPr="00EE4D29">
        <w:rPr>
          <w:rFonts w:ascii="Times New Roman" w:hAnsi="Times New Roman" w:cs="Times New Roman"/>
          <w:sz w:val="24"/>
          <w:szCs w:val="24"/>
        </w:rPr>
        <w:t xml:space="preserve">на территории города Тирасполя </w:t>
      </w:r>
    </w:p>
    <w:p w:rsidR="009F01A0" w:rsidRPr="00EE4D29" w:rsidRDefault="009F01A0" w:rsidP="00905788">
      <w:pPr>
        <w:shd w:val="clear" w:color="auto" w:fill="FFFFFF"/>
        <w:autoSpaceDE w:val="0"/>
        <w:autoSpaceDN w:val="0"/>
        <w:adjustRightInd w:val="0"/>
        <w:spacing w:after="0" w:line="240" w:lineRule="auto"/>
        <w:ind w:firstLine="5520"/>
        <w:jc w:val="both"/>
        <w:rPr>
          <w:rFonts w:ascii="Times New Roman" w:hAnsi="Times New Roman" w:cs="Times New Roman"/>
          <w:sz w:val="24"/>
          <w:szCs w:val="24"/>
        </w:rPr>
      </w:pPr>
    </w:p>
    <w:p w:rsidR="009F01A0" w:rsidRPr="00EE4D29" w:rsidRDefault="009F01A0" w:rsidP="00905788">
      <w:pPr>
        <w:shd w:val="clear" w:color="auto" w:fill="FFFFFF"/>
        <w:autoSpaceDE w:val="0"/>
        <w:autoSpaceDN w:val="0"/>
        <w:adjustRightInd w:val="0"/>
        <w:spacing w:after="0" w:line="240" w:lineRule="auto"/>
        <w:ind w:firstLine="5520"/>
        <w:jc w:val="both"/>
        <w:rPr>
          <w:rFonts w:ascii="Times New Roman" w:hAnsi="Times New Roman" w:cs="Times New Roman"/>
          <w:sz w:val="24"/>
          <w:szCs w:val="24"/>
        </w:rPr>
      </w:pPr>
    </w:p>
    <w:p w:rsidR="009F01A0" w:rsidRPr="00EE4D29" w:rsidRDefault="009F01A0" w:rsidP="00905788">
      <w:pPr>
        <w:shd w:val="clear" w:color="auto" w:fill="FFFFFF"/>
        <w:spacing w:after="0" w:line="240" w:lineRule="auto"/>
        <w:ind w:firstLine="709"/>
        <w:jc w:val="center"/>
        <w:textAlignment w:val="baseline"/>
        <w:rPr>
          <w:rFonts w:ascii="Times New Roman" w:hAnsi="Times New Roman" w:cs="Times New Roman"/>
          <w:sz w:val="24"/>
          <w:szCs w:val="24"/>
        </w:rPr>
      </w:pPr>
      <w:r w:rsidRPr="00EE4D29">
        <w:rPr>
          <w:rFonts w:ascii="Times New Roman" w:hAnsi="Times New Roman" w:cs="Times New Roman"/>
          <w:sz w:val="24"/>
          <w:szCs w:val="24"/>
        </w:rPr>
        <w:t xml:space="preserve">Перечень главных городских фасадов с особыми требованиями </w:t>
      </w:r>
    </w:p>
    <w:p w:rsidR="009F01A0" w:rsidRPr="00EE4D29" w:rsidRDefault="009F01A0" w:rsidP="00905788">
      <w:pPr>
        <w:shd w:val="clear" w:color="auto" w:fill="FFFFFF"/>
        <w:spacing w:after="0" w:line="240" w:lineRule="auto"/>
        <w:ind w:firstLine="709"/>
        <w:jc w:val="center"/>
        <w:textAlignment w:val="baseline"/>
        <w:rPr>
          <w:rFonts w:ascii="Times New Roman" w:hAnsi="Times New Roman" w:cs="Times New Roman"/>
          <w:sz w:val="24"/>
          <w:szCs w:val="24"/>
          <w:shd w:val="clear" w:color="auto" w:fill="FFFFFF"/>
        </w:rPr>
      </w:pPr>
      <w:r w:rsidRPr="00EE4D29">
        <w:rPr>
          <w:rFonts w:ascii="Times New Roman" w:hAnsi="Times New Roman" w:cs="Times New Roman"/>
          <w:sz w:val="24"/>
          <w:szCs w:val="24"/>
        </w:rPr>
        <w:t>к внешнему виду и содержанию</w:t>
      </w:r>
    </w:p>
    <w:p w:rsidR="009F01A0" w:rsidRPr="00EE4D29" w:rsidRDefault="009F01A0" w:rsidP="00905788">
      <w:pPr>
        <w:shd w:val="clear" w:color="auto" w:fill="FFFFFF"/>
        <w:spacing w:after="0" w:line="240" w:lineRule="auto"/>
        <w:ind w:firstLine="709"/>
        <w:jc w:val="center"/>
        <w:textAlignment w:val="baseline"/>
        <w:rPr>
          <w:rFonts w:ascii="Times New Roman" w:hAnsi="Times New Roman" w:cs="Times New Roman"/>
          <w:sz w:val="24"/>
          <w:szCs w:val="24"/>
          <w:shd w:val="clear" w:color="auto" w:fill="FFFFFF"/>
        </w:rPr>
      </w:pPr>
    </w:p>
    <w:p w:rsidR="009F01A0" w:rsidRPr="00EE4D29" w:rsidRDefault="009F01A0" w:rsidP="00905788">
      <w:pPr>
        <w:shd w:val="clear" w:color="auto" w:fill="FFFFFF"/>
        <w:spacing w:after="0" w:line="240" w:lineRule="auto"/>
        <w:ind w:firstLine="709"/>
        <w:jc w:val="center"/>
        <w:textAlignment w:val="baseline"/>
        <w:rPr>
          <w:rFonts w:ascii="Times New Roman" w:hAnsi="Times New Roman" w:cs="Times New Roman"/>
          <w:sz w:val="24"/>
          <w:szCs w:val="24"/>
          <w:shd w:val="clear" w:color="auto" w:fill="FFFFFF"/>
        </w:rPr>
      </w:pPr>
    </w:p>
    <w:p w:rsidR="009F01A0" w:rsidRPr="00EE4D29" w:rsidRDefault="009F01A0" w:rsidP="00905788">
      <w:pPr>
        <w:shd w:val="clear" w:color="auto" w:fill="FFFFFF"/>
        <w:spacing w:after="0" w:line="240" w:lineRule="auto"/>
        <w:ind w:firstLine="851"/>
        <w:jc w:val="both"/>
        <w:outlineLvl w:val="2"/>
        <w:rPr>
          <w:rFonts w:ascii="Times New Roman" w:hAnsi="Times New Roman" w:cs="Times New Roman"/>
          <w:sz w:val="24"/>
          <w:szCs w:val="24"/>
        </w:rPr>
      </w:pPr>
      <w:r w:rsidRPr="00EE4D29">
        <w:rPr>
          <w:rFonts w:ascii="Times New Roman" w:hAnsi="Times New Roman" w:cs="Times New Roman"/>
          <w:sz w:val="24"/>
          <w:szCs w:val="24"/>
        </w:rPr>
        <w:t xml:space="preserve">1. Здание, расположенное по адресу: улица </w:t>
      </w:r>
      <w:r w:rsidR="00EE4D29" w:rsidRPr="00EE4D29">
        <w:rPr>
          <w:rFonts w:ascii="Times New Roman" w:hAnsi="Times New Roman" w:cs="Times New Roman"/>
          <w:sz w:val="24"/>
          <w:szCs w:val="24"/>
        </w:rPr>
        <w:t>Покровская (ранее - 25 Октября)</w:t>
      </w:r>
      <w:r w:rsidRPr="00EE4D29">
        <w:rPr>
          <w:rFonts w:ascii="Times New Roman" w:hAnsi="Times New Roman" w:cs="Times New Roman"/>
          <w:sz w:val="24"/>
          <w:szCs w:val="24"/>
        </w:rPr>
        <w:t xml:space="preserve">, 65 (фасад со стороны улиц Шевченко, </w:t>
      </w:r>
      <w:r w:rsidR="00EE4D29" w:rsidRPr="00EE4D29">
        <w:rPr>
          <w:rFonts w:ascii="Times New Roman" w:hAnsi="Times New Roman" w:cs="Times New Roman"/>
          <w:sz w:val="24"/>
          <w:szCs w:val="24"/>
        </w:rPr>
        <w:t>Покровская (ранее - 25 Октября)</w:t>
      </w:r>
      <w:r w:rsidRPr="00EE4D29">
        <w:rPr>
          <w:rFonts w:ascii="Times New Roman" w:hAnsi="Times New Roman" w:cs="Times New Roman"/>
          <w:sz w:val="24"/>
          <w:szCs w:val="24"/>
        </w:rPr>
        <w:t>, Розы Люксембург, Луначарского</w:t>
      </w:r>
      <w:r w:rsidR="00EE4D29" w:rsidRPr="00EE4D29">
        <w:rPr>
          <w:rFonts w:ascii="Times New Roman" w:hAnsi="Times New Roman" w:cs="Times New Roman"/>
          <w:sz w:val="24"/>
          <w:szCs w:val="24"/>
        </w:rPr>
        <w:t>)</w:t>
      </w:r>
    </w:p>
    <w:p w:rsidR="009F01A0" w:rsidRPr="00EE4D29" w:rsidRDefault="009F01A0" w:rsidP="00905788">
      <w:pPr>
        <w:shd w:val="clear" w:color="auto" w:fill="FFFFFF"/>
        <w:spacing w:after="0" w:line="240" w:lineRule="auto"/>
        <w:rPr>
          <w:rFonts w:ascii="Times New Roman" w:hAnsi="Times New Roman" w:cs="Times New Roman"/>
          <w:sz w:val="24"/>
          <w:szCs w:val="24"/>
        </w:rPr>
      </w:pPr>
    </w:p>
    <w:p w:rsidR="009F01A0" w:rsidRPr="00EE4D29" w:rsidRDefault="009F01A0"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p w:rsidR="00FB4AA2" w:rsidRPr="009F01A0" w:rsidRDefault="00FB4AA2" w:rsidP="00905788">
      <w:pPr>
        <w:pStyle w:val="a8"/>
        <w:shd w:val="clear" w:color="auto" w:fill="FFFFFF" w:themeFill="background1"/>
        <w:spacing w:after="0" w:line="240" w:lineRule="auto"/>
        <w:ind w:left="851"/>
        <w:jc w:val="both"/>
        <w:rPr>
          <w:rFonts w:ascii="Times New Roman" w:eastAsia="Times New Roman" w:hAnsi="Times New Roman" w:cs="Times New Roman"/>
          <w:sz w:val="24"/>
          <w:szCs w:val="24"/>
          <w:lang w:eastAsia="ru-RU"/>
        </w:rPr>
      </w:pPr>
    </w:p>
    <w:sectPr w:rsidR="00FB4AA2" w:rsidRPr="009F01A0" w:rsidSect="00905788">
      <w:footerReference w:type="default" r:id="rId9"/>
      <w:pgSz w:w="11906" w:h="16838"/>
      <w:pgMar w:top="1134" w:right="851" w:bottom="1134" w:left="1701" w:header="709"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FBF" w:rsidRDefault="00710FBF" w:rsidP="00D706C8">
      <w:pPr>
        <w:spacing w:after="0" w:line="240" w:lineRule="auto"/>
      </w:pPr>
      <w:r>
        <w:separator/>
      </w:r>
    </w:p>
  </w:endnote>
  <w:endnote w:type="continuationSeparator" w:id="0">
    <w:p w:rsidR="00710FBF" w:rsidRDefault="00710FBF" w:rsidP="00D70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455762"/>
      <w:docPartObj>
        <w:docPartGallery w:val="Page Numbers (Bottom of Page)"/>
        <w:docPartUnique/>
      </w:docPartObj>
    </w:sdtPr>
    <w:sdtEndPr/>
    <w:sdtContent>
      <w:p w:rsidR="00DB0199" w:rsidRDefault="006F0A8F">
        <w:pPr>
          <w:pStyle w:val="ac"/>
          <w:jc w:val="right"/>
        </w:pPr>
        <w:r>
          <w:fldChar w:fldCharType="begin"/>
        </w:r>
        <w:r w:rsidR="00FE2BDD">
          <w:instrText xml:space="preserve"> PAGE   \* MERGEFORMAT </w:instrText>
        </w:r>
        <w:r>
          <w:fldChar w:fldCharType="separate"/>
        </w:r>
        <w:r w:rsidR="00102B50">
          <w:rPr>
            <w:noProof/>
          </w:rPr>
          <w:t>2</w:t>
        </w:r>
        <w:r>
          <w:rPr>
            <w:noProof/>
          </w:rPr>
          <w:fldChar w:fldCharType="end"/>
        </w:r>
      </w:p>
    </w:sdtContent>
  </w:sdt>
  <w:p w:rsidR="00DB0199" w:rsidRDefault="00DB019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FBF" w:rsidRDefault="00710FBF" w:rsidP="00D706C8">
      <w:pPr>
        <w:spacing w:after="0" w:line="240" w:lineRule="auto"/>
      </w:pPr>
      <w:r>
        <w:separator/>
      </w:r>
    </w:p>
  </w:footnote>
  <w:footnote w:type="continuationSeparator" w:id="0">
    <w:p w:rsidR="00710FBF" w:rsidRDefault="00710FBF" w:rsidP="00D70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237D7"/>
    <w:multiLevelType w:val="multilevel"/>
    <w:tmpl w:val="C3B69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672215"/>
    <w:multiLevelType w:val="hybridMultilevel"/>
    <w:tmpl w:val="42A41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8151A6"/>
    <w:multiLevelType w:val="hybridMultilevel"/>
    <w:tmpl w:val="4CAE1366"/>
    <w:lvl w:ilvl="0" w:tplc="C8E0B98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AA7736"/>
    <w:multiLevelType w:val="multilevel"/>
    <w:tmpl w:val="440CEBB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405B89"/>
    <w:multiLevelType w:val="multilevel"/>
    <w:tmpl w:val="B9A81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BF21A1"/>
    <w:multiLevelType w:val="multilevel"/>
    <w:tmpl w:val="D068D5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1D5FDF"/>
    <w:multiLevelType w:val="hybridMultilevel"/>
    <w:tmpl w:val="ED0A3944"/>
    <w:lvl w:ilvl="0" w:tplc="35FEB58C">
      <w:start w:val="1"/>
      <w:numFmt w:val="decimal"/>
      <w:lvlText w:val="%1."/>
      <w:lvlJc w:val="left"/>
      <w:pPr>
        <w:ind w:left="1069" w:hanging="360"/>
      </w:pPr>
      <w:rPr>
        <w:rFonts w:ascii="Times New Roman" w:hAnsi="Times New Roman" w:cs="Times New Roman" w:hint="default"/>
        <w:b w:val="0"/>
        <w:sz w:val="24"/>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6DC52D4"/>
    <w:multiLevelType w:val="hybridMultilevel"/>
    <w:tmpl w:val="8D847228"/>
    <w:lvl w:ilvl="0" w:tplc="52B4513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A6E4D71"/>
    <w:multiLevelType w:val="hybridMultilevel"/>
    <w:tmpl w:val="8E02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397B42"/>
    <w:multiLevelType w:val="hybridMultilevel"/>
    <w:tmpl w:val="C722EB74"/>
    <w:lvl w:ilvl="0" w:tplc="2DFA38C2">
      <w:start w:val="1"/>
      <w:numFmt w:val="decimal"/>
      <w:lvlText w:val="Глава %1."/>
      <w:lvlJc w:val="left"/>
      <w:pPr>
        <w:ind w:left="192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6"/>
  </w:num>
  <w:num w:numId="3">
    <w:abstractNumId w:val="0"/>
  </w:num>
  <w:num w:numId="4">
    <w:abstractNumId w:val="4"/>
  </w:num>
  <w:num w:numId="5">
    <w:abstractNumId w:val="3"/>
  </w:num>
  <w:num w:numId="6">
    <w:abstractNumId w:val="5"/>
  </w:num>
  <w:num w:numId="7">
    <w:abstractNumId w:val="2"/>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52F3"/>
    <w:rsid w:val="00003F45"/>
    <w:rsid w:val="00041312"/>
    <w:rsid w:val="000655B3"/>
    <w:rsid w:val="000D2D54"/>
    <w:rsid w:val="000F011E"/>
    <w:rsid w:val="000F3E6D"/>
    <w:rsid w:val="000F5431"/>
    <w:rsid w:val="00102B50"/>
    <w:rsid w:val="00110DFD"/>
    <w:rsid w:val="0014713E"/>
    <w:rsid w:val="00191CAB"/>
    <w:rsid w:val="001A47EC"/>
    <w:rsid w:val="001C112C"/>
    <w:rsid w:val="001C32FF"/>
    <w:rsid w:val="001D4661"/>
    <w:rsid w:val="001F221D"/>
    <w:rsid w:val="0021269E"/>
    <w:rsid w:val="0024564A"/>
    <w:rsid w:val="00251CA7"/>
    <w:rsid w:val="00252103"/>
    <w:rsid w:val="00272F39"/>
    <w:rsid w:val="00276081"/>
    <w:rsid w:val="002C0571"/>
    <w:rsid w:val="00340209"/>
    <w:rsid w:val="003611C7"/>
    <w:rsid w:val="003A5439"/>
    <w:rsid w:val="003C0B06"/>
    <w:rsid w:val="003C3603"/>
    <w:rsid w:val="004145E1"/>
    <w:rsid w:val="004840D8"/>
    <w:rsid w:val="004A49E9"/>
    <w:rsid w:val="004D4541"/>
    <w:rsid w:val="004F3D69"/>
    <w:rsid w:val="0052358F"/>
    <w:rsid w:val="005241BD"/>
    <w:rsid w:val="00545BB9"/>
    <w:rsid w:val="00596624"/>
    <w:rsid w:val="005A4BCF"/>
    <w:rsid w:val="005C08B1"/>
    <w:rsid w:val="005C1937"/>
    <w:rsid w:val="005E5B0B"/>
    <w:rsid w:val="006226E1"/>
    <w:rsid w:val="00660F3C"/>
    <w:rsid w:val="006B29A1"/>
    <w:rsid w:val="006F0A8F"/>
    <w:rsid w:val="006F679F"/>
    <w:rsid w:val="00710FBF"/>
    <w:rsid w:val="007116A1"/>
    <w:rsid w:val="007B1EB5"/>
    <w:rsid w:val="007C4439"/>
    <w:rsid w:val="007F1885"/>
    <w:rsid w:val="00804B1E"/>
    <w:rsid w:val="00813F19"/>
    <w:rsid w:val="008557F2"/>
    <w:rsid w:val="00884C9A"/>
    <w:rsid w:val="008B2A3F"/>
    <w:rsid w:val="00905788"/>
    <w:rsid w:val="00915946"/>
    <w:rsid w:val="00927C57"/>
    <w:rsid w:val="00962581"/>
    <w:rsid w:val="009C7A12"/>
    <w:rsid w:val="009D4706"/>
    <w:rsid w:val="009F01A0"/>
    <w:rsid w:val="00A01CC5"/>
    <w:rsid w:val="00A84593"/>
    <w:rsid w:val="00B26B23"/>
    <w:rsid w:val="00B47239"/>
    <w:rsid w:val="00B5321C"/>
    <w:rsid w:val="00B8567F"/>
    <w:rsid w:val="00BA0A94"/>
    <w:rsid w:val="00BF52F3"/>
    <w:rsid w:val="00C1195B"/>
    <w:rsid w:val="00C66E56"/>
    <w:rsid w:val="00C747BD"/>
    <w:rsid w:val="00D21EB2"/>
    <w:rsid w:val="00D56E27"/>
    <w:rsid w:val="00D610A7"/>
    <w:rsid w:val="00D706C8"/>
    <w:rsid w:val="00D84DC0"/>
    <w:rsid w:val="00DB0199"/>
    <w:rsid w:val="00DF3F27"/>
    <w:rsid w:val="00E02767"/>
    <w:rsid w:val="00E2005D"/>
    <w:rsid w:val="00E60D11"/>
    <w:rsid w:val="00EE4D29"/>
    <w:rsid w:val="00F044E9"/>
    <w:rsid w:val="00F34309"/>
    <w:rsid w:val="00FA04AE"/>
    <w:rsid w:val="00FA21AE"/>
    <w:rsid w:val="00FB4AA2"/>
    <w:rsid w:val="00FC01D3"/>
    <w:rsid w:val="00FD6418"/>
    <w:rsid w:val="00FE2BDD"/>
    <w:rsid w:val="00FF1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885"/>
    <w:pPr>
      <w:spacing w:after="160" w:line="259" w:lineRule="auto"/>
    </w:pPr>
  </w:style>
  <w:style w:type="paragraph" w:styleId="1">
    <w:name w:val="heading 1"/>
    <w:basedOn w:val="a"/>
    <w:link w:val="10"/>
    <w:uiPriority w:val="9"/>
    <w:qFormat/>
    <w:rsid w:val="009F01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F52F3"/>
    <w:rPr>
      <w:rFonts w:ascii="Times New Roman" w:eastAsia="Times New Roman" w:hAnsi="Times New Roman" w:cs="Times New Roman"/>
      <w:shd w:val="clear" w:color="auto" w:fill="FFFFFF"/>
    </w:rPr>
  </w:style>
  <w:style w:type="character" w:customStyle="1" w:styleId="a4">
    <w:name w:val="Основной текст + Полужирный"/>
    <w:basedOn w:val="a3"/>
    <w:rsid w:val="00BF52F3"/>
    <w:rPr>
      <w:rFonts w:ascii="Times New Roman" w:eastAsia="Times New Roman" w:hAnsi="Times New Roman" w:cs="Times New Roman"/>
      <w:b/>
      <w:bCs/>
      <w:shd w:val="clear" w:color="auto" w:fill="FFFFFF"/>
    </w:rPr>
  </w:style>
  <w:style w:type="character" w:customStyle="1" w:styleId="7">
    <w:name w:val="Основной текст (7)_"/>
    <w:basedOn w:val="a0"/>
    <w:link w:val="70"/>
    <w:rsid w:val="00BF52F3"/>
    <w:rPr>
      <w:rFonts w:ascii="Times New Roman" w:eastAsia="Times New Roman" w:hAnsi="Times New Roman" w:cs="Times New Roman"/>
      <w:shd w:val="clear" w:color="auto" w:fill="FFFFFF"/>
    </w:rPr>
  </w:style>
  <w:style w:type="paragraph" w:customStyle="1" w:styleId="2">
    <w:name w:val="Основной текст2"/>
    <w:basedOn w:val="a"/>
    <w:link w:val="a3"/>
    <w:rsid w:val="00BF52F3"/>
    <w:pPr>
      <w:shd w:val="clear" w:color="auto" w:fill="FFFFFF"/>
      <w:spacing w:after="60" w:line="0" w:lineRule="atLeast"/>
      <w:jc w:val="center"/>
    </w:pPr>
    <w:rPr>
      <w:rFonts w:ascii="Times New Roman" w:eastAsia="Times New Roman" w:hAnsi="Times New Roman" w:cs="Times New Roman"/>
    </w:rPr>
  </w:style>
  <w:style w:type="paragraph" w:customStyle="1" w:styleId="70">
    <w:name w:val="Основной текст (7)"/>
    <w:basedOn w:val="a"/>
    <w:link w:val="7"/>
    <w:rsid w:val="00BF52F3"/>
    <w:pPr>
      <w:shd w:val="clear" w:color="auto" w:fill="FFFFFF"/>
      <w:spacing w:before="180" w:after="0" w:line="250" w:lineRule="exact"/>
    </w:pPr>
    <w:rPr>
      <w:rFonts w:ascii="Times New Roman" w:eastAsia="Times New Roman" w:hAnsi="Times New Roman" w:cs="Times New Roman"/>
    </w:rPr>
  </w:style>
  <w:style w:type="paragraph" w:styleId="a5">
    <w:name w:val="Plain Text"/>
    <w:aliases w:val="Текст Знак1 Знак,Текст Знак Знак Знак, Знак Знак Знак Знак,Знак Знак Знак Знак, Знак,Текст Знак2,Знак Знак Знак Знак Знак,Знак Знак Знак Знак1, Знак Знак,Знак Знак,Текст Знак1 Знак1, Знак Знак Знак Знак1,Знак, 1,Текст Знак1, Знак3,Знак3,Зн,Зна"/>
    <w:basedOn w:val="a"/>
    <w:link w:val="3"/>
    <w:rsid w:val="00BF52F3"/>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BF52F3"/>
    <w:rPr>
      <w:rFonts w:ascii="Consolas" w:hAnsi="Consolas" w:cs="Consolas"/>
      <w:sz w:val="21"/>
      <w:szCs w:val="21"/>
    </w:rPr>
  </w:style>
  <w:style w:type="character" w:customStyle="1" w:styleId="3">
    <w:name w:val="Текст Знак3"/>
    <w:aliases w:val="Текст Знак1 Знак Знак,Текст Знак Знак Знак Знак, Знак Знак Знак Знак Знак,Знак Знак Знак Знак Знак1, Знак Знак1,Текст Знак2 Знак,Знак Знак Знак Знак Знак Знак,Знак Знак Знак Знак1 Знак, Знак Знак Знак,Знак Знак Знак,Текст Знак1 Знак1 Знак"/>
    <w:link w:val="a5"/>
    <w:rsid w:val="00BF52F3"/>
    <w:rPr>
      <w:rFonts w:ascii="Courier New" w:eastAsia="Times New Roman" w:hAnsi="Courier New" w:cs="Courier New"/>
      <w:sz w:val="20"/>
      <w:szCs w:val="20"/>
      <w:lang w:eastAsia="ru-RU"/>
    </w:rPr>
  </w:style>
  <w:style w:type="character" w:customStyle="1" w:styleId="11">
    <w:name w:val="Основной текст1"/>
    <w:basedOn w:val="a3"/>
    <w:rsid w:val="008557F2"/>
    <w:rPr>
      <w:rFonts w:ascii="Times New Roman" w:eastAsia="Times New Roman" w:hAnsi="Times New Roman" w:cs="Times New Roman"/>
      <w:u w:val="single"/>
      <w:shd w:val="clear" w:color="auto" w:fill="FFFFFF"/>
    </w:rPr>
  </w:style>
  <w:style w:type="paragraph" w:styleId="a7">
    <w:name w:val="Normal (Web)"/>
    <w:basedOn w:val="a"/>
    <w:uiPriority w:val="99"/>
    <w:semiHidden/>
    <w:unhideWhenUsed/>
    <w:rsid w:val="00855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
    <w:name w:val="Основной текст (8) + Не курсив"/>
    <w:basedOn w:val="a0"/>
    <w:rsid w:val="0021269E"/>
    <w:rPr>
      <w:rFonts w:ascii="Times New Roman" w:eastAsia="Times New Roman" w:hAnsi="Times New Roman" w:cs="Times New Roman"/>
      <w:i/>
      <w:iCs/>
      <w:shd w:val="clear" w:color="auto" w:fill="FFFFFF"/>
    </w:rPr>
  </w:style>
  <w:style w:type="paragraph" w:styleId="a8">
    <w:name w:val="List Paragraph"/>
    <w:basedOn w:val="a"/>
    <w:uiPriority w:val="34"/>
    <w:qFormat/>
    <w:rsid w:val="00E60D11"/>
    <w:pPr>
      <w:spacing w:after="200" w:line="276" w:lineRule="auto"/>
      <w:ind w:left="720"/>
      <w:contextualSpacing/>
    </w:pPr>
  </w:style>
  <w:style w:type="character" w:customStyle="1" w:styleId="-1pt">
    <w:name w:val="Основной текст + Интервал -1 pt"/>
    <w:basedOn w:val="a0"/>
    <w:rsid w:val="00E60D11"/>
    <w:rPr>
      <w:rFonts w:eastAsia="Times New Roman"/>
      <w:spacing w:val="-20"/>
      <w:sz w:val="23"/>
      <w:szCs w:val="23"/>
      <w:shd w:val="clear" w:color="auto" w:fill="FFFFFF"/>
    </w:rPr>
  </w:style>
  <w:style w:type="character" w:customStyle="1" w:styleId="71">
    <w:name w:val="Основной текст (7) + Не полужирный"/>
    <w:basedOn w:val="7"/>
    <w:rsid w:val="00E60D11"/>
    <w:rPr>
      <w:rFonts w:ascii="Times New Roman" w:eastAsia="Times New Roman" w:hAnsi="Times New Roman" w:cs="Times New Roman"/>
      <w:b/>
      <w:bCs/>
      <w:i w:val="0"/>
      <w:iCs w:val="0"/>
      <w:smallCaps w:val="0"/>
      <w:strike w:val="0"/>
      <w:spacing w:val="0"/>
      <w:sz w:val="22"/>
      <w:szCs w:val="22"/>
      <w:shd w:val="clear" w:color="auto" w:fill="FFFFFF"/>
    </w:rPr>
  </w:style>
  <w:style w:type="table" w:styleId="a9">
    <w:name w:val="Table Grid"/>
    <w:basedOn w:val="a1"/>
    <w:uiPriority w:val="59"/>
    <w:rsid w:val="00110DF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F01A0"/>
    <w:rPr>
      <w:rFonts w:ascii="Times New Roman" w:eastAsia="Times New Roman" w:hAnsi="Times New Roman" w:cs="Times New Roman"/>
      <w:b/>
      <w:bCs/>
      <w:kern w:val="36"/>
      <w:sz w:val="48"/>
      <w:szCs w:val="48"/>
      <w:lang w:eastAsia="ru-RU"/>
    </w:rPr>
  </w:style>
  <w:style w:type="paragraph" w:styleId="aa">
    <w:name w:val="header"/>
    <w:basedOn w:val="a"/>
    <w:link w:val="ab"/>
    <w:uiPriority w:val="99"/>
    <w:semiHidden/>
    <w:unhideWhenUsed/>
    <w:rsid w:val="00D706C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706C8"/>
  </w:style>
  <w:style w:type="paragraph" w:styleId="ac">
    <w:name w:val="footer"/>
    <w:basedOn w:val="a"/>
    <w:link w:val="ad"/>
    <w:uiPriority w:val="99"/>
    <w:unhideWhenUsed/>
    <w:rsid w:val="00D706C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706C8"/>
  </w:style>
  <w:style w:type="character" w:customStyle="1" w:styleId="fontstyle01">
    <w:name w:val="fontstyle01"/>
    <w:basedOn w:val="a0"/>
    <w:rsid w:val="003A5439"/>
    <w:rPr>
      <w:rFonts w:ascii="Times New Roman" w:hAnsi="Times New Roman" w:cs="Times New Roman" w:hint="default"/>
      <w:b w:val="0"/>
      <w:bCs w:val="0"/>
      <w:i w:val="0"/>
      <w:iCs w:val="0"/>
      <w:color w:val="000000"/>
      <w:sz w:val="24"/>
      <w:szCs w:val="24"/>
    </w:rPr>
  </w:style>
  <w:style w:type="paragraph" w:styleId="ae">
    <w:name w:val="Balloon Text"/>
    <w:basedOn w:val="a"/>
    <w:link w:val="af"/>
    <w:uiPriority w:val="99"/>
    <w:semiHidden/>
    <w:unhideWhenUsed/>
    <w:rsid w:val="00102B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2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071998">
      <w:bodyDiv w:val="1"/>
      <w:marLeft w:val="0"/>
      <w:marRight w:val="0"/>
      <w:marTop w:val="0"/>
      <w:marBottom w:val="0"/>
      <w:divBdr>
        <w:top w:val="none" w:sz="0" w:space="0" w:color="auto"/>
        <w:left w:val="none" w:sz="0" w:space="0" w:color="auto"/>
        <w:bottom w:val="none" w:sz="0" w:space="0" w:color="auto"/>
        <w:right w:val="none" w:sz="0" w:space="0" w:color="auto"/>
      </w:divBdr>
    </w:div>
    <w:div w:id="803038569">
      <w:bodyDiv w:val="1"/>
      <w:marLeft w:val="0"/>
      <w:marRight w:val="0"/>
      <w:marTop w:val="0"/>
      <w:marBottom w:val="0"/>
      <w:divBdr>
        <w:top w:val="none" w:sz="0" w:space="0" w:color="auto"/>
        <w:left w:val="none" w:sz="0" w:space="0" w:color="auto"/>
        <w:bottom w:val="none" w:sz="0" w:space="0" w:color="auto"/>
        <w:right w:val="none" w:sz="0" w:space="0" w:color="auto"/>
      </w:divBdr>
    </w:div>
    <w:div w:id="172093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61D05-2599-412C-AEDA-4A021C4B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8251</Words>
  <Characters>47035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10</cp:revision>
  <cp:lastPrinted>2024-07-19T11:56:00Z</cp:lastPrinted>
  <dcterms:created xsi:type="dcterms:W3CDTF">2024-07-17T05:29:00Z</dcterms:created>
  <dcterms:modified xsi:type="dcterms:W3CDTF">2024-07-19T11:57:00Z</dcterms:modified>
</cp:coreProperties>
</file>