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ab/>
      </w:r>
      <w:r w:rsidRPr="00C97214">
        <w:rPr>
          <w:rFonts w:ascii="Times New Roman" w:hAnsi="Times New Roman" w:cs="Times New Roman"/>
          <w:b/>
          <w:sz w:val="24"/>
          <w:szCs w:val="24"/>
        </w:rPr>
        <w:tab/>
      </w:r>
      <w:r w:rsidRPr="00C97214">
        <w:rPr>
          <w:rFonts w:ascii="Times New Roman" w:hAnsi="Times New Roman" w:cs="Times New Roman"/>
          <w:b/>
          <w:sz w:val="24"/>
          <w:szCs w:val="24"/>
        </w:rPr>
        <w:tab/>
      </w:r>
      <w:r w:rsidRPr="00C97214">
        <w:rPr>
          <w:rFonts w:ascii="Times New Roman" w:hAnsi="Times New Roman" w:cs="Times New Roman"/>
          <w:b/>
          <w:sz w:val="24"/>
          <w:szCs w:val="24"/>
        </w:rPr>
        <w:tab/>
      </w:r>
      <w:r w:rsidRPr="00C97214">
        <w:rPr>
          <w:rFonts w:ascii="Times New Roman" w:hAnsi="Times New Roman" w:cs="Times New Roman"/>
          <w:b/>
          <w:sz w:val="24"/>
          <w:szCs w:val="24"/>
        </w:rPr>
        <w:tab/>
      </w:r>
      <w:r w:rsidRPr="00C97214">
        <w:rPr>
          <w:rFonts w:ascii="Times New Roman" w:hAnsi="Times New Roman" w:cs="Times New Roman"/>
          <w:b/>
          <w:sz w:val="24"/>
          <w:szCs w:val="24"/>
        </w:rPr>
        <w:tab/>
      </w:r>
      <w:r w:rsidRPr="00C97214">
        <w:rPr>
          <w:rFonts w:ascii="Times New Roman" w:hAnsi="Times New Roman" w:cs="Times New Roman"/>
          <w:b/>
          <w:sz w:val="24"/>
          <w:szCs w:val="24"/>
        </w:rPr>
        <w:tab/>
      </w:r>
      <w:r w:rsidRPr="00C97214">
        <w:rPr>
          <w:rFonts w:ascii="Times New Roman" w:hAnsi="Times New Roman" w:cs="Times New Roman"/>
          <w:b/>
          <w:sz w:val="24"/>
          <w:szCs w:val="24"/>
        </w:rPr>
        <w:tab/>
      </w:r>
      <w:r w:rsidRPr="00C97214"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E13638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 xml:space="preserve">          17-я                    26  </w:t>
      </w:r>
      <w:r w:rsidRPr="00C97214">
        <w:rPr>
          <w:rFonts w:ascii="Times New Roman" w:hAnsi="Times New Roman" w:cs="Times New Roman"/>
          <w:sz w:val="24"/>
          <w:szCs w:val="24"/>
        </w:rPr>
        <w:tab/>
      </w:r>
      <w:r w:rsidRPr="00C97214">
        <w:rPr>
          <w:rFonts w:ascii="Times New Roman" w:hAnsi="Times New Roman" w:cs="Times New Roman"/>
          <w:sz w:val="24"/>
          <w:szCs w:val="24"/>
        </w:rPr>
        <w:tab/>
      </w:r>
      <w:r w:rsidRPr="00C97214">
        <w:rPr>
          <w:rFonts w:ascii="Times New Roman" w:hAnsi="Times New Roman" w:cs="Times New Roman"/>
          <w:sz w:val="24"/>
          <w:szCs w:val="24"/>
        </w:rPr>
        <w:tab/>
      </w:r>
      <w:r w:rsidRPr="00C97214">
        <w:rPr>
          <w:rFonts w:ascii="Times New Roman" w:hAnsi="Times New Roman" w:cs="Times New Roman"/>
          <w:sz w:val="24"/>
          <w:szCs w:val="24"/>
        </w:rPr>
        <w:tab/>
      </w:r>
      <w:r w:rsidRPr="00C97214">
        <w:rPr>
          <w:rFonts w:ascii="Times New Roman" w:hAnsi="Times New Roman" w:cs="Times New Roman"/>
          <w:sz w:val="24"/>
          <w:szCs w:val="24"/>
        </w:rPr>
        <w:tab/>
      </w:r>
      <w:r w:rsidRPr="00C97214">
        <w:rPr>
          <w:rFonts w:ascii="Times New Roman" w:hAnsi="Times New Roman" w:cs="Times New Roman"/>
          <w:sz w:val="24"/>
          <w:szCs w:val="24"/>
        </w:rPr>
        <w:tab/>
        <w:t xml:space="preserve">               26 сентября 2024 г.</w:t>
      </w:r>
      <w:r w:rsidR="00FD5DBA" w:rsidRPr="00C97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DBA" w:rsidRPr="00C97214" w:rsidRDefault="00FD5DBA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DBA" w:rsidRPr="00C97214" w:rsidRDefault="00E13638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 xml:space="preserve">О </w:t>
      </w:r>
      <w:r w:rsidR="005E6350" w:rsidRPr="00C97214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5048BC" w:rsidRPr="00C97214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="005E6350" w:rsidRPr="00C97214">
        <w:rPr>
          <w:rFonts w:ascii="Times New Roman" w:hAnsi="Times New Roman" w:cs="Times New Roman"/>
          <w:sz w:val="24"/>
          <w:szCs w:val="24"/>
        </w:rPr>
        <w:t>в Решение</w:t>
      </w:r>
    </w:p>
    <w:p w:rsidR="00FD5DBA" w:rsidRPr="00C97214" w:rsidRDefault="005E6350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 xml:space="preserve"> Тираспольского</w:t>
      </w:r>
      <w:r w:rsidR="00FD5DBA" w:rsidRPr="00C97214">
        <w:rPr>
          <w:rFonts w:ascii="Times New Roman" w:hAnsi="Times New Roman" w:cs="Times New Roman"/>
          <w:sz w:val="24"/>
          <w:szCs w:val="24"/>
        </w:rPr>
        <w:t xml:space="preserve"> </w:t>
      </w:r>
      <w:r w:rsidR="00B70D05" w:rsidRPr="00C97214">
        <w:rPr>
          <w:rFonts w:ascii="Times New Roman" w:hAnsi="Times New Roman" w:cs="Times New Roman"/>
          <w:sz w:val="24"/>
          <w:szCs w:val="24"/>
        </w:rPr>
        <w:t>г</w:t>
      </w:r>
      <w:r w:rsidRPr="00C97214">
        <w:rPr>
          <w:rFonts w:ascii="Times New Roman" w:hAnsi="Times New Roman" w:cs="Times New Roman"/>
          <w:sz w:val="24"/>
          <w:szCs w:val="24"/>
        </w:rPr>
        <w:t xml:space="preserve">ородского Совета </w:t>
      </w:r>
    </w:p>
    <w:p w:rsidR="001269B6" w:rsidRPr="00C97214" w:rsidRDefault="005E6350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 xml:space="preserve">народных депутатов № </w:t>
      </w:r>
      <w:r w:rsidR="00D65A3A" w:rsidRPr="00C97214">
        <w:rPr>
          <w:rFonts w:ascii="Times New Roman" w:hAnsi="Times New Roman" w:cs="Times New Roman"/>
          <w:sz w:val="24"/>
          <w:szCs w:val="24"/>
        </w:rPr>
        <w:t>38</w:t>
      </w:r>
      <w:r w:rsidR="001269B6" w:rsidRPr="00C97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A3A" w:rsidRPr="00C97214" w:rsidRDefault="005E6350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D65A3A" w:rsidRPr="00C97214"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D65A3A" w:rsidRPr="00C97214" w:rsidRDefault="00D65A3A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 xml:space="preserve">о размерах, сроках и порядке </w:t>
      </w:r>
    </w:p>
    <w:p w:rsidR="00D65A3A" w:rsidRPr="00C97214" w:rsidRDefault="00D65A3A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proofErr w:type="gramStart"/>
      <w:r w:rsidRPr="00C97214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D65A3A" w:rsidRPr="00C97214" w:rsidRDefault="00D65A3A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>унитарными предприятиями</w:t>
      </w:r>
    </w:p>
    <w:p w:rsidR="00D65A3A" w:rsidRPr="00C97214" w:rsidRDefault="00D65A3A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>в местный бюджет города Тирасполь</w:t>
      </w:r>
    </w:p>
    <w:p w:rsidR="001269B6" w:rsidRPr="00C97214" w:rsidRDefault="00D65A3A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1269B6" w:rsidRPr="00C97214">
        <w:rPr>
          <w:rFonts w:ascii="Times New Roman" w:hAnsi="Times New Roman" w:cs="Times New Roman"/>
          <w:sz w:val="24"/>
          <w:szCs w:val="24"/>
        </w:rPr>
        <w:t>чистой прибыли</w:t>
      </w:r>
      <w:r w:rsidRPr="00C97214">
        <w:rPr>
          <w:rFonts w:ascii="Times New Roman" w:hAnsi="Times New Roman" w:cs="Times New Roman"/>
          <w:sz w:val="24"/>
          <w:szCs w:val="24"/>
        </w:rPr>
        <w:t>»</w:t>
      </w:r>
      <w:r w:rsidR="001269B6" w:rsidRPr="00C97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A3A" w:rsidRPr="00C97214" w:rsidRDefault="00C710FD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214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C97214">
        <w:rPr>
          <w:rFonts w:ascii="Times New Roman" w:hAnsi="Times New Roman" w:cs="Times New Roman"/>
          <w:sz w:val="24"/>
          <w:szCs w:val="24"/>
        </w:rPr>
        <w:t xml:space="preserve"> на </w:t>
      </w:r>
      <w:r w:rsidR="001269B6" w:rsidRPr="00C97214">
        <w:rPr>
          <w:rFonts w:ascii="Times New Roman" w:hAnsi="Times New Roman" w:cs="Times New Roman"/>
          <w:sz w:val="24"/>
          <w:szCs w:val="24"/>
        </w:rPr>
        <w:t>1</w:t>
      </w:r>
      <w:r w:rsidR="00D65A3A" w:rsidRPr="00C97214">
        <w:rPr>
          <w:rFonts w:ascii="Times New Roman" w:hAnsi="Times New Roman" w:cs="Times New Roman"/>
          <w:sz w:val="24"/>
          <w:szCs w:val="24"/>
        </w:rPr>
        <w:t>5</w:t>
      </w:r>
      <w:r w:rsidRPr="00C97214">
        <w:rPr>
          <w:rFonts w:ascii="Times New Roman" w:hAnsi="Times New Roman" w:cs="Times New Roman"/>
          <w:sz w:val="24"/>
          <w:szCs w:val="24"/>
        </w:rPr>
        <w:t>-й сессии</w:t>
      </w:r>
      <w:r w:rsidR="008B5D7E" w:rsidRPr="00C97214">
        <w:rPr>
          <w:rFonts w:ascii="Times New Roman" w:hAnsi="Times New Roman" w:cs="Times New Roman"/>
          <w:sz w:val="24"/>
          <w:szCs w:val="24"/>
        </w:rPr>
        <w:t xml:space="preserve"> </w:t>
      </w:r>
      <w:r w:rsidRPr="00C97214">
        <w:rPr>
          <w:rFonts w:ascii="Times New Roman" w:hAnsi="Times New Roman" w:cs="Times New Roman"/>
          <w:sz w:val="24"/>
          <w:szCs w:val="24"/>
        </w:rPr>
        <w:t xml:space="preserve">26 созыва </w:t>
      </w:r>
    </w:p>
    <w:p w:rsidR="005E6350" w:rsidRPr="00C97214" w:rsidRDefault="00D65A3A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>29</w:t>
      </w:r>
      <w:r w:rsidR="008B5D7E" w:rsidRPr="00C97214">
        <w:rPr>
          <w:rFonts w:ascii="Times New Roman" w:hAnsi="Times New Roman" w:cs="Times New Roman"/>
          <w:sz w:val="24"/>
          <w:szCs w:val="24"/>
        </w:rPr>
        <w:t xml:space="preserve"> </w:t>
      </w:r>
      <w:r w:rsidRPr="00C97214">
        <w:rPr>
          <w:rFonts w:ascii="Times New Roman" w:hAnsi="Times New Roman" w:cs="Times New Roman"/>
          <w:sz w:val="24"/>
          <w:szCs w:val="24"/>
        </w:rPr>
        <w:t>марта</w:t>
      </w:r>
      <w:r w:rsidR="008B5D7E" w:rsidRPr="00C97214">
        <w:rPr>
          <w:rFonts w:ascii="Times New Roman" w:hAnsi="Times New Roman" w:cs="Times New Roman"/>
          <w:sz w:val="24"/>
          <w:szCs w:val="24"/>
        </w:rPr>
        <w:t xml:space="preserve"> </w:t>
      </w:r>
      <w:r w:rsidR="00C710FD" w:rsidRPr="00C97214">
        <w:rPr>
          <w:rFonts w:ascii="Times New Roman" w:hAnsi="Times New Roman" w:cs="Times New Roman"/>
          <w:sz w:val="24"/>
          <w:szCs w:val="24"/>
        </w:rPr>
        <w:t>202</w:t>
      </w:r>
      <w:r w:rsidRPr="00C97214">
        <w:rPr>
          <w:rFonts w:ascii="Times New Roman" w:hAnsi="Times New Roman" w:cs="Times New Roman"/>
          <w:sz w:val="24"/>
          <w:szCs w:val="24"/>
        </w:rPr>
        <w:t>4</w:t>
      </w:r>
      <w:r w:rsidR="008B5D7E" w:rsidRPr="00C97214">
        <w:rPr>
          <w:rFonts w:ascii="Times New Roman" w:hAnsi="Times New Roman" w:cs="Times New Roman"/>
          <w:sz w:val="24"/>
          <w:szCs w:val="24"/>
        </w:rPr>
        <w:t xml:space="preserve"> </w:t>
      </w:r>
      <w:r w:rsidR="00C710FD" w:rsidRPr="00C97214">
        <w:rPr>
          <w:rFonts w:ascii="Times New Roman" w:hAnsi="Times New Roman" w:cs="Times New Roman"/>
          <w:sz w:val="24"/>
          <w:szCs w:val="24"/>
        </w:rPr>
        <w:t>г</w:t>
      </w:r>
      <w:r w:rsidR="008B5D7E" w:rsidRPr="00C97214">
        <w:rPr>
          <w:rFonts w:ascii="Times New Roman" w:hAnsi="Times New Roman" w:cs="Times New Roman"/>
          <w:sz w:val="24"/>
          <w:szCs w:val="24"/>
        </w:rPr>
        <w:t>ода</w:t>
      </w:r>
      <w:r w:rsidR="005E6350" w:rsidRPr="00C972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159B" w:rsidRPr="00C97214" w:rsidRDefault="0057159B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50" w:rsidRPr="00C97214" w:rsidRDefault="00D01B50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EA" w:rsidRPr="00C97214" w:rsidRDefault="0057159B" w:rsidP="00C972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97214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D01B50" w:rsidRPr="00C97214">
        <w:rPr>
          <w:rFonts w:ascii="Times New Roman" w:hAnsi="Times New Roman" w:cs="Times New Roman"/>
          <w:noProof/>
          <w:sz w:val="24"/>
          <w:szCs w:val="24"/>
        </w:rPr>
        <w:t>соответствии</w:t>
      </w:r>
      <w:r w:rsidR="00AD0269" w:rsidRPr="00C972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97214">
        <w:rPr>
          <w:rFonts w:ascii="Times New Roman" w:hAnsi="Times New Roman" w:cs="Times New Roman"/>
          <w:noProof/>
          <w:sz w:val="24"/>
          <w:szCs w:val="24"/>
        </w:rPr>
        <w:t xml:space="preserve">с Законом </w:t>
      </w:r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Приднестровской Молдавской Республики от 19 июля 2001 года № 36-З-111 «О государственных и муниципальных унитарных предприятиях» (САЗ 01-32)</w:t>
      </w:r>
      <w:r w:rsidR="00FD5DBA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текущей редакции)</w:t>
      </w:r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руководствуясь статьями 231,</w:t>
      </w:r>
      <w:r w:rsidR="00FD5DBA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312 Гражданского кодекса Приднестровской Молдавской Республики, введенного в действие Законом Приднестровской Молдавской Республики  от 14 апреля 2000 года № 279-ЗИД « О введении в действие части первой Гражданского кодекса </w:t>
      </w:r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Приднестровской Молдавской Республики (СЗМР 00-2)</w:t>
      </w:r>
      <w:r w:rsidR="00FD5DBA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</w:t>
      </w:r>
      <w:proofErr w:type="gramEnd"/>
      <w:r w:rsidR="00FD5DBA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D5DBA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текущей редакции)</w:t>
      </w:r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статьей 63 Закона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</w:t>
      </w:r>
      <w:r w:rsidR="00FD5DBA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текущей редакции)</w:t>
      </w:r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основании разъяснения Министерства экономического развития Приднестровской Молдавской Республики от 27 декабря 2023 года № 01-20/11077, в целях повышения эффективности использования муниципальной собственности, поступления в местный бюджет города Тирасполь дополнительных неналоговых доходов</w:t>
      </w:r>
      <w:proofErr w:type="gramEnd"/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посредствам </w:t>
      </w:r>
      <w:r w:rsidR="009235CB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</w:t>
      </w:r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35CB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 собственника</w:t>
      </w:r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получение части прибыли от использования муниципального имущества, </w:t>
      </w:r>
      <w:r w:rsidR="00A270EA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Тираспольский городской Совет народных депутатов</w:t>
      </w:r>
    </w:p>
    <w:p w:rsidR="00A270EA" w:rsidRPr="00C97214" w:rsidRDefault="00A270EA" w:rsidP="00C972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3638" w:rsidRPr="00C97214" w:rsidRDefault="00E13638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sz w:val="24"/>
          <w:szCs w:val="24"/>
        </w:rPr>
        <w:t>РЕШИЛ:</w:t>
      </w:r>
    </w:p>
    <w:p w:rsidR="00D01B50" w:rsidRPr="00C97214" w:rsidRDefault="00D01B50" w:rsidP="00C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977" w:rsidRPr="00C97214" w:rsidRDefault="000D412B" w:rsidP="00C972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E00977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Внести в Решение Тираспольского городского Совета народных депутатов </w:t>
      </w:r>
      <w:r w:rsidR="00491621" w:rsidRPr="00C97214">
        <w:rPr>
          <w:rFonts w:ascii="Times New Roman" w:hAnsi="Times New Roman" w:cs="Times New Roman"/>
          <w:sz w:val="24"/>
          <w:szCs w:val="24"/>
        </w:rPr>
        <w:t xml:space="preserve">№ </w:t>
      </w:r>
      <w:r w:rsidR="00E45C58" w:rsidRPr="00C97214">
        <w:rPr>
          <w:rFonts w:ascii="Times New Roman" w:hAnsi="Times New Roman" w:cs="Times New Roman"/>
          <w:sz w:val="24"/>
          <w:szCs w:val="24"/>
        </w:rPr>
        <w:t>38</w:t>
      </w:r>
      <w:r w:rsidR="00491621" w:rsidRPr="00C97214">
        <w:rPr>
          <w:rFonts w:ascii="Times New Roman" w:hAnsi="Times New Roman" w:cs="Times New Roman"/>
          <w:sz w:val="24"/>
          <w:szCs w:val="24"/>
        </w:rPr>
        <w:t xml:space="preserve"> </w:t>
      </w:r>
      <w:r w:rsidR="00E45C58" w:rsidRPr="00C97214">
        <w:rPr>
          <w:rFonts w:ascii="Times New Roman" w:hAnsi="Times New Roman" w:cs="Times New Roman"/>
          <w:sz w:val="24"/>
          <w:szCs w:val="24"/>
        </w:rPr>
        <w:t xml:space="preserve">«Об утверждении Положения о размерах, сроках и порядке перечисления муниципальными унитарными предприятиями в местный бюджет города Тирасполь части чистой прибыли» принятое на 15-й сессии 26 созыва 29 марта 2024 года, </w:t>
      </w:r>
      <w:r w:rsidR="00491621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следующее </w:t>
      </w:r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дополнение</w:t>
      </w:r>
      <w:r w:rsidR="00E00977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F6810" w:rsidRPr="00C97214" w:rsidRDefault="004F6810" w:rsidP="00C972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2CA3" w:rsidRPr="00C97214" w:rsidRDefault="00E00977" w:rsidP="00C9721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а) </w:t>
      </w:r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Приложени</w:t>
      </w:r>
      <w:r w:rsidR="00D5402B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45C5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5DA8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 «</w:t>
      </w:r>
      <w:r w:rsidR="00EC5DA8" w:rsidRPr="00C97214">
        <w:rPr>
          <w:rFonts w:ascii="Times New Roman" w:hAnsi="Times New Roman" w:cs="Times New Roman"/>
          <w:sz w:val="24"/>
          <w:szCs w:val="24"/>
        </w:rPr>
        <w:t>Положение о размерах, сроках и порядке перечисления муниципальными унитарными предприятиями в местный бюджет города Тирасполь части чистой прибыли»</w:t>
      </w:r>
      <w:r w:rsidR="00D5402B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2CA3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Решению </w:t>
      </w:r>
      <w:r w:rsidR="00D5402B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Приложением № 1 «Программа расходования средств, подлежащих перечислению в местный бюджет города Тирасполь, в виде отчислений чистой прибыли по результатам ана</w:t>
      </w:r>
      <w:r w:rsidR="002673A6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лиза финансово-хозяйственной деятельности муниципального унитарного предприятия</w:t>
      </w:r>
      <w:r w:rsidR="00D5402B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673A6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50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</w:t>
      </w:r>
      <w:r w:rsidR="001B2CA3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D01B50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2CA3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 настоящему Решению</w:t>
      </w:r>
      <w:r w:rsidR="00AD0269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1B2CA3" w:rsidRPr="00C97214" w:rsidRDefault="001B2CA3" w:rsidP="00C9721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6810" w:rsidRPr="00C97214" w:rsidRDefault="001B2CA3" w:rsidP="00C9721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дополнить Приложение № 1 «</w:t>
      </w:r>
      <w:r w:rsidRPr="00C97214">
        <w:rPr>
          <w:rFonts w:ascii="Times New Roman" w:hAnsi="Times New Roman" w:cs="Times New Roman"/>
          <w:sz w:val="24"/>
          <w:szCs w:val="24"/>
        </w:rPr>
        <w:t>Положение о размерах, сроках и порядке перечисления муниципальными унитарными предприятиями в местный бюджет города Тирасполь части чистой прибыли»</w:t>
      </w:r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Решению </w:t>
      </w:r>
      <w:r w:rsidR="00D5402B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Приложением № 2</w:t>
      </w:r>
      <w:r w:rsidR="002673A6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«Отчет об исполнении Программы расходования средств, подлежащих перечислению в местный бюджет города Тирасполь, в виде отчислений чистой прибыли по результатам анализа финансово-хозяйственной деятельности муниципального унитарного предприятия» </w:t>
      </w:r>
      <w:r w:rsidR="00D01B50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</w:t>
      </w:r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D01B50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770F"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9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настоящему Решению</w:t>
      </w:r>
      <w:r w:rsidR="00EC5DA8" w:rsidRPr="00C972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1B50" w:rsidRPr="00C97214" w:rsidRDefault="00D01B50" w:rsidP="00C9721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7AFC" w:rsidRPr="00C97214" w:rsidRDefault="00F27AFC" w:rsidP="00C9721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97214">
        <w:rPr>
          <w:color w:val="000000"/>
        </w:rPr>
        <w:t xml:space="preserve"> 2. </w:t>
      </w:r>
      <w:proofErr w:type="gramStart"/>
      <w:r w:rsidRPr="00C97214">
        <w:rPr>
          <w:color w:val="000000"/>
        </w:rPr>
        <w:t>Контроль за</w:t>
      </w:r>
      <w:proofErr w:type="gramEnd"/>
      <w:r w:rsidRPr="00C97214">
        <w:rPr>
          <w:color w:val="000000"/>
        </w:rPr>
        <w:t xml:space="preserve"> исполнением настоящего Решения возложить на постоянную депутатскую комиссию </w:t>
      </w:r>
      <w:r w:rsidR="00D01B50" w:rsidRPr="00C97214">
        <w:rPr>
          <w:color w:val="000000"/>
        </w:rPr>
        <w:t>по бюджету, внебюджетным фондам и муниципальной собственности</w:t>
      </w:r>
      <w:r w:rsidRPr="00C97214">
        <w:rPr>
          <w:color w:val="000000"/>
        </w:rPr>
        <w:t xml:space="preserve"> (председатель – Н.К. </w:t>
      </w:r>
      <w:proofErr w:type="spellStart"/>
      <w:r w:rsidRPr="00C97214">
        <w:rPr>
          <w:color w:val="000000"/>
        </w:rPr>
        <w:t>Дурбала</w:t>
      </w:r>
      <w:proofErr w:type="spellEnd"/>
      <w:r w:rsidRPr="00C97214">
        <w:rPr>
          <w:color w:val="000000"/>
        </w:rPr>
        <w:t>).</w:t>
      </w:r>
    </w:p>
    <w:p w:rsidR="00D01B50" w:rsidRPr="00C97214" w:rsidRDefault="00D01B50" w:rsidP="00C9721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01B50" w:rsidRPr="00C97214" w:rsidRDefault="00D01B50" w:rsidP="00C9721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27AFC" w:rsidRPr="00C97214" w:rsidRDefault="00F27AFC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97214">
        <w:rPr>
          <w:color w:val="000000"/>
        </w:rPr>
        <w:t>Председатель                                                                                                             </w:t>
      </w:r>
      <w:r w:rsidR="00D01B50" w:rsidRPr="00C97214">
        <w:rPr>
          <w:color w:val="000000"/>
        </w:rPr>
        <w:t xml:space="preserve">   </w:t>
      </w:r>
      <w:r w:rsidRPr="00C97214">
        <w:rPr>
          <w:color w:val="000000"/>
        </w:rPr>
        <w:t xml:space="preserve">В.М. </w:t>
      </w:r>
      <w:proofErr w:type="spellStart"/>
      <w:r w:rsidRPr="00C97214">
        <w:rPr>
          <w:color w:val="000000"/>
        </w:rPr>
        <w:t>Дони</w:t>
      </w:r>
      <w:proofErr w:type="spellEnd"/>
      <w:r w:rsidRPr="00C97214">
        <w:rPr>
          <w:color w:val="000000"/>
        </w:rPr>
        <w:t> </w:t>
      </w:r>
    </w:p>
    <w:p w:rsidR="00C97214" w:rsidRPr="00C97214" w:rsidRDefault="00C97214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97214" w:rsidRPr="00C97214" w:rsidRDefault="00C97214" w:rsidP="00C97214">
      <w:pPr>
        <w:pStyle w:val="a6"/>
        <w:shd w:val="clear" w:color="auto" w:fill="FFFFFF"/>
        <w:spacing w:after="0" w:afterAutospacing="0"/>
        <w:rPr>
          <w:color w:val="000000"/>
        </w:rPr>
      </w:pPr>
      <w:r w:rsidRPr="00C97214">
        <w:rPr>
          <w:color w:val="000000"/>
        </w:rPr>
        <w:t>Верно:</w:t>
      </w:r>
    </w:p>
    <w:p w:rsidR="00C97214" w:rsidRPr="00C97214" w:rsidRDefault="00C97214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97214">
        <w:rPr>
          <w:color w:val="000000"/>
        </w:rPr>
        <w:t xml:space="preserve">Секретарь Совета                                                                    </w:t>
      </w:r>
      <w:r w:rsidRPr="00C97214">
        <w:rPr>
          <w:color w:val="000000"/>
        </w:rPr>
        <w:tab/>
        <w:t xml:space="preserve">                      О.В. Соколенко</w:t>
      </w: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52759" w:rsidRDefault="00752759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52759" w:rsidRDefault="00752759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52759" w:rsidRDefault="00752759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52759" w:rsidRDefault="00752759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52759" w:rsidRDefault="00752759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52759" w:rsidRDefault="00752759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52759" w:rsidRPr="00C97214" w:rsidRDefault="00752759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lastRenderedPageBreak/>
        <w:t>Приложение №</w:t>
      </w:r>
      <w:r w:rsidR="00C1770F" w:rsidRPr="00C97214">
        <w:rPr>
          <w:b w:val="0"/>
          <w:sz w:val="24"/>
          <w:szCs w:val="24"/>
        </w:rPr>
        <w:t xml:space="preserve"> </w:t>
      </w:r>
      <w:r w:rsidRPr="00C97214">
        <w:rPr>
          <w:b w:val="0"/>
          <w:sz w:val="24"/>
          <w:szCs w:val="24"/>
        </w:rPr>
        <w:t xml:space="preserve">1 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К решению Тираспольского городского 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Совета народных депутатов </w:t>
      </w:r>
    </w:p>
    <w:p w:rsidR="009956E0" w:rsidRPr="00C97214" w:rsidRDefault="006B7A32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№ 11</w:t>
      </w:r>
      <w:r w:rsidR="009956E0" w:rsidRPr="00C97214">
        <w:rPr>
          <w:b w:val="0"/>
          <w:sz w:val="24"/>
          <w:szCs w:val="24"/>
        </w:rPr>
        <w:t xml:space="preserve"> от 26 сентября 2024 года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>«О внесении дополнения в Решение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 Тираспольского городского Совета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народных депутатов № 38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о размерах, сроках и порядке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перечисления </w:t>
      </w:r>
      <w:proofErr w:type="gramStart"/>
      <w:r w:rsidRPr="00C97214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proofErr w:type="gramEnd"/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>унитарными предприятиями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>в местный бюджет города Тирасполь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части чистой прибыли»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214">
        <w:rPr>
          <w:rFonts w:ascii="Times New Roman" w:eastAsia="Times New Roman" w:hAnsi="Times New Roman" w:cs="Times New Roman"/>
          <w:sz w:val="24"/>
          <w:szCs w:val="24"/>
        </w:rPr>
        <w:t>принятое</w:t>
      </w:r>
      <w:proofErr w:type="gramEnd"/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 на 15-й сессии 26 созыва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>29 марта 2024 года</w:t>
      </w:r>
      <w:r w:rsidRPr="00C97214">
        <w:rPr>
          <w:rFonts w:ascii="Times New Roman" w:hAnsi="Times New Roman" w:cs="Times New Roman"/>
          <w:b/>
          <w:sz w:val="24"/>
          <w:szCs w:val="24"/>
        </w:rPr>
        <w:t>»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Приложение №</w:t>
      </w:r>
      <w:r w:rsidR="00C1770F" w:rsidRPr="00C97214">
        <w:rPr>
          <w:b w:val="0"/>
          <w:sz w:val="24"/>
          <w:szCs w:val="24"/>
        </w:rPr>
        <w:t xml:space="preserve"> </w:t>
      </w:r>
      <w:r w:rsidRPr="00C97214">
        <w:rPr>
          <w:b w:val="0"/>
          <w:sz w:val="24"/>
          <w:szCs w:val="24"/>
        </w:rPr>
        <w:t>1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к Положению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 о размерах, сроках и порядке перечисления </w:t>
      </w:r>
      <w:proofErr w:type="gramStart"/>
      <w:r w:rsidRPr="00C97214">
        <w:rPr>
          <w:b w:val="0"/>
          <w:sz w:val="24"/>
          <w:szCs w:val="24"/>
        </w:rPr>
        <w:t>муниципальными</w:t>
      </w:r>
      <w:proofErr w:type="gramEnd"/>
      <w:r w:rsidRPr="00C97214">
        <w:rPr>
          <w:b w:val="0"/>
          <w:sz w:val="24"/>
          <w:szCs w:val="24"/>
        </w:rPr>
        <w:t xml:space="preserve"> 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унитарными предприятиями в местный бюджет 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города Тирасполь части чистой прибыли</w:t>
      </w:r>
    </w:p>
    <w:p w:rsidR="009956E0" w:rsidRPr="00C97214" w:rsidRDefault="009956E0" w:rsidP="00C97214">
      <w:pPr>
        <w:pStyle w:val="a7"/>
        <w:ind w:firstLine="426"/>
        <w:rPr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rPr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rPr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rPr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Программа расходования средств, </w:t>
      </w:r>
    </w:p>
    <w:p w:rsidR="009956E0" w:rsidRPr="00C97214" w:rsidRDefault="009956E0" w:rsidP="00C97214">
      <w:pPr>
        <w:pStyle w:val="a7"/>
        <w:ind w:firstLine="426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подлежащих перечислению в местный бюджет города Тирасполь, </w:t>
      </w:r>
    </w:p>
    <w:p w:rsidR="009956E0" w:rsidRPr="00C97214" w:rsidRDefault="009956E0" w:rsidP="00C97214">
      <w:pPr>
        <w:pStyle w:val="a7"/>
        <w:ind w:firstLine="426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в виде отчислений чистой прибыли по результатам анализа финансово-хозяйственной деятельности муниципального унитарного предприятия</w:t>
      </w:r>
    </w:p>
    <w:p w:rsidR="009956E0" w:rsidRPr="00C97214" w:rsidRDefault="009956E0" w:rsidP="00C97214">
      <w:pPr>
        <w:pStyle w:val="a7"/>
        <w:ind w:firstLine="426"/>
        <w:rPr>
          <w:b w:val="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950"/>
        <w:gridCol w:w="3272"/>
      </w:tblGrid>
      <w:tr w:rsidR="009956E0" w:rsidRPr="00C97214" w:rsidTr="00CA1D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tabs>
                <w:tab w:val="left" w:pos="262"/>
              </w:tabs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 xml:space="preserve">№ </w:t>
            </w:r>
            <w:proofErr w:type="gramStart"/>
            <w:r w:rsidRPr="00C97214">
              <w:rPr>
                <w:sz w:val="24"/>
                <w:szCs w:val="24"/>
              </w:rPr>
              <w:t>п</w:t>
            </w:r>
            <w:proofErr w:type="gramEnd"/>
            <w:r w:rsidRPr="00C97214">
              <w:rPr>
                <w:sz w:val="24"/>
                <w:szCs w:val="24"/>
              </w:rPr>
              <w:t>/п</w:t>
            </w:r>
          </w:p>
          <w:p w:rsidR="009956E0" w:rsidRPr="00C97214" w:rsidRDefault="009956E0" w:rsidP="00C97214">
            <w:pPr>
              <w:pStyle w:val="a7"/>
              <w:tabs>
                <w:tab w:val="left" w:pos="262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 xml:space="preserve">Сумма, </w:t>
            </w:r>
            <w:r w:rsidRPr="00C97214">
              <w:rPr>
                <w:sz w:val="24"/>
                <w:szCs w:val="24"/>
              </w:rPr>
              <w:br/>
              <w:t>руб. ПМР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>Срок исполнения</w:t>
            </w:r>
          </w:p>
        </w:tc>
      </w:tr>
      <w:tr w:rsidR="009956E0" w:rsidRPr="00C97214" w:rsidTr="00CA1D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tabs>
                <w:tab w:val="left" w:pos="26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3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56E0" w:rsidRPr="00C97214" w:rsidTr="00CA1D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tabs>
                <w:tab w:val="left" w:pos="26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3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56E0" w:rsidRPr="00C97214" w:rsidTr="00CA1D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tabs>
                <w:tab w:val="left" w:pos="26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3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56E0" w:rsidRPr="00C97214" w:rsidTr="00CA1D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tabs>
                <w:tab w:val="left" w:pos="26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3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56E0" w:rsidRPr="00C97214" w:rsidTr="00CA1D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tabs>
                <w:tab w:val="left" w:pos="26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3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56E0" w:rsidRPr="00C97214" w:rsidTr="00CA1D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tabs>
                <w:tab w:val="left" w:pos="26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3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lastRenderedPageBreak/>
        <w:t>Приложение №</w:t>
      </w:r>
      <w:r w:rsidR="00C1770F" w:rsidRPr="00C97214">
        <w:rPr>
          <w:b w:val="0"/>
          <w:sz w:val="24"/>
          <w:szCs w:val="24"/>
        </w:rPr>
        <w:t xml:space="preserve"> </w:t>
      </w:r>
      <w:r w:rsidRPr="00C97214">
        <w:rPr>
          <w:b w:val="0"/>
          <w:sz w:val="24"/>
          <w:szCs w:val="24"/>
        </w:rPr>
        <w:t>2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К решению Тираспольского городского 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Совета народных депутатов </w:t>
      </w:r>
    </w:p>
    <w:p w:rsidR="009956E0" w:rsidRPr="00C97214" w:rsidRDefault="006B7A32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№ 11</w:t>
      </w:r>
      <w:r w:rsidR="009956E0" w:rsidRPr="00C97214">
        <w:rPr>
          <w:b w:val="0"/>
          <w:sz w:val="24"/>
          <w:szCs w:val="24"/>
        </w:rPr>
        <w:t xml:space="preserve"> от 26 сентября 2024 года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>«О внесении дополнения в Решение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 Тираспольского городского Совета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народных депутатов № 38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о размерах, сроках и порядке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перечисления </w:t>
      </w:r>
      <w:proofErr w:type="gramStart"/>
      <w:r w:rsidRPr="00C97214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proofErr w:type="gramEnd"/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>унитарными предприятиями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>в местный бюджет города Тирасполь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части чистой прибыли»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214">
        <w:rPr>
          <w:rFonts w:ascii="Times New Roman" w:eastAsia="Times New Roman" w:hAnsi="Times New Roman" w:cs="Times New Roman"/>
          <w:sz w:val="24"/>
          <w:szCs w:val="24"/>
        </w:rPr>
        <w:t>принятое</w:t>
      </w:r>
      <w:proofErr w:type="gramEnd"/>
      <w:r w:rsidRPr="00C97214">
        <w:rPr>
          <w:rFonts w:ascii="Times New Roman" w:eastAsia="Times New Roman" w:hAnsi="Times New Roman" w:cs="Times New Roman"/>
          <w:sz w:val="24"/>
          <w:szCs w:val="24"/>
        </w:rPr>
        <w:t xml:space="preserve"> на 15-й сессии 26 созыва </w:t>
      </w:r>
    </w:p>
    <w:p w:rsidR="009956E0" w:rsidRPr="00C97214" w:rsidRDefault="009956E0" w:rsidP="00C972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214">
        <w:rPr>
          <w:rFonts w:ascii="Times New Roman" w:eastAsia="Times New Roman" w:hAnsi="Times New Roman" w:cs="Times New Roman"/>
          <w:sz w:val="24"/>
          <w:szCs w:val="24"/>
        </w:rPr>
        <w:t>29 марта 2024 года</w:t>
      </w:r>
      <w:r w:rsidRPr="00C97214">
        <w:rPr>
          <w:rFonts w:ascii="Times New Roman" w:hAnsi="Times New Roman" w:cs="Times New Roman"/>
          <w:b/>
          <w:sz w:val="24"/>
          <w:szCs w:val="24"/>
        </w:rPr>
        <w:t>»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Приложение №</w:t>
      </w:r>
      <w:r w:rsidR="00C1770F" w:rsidRPr="00C97214">
        <w:rPr>
          <w:b w:val="0"/>
          <w:sz w:val="24"/>
          <w:szCs w:val="24"/>
        </w:rPr>
        <w:t xml:space="preserve"> </w:t>
      </w:r>
      <w:r w:rsidRPr="00C97214">
        <w:rPr>
          <w:b w:val="0"/>
          <w:sz w:val="24"/>
          <w:szCs w:val="24"/>
        </w:rPr>
        <w:t>2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к Положению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 о размерах, сроках и порядке перечисления </w:t>
      </w:r>
      <w:proofErr w:type="gramStart"/>
      <w:r w:rsidRPr="00C97214">
        <w:rPr>
          <w:b w:val="0"/>
          <w:sz w:val="24"/>
          <w:szCs w:val="24"/>
        </w:rPr>
        <w:t>муниципальными</w:t>
      </w:r>
      <w:proofErr w:type="gramEnd"/>
      <w:r w:rsidRPr="00C97214">
        <w:rPr>
          <w:b w:val="0"/>
          <w:sz w:val="24"/>
          <w:szCs w:val="24"/>
        </w:rPr>
        <w:t xml:space="preserve"> </w:t>
      </w: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унитарными предприятиями в местный бюджет </w:t>
      </w:r>
    </w:p>
    <w:p w:rsidR="009956E0" w:rsidRPr="00C97214" w:rsidRDefault="009956E0" w:rsidP="00C97214">
      <w:pPr>
        <w:pStyle w:val="a7"/>
        <w:tabs>
          <w:tab w:val="left" w:pos="8076"/>
        </w:tabs>
        <w:ind w:firstLine="426"/>
        <w:jc w:val="right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города Тирасполь части чистой прибыли</w:t>
      </w: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right"/>
        <w:rPr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right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 xml:space="preserve">Отчет об исполнении Программы расходования средств, </w:t>
      </w:r>
    </w:p>
    <w:p w:rsidR="009956E0" w:rsidRPr="00C97214" w:rsidRDefault="009956E0" w:rsidP="00C97214">
      <w:pPr>
        <w:pStyle w:val="a7"/>
        <w:ind w:firstLine="426"/>
        <w:rPr>
          <w:b w:val="0"/>
          <w:sz w:val="24"/>
          <w:szCs w:val="24"/>
        </w:rPr>
      </w:pPr>
      <w:r w:rsidRPr="00C97214">
        <w:rPr>
          <w:b w:val="0"/>
          <w:sz w:val="24"/>
          <w:szCs w:val="24"/>
        </w:rPr>
        <w:t>подлежащих перечислению в местный бюджет города Тирасполь, в виде отчислений чистой прибыли по результатам анализа финансово-хозяйственной деятельности муниципального унитарного предприятия</w:t>
      </w:r>
    </w:p>
    <w:p w:rsidR="009956E0" w:rsidRPr="00C97214" w:rsidRDefault="009956E0" w:rsidP="00C97214">
      <w:pPr>
        <w:pStyle w:val="a7"/>
        <w:ind w:firstLine="426"/>
        <w:rPr>
          <w:sz w:val="24"/>
          <w:szCs w:val="24"/>
        </w:rPr>
      </w:pPr>
    </w:p>
    <w:tbl>
      <w:tblPr>
        <w:tblStyle w:val="a9"/>
        <w:tblW w:w="9581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1134"/>
        <w:gridCol w:w="1789"/>
        <w:gridCol w:w="1843"/>
      </w:tblGrid>
      <w:tr w:rsidR="009956E0" w:rsidRPr="00C97214" w:rsidTr="00CA1D8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 xml:space="preserve">№ </w:t>
            </w:r>
            <w:proofErr w:type="gramStart"/>
            <w:r w:rsidRPr="00C97214">
              <w:rPr>
                <w:sz w:val="24"/>
                <w:szCs w:val="24"/>
              </w:rPr>
              <w:t>п</w:t>
            </w:r>
            <w:proofErr w:type="gramEnd"/>
            <w:r w:rsidRPr="00C97214">
              <w:rPr>
                <w:sz w:val="24"/>
                <w:szCs w:val="24"/>
              </w:rPr>
              <w:t>/п</w:t>
            </w:r>
          </w:p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>Факт на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>Отклонение от плана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>Исполнение от плана</w:t>
            </w:r>
          </w:p>
          <w:p w:rsidR="009956E0" w:rsidRPr="00C97214" w:rsidRDefault="009956E0" w:rsidP="00C97214">
            <w:pPr>
              <w:pStyle w:val="a7"/>
              <w:rPr>
                <w:sz w:val="24"/>
                <w:szCs w:val="24"/>
              </w:rPr>
            </w:pPr>
            <w:r w:rsidRPr="00C97214">
              <w:rPr>
                <w:sz w:val="24"/>
                <w:szCs w:val="24"/>
              </w:rPr>
              <w:t>%</w:t>
            </w:r>
          </w:p>
        </w:tc>
      </w:tr>
      <w:tr w:rsidR="009956E0" w:rsidRPr="00C97214" w:rsidTr="00CA1D8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</w:tr>
      <w:tr w:rsidR="009956E0" w:rsidRPr="00C97214" w:rsidTr="00CA1D8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</w:tr>
      <w:tr w:rsidR="009956E0" w:rsidRPr="00C97214" w:rsidTr="00CA1D8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</w:tr>
      <w:tr w:rsidR="009956E0" w:rsidRPr="00C97214" w:rsidTr="00CA1D8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0" w:rsidRPr="00C97214" w:rsidRDefault="009956E0" w:rsidP="00C97214">
            <w:pPr>
              <w:pStyle w:val="a7"/>
              <w:ind w:firstLine="426"/>
              <w:rPr>
                <w:sz w:val="24"/>
                <w:szCs w:val="24"/>
              </w:rPr>
            </w:pPr>
          </w:p>
        </w:tc>
      </w:tr>
    </w:tbl>
    <w:p w:rsidR="009956E0" w:rsidRPr="00C97214" w:rsidRDefault="009956E0" w:rsidP="00C97214">
      <w:pPr>
        <w:pStyle w:val="a7"/>
        <w:ind w:firstLine="426"/>
        <w:rPr>
          <w:sz w:val="24"/>
          <w:szCs w:val="24"/>
        </w:rPr>
      </w:pPr>
    </w:p>
    <w:p w:rsidR="009956E0" w:rsidRPr="00C97214" w:rsidRDefault="009956E0" w:rsidP="00C97214">
      <w:pPr>
        <w:pStyle w:val="a7"/>
        <w:ind w:firstLine="426"/>
        <w:jc w:val="both"/>
        <w:rPr>
          <w:b w:val="0"/>
          <w:sz w:val="24"/>
          <w:szCs w:val="24"/>
        </w:rPr>
      </w:pPr>
    </w:p>
    <w:p w:rsidR="009956E0" w:rsidRPr="00C97214" w:rsidRDefault="009956E0" w:rsidP="00C9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E0" w:rsidRPr="00C97214" w:rsidRDefault="009956E0" w:rsidP="00C9721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sectPr w:rsidR="009956E0" w:rsidRPr="00C97214" w:rsidSect="00D01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2998"/>
    <w:multiLevelType w:val="hybridMultilevel"/>
    <w:tmpl w:val="D83E7078"/>
    <w:lvl w:ilvl="0" w:tplc="C4E2B9E4">
      <w:start w:val="1"/>
      <w:numFmt w:val="decimal"/>
      <w:lvlText w:val="%1."/>
      <w:lvlJc w:val="left"/>
      <w:pPr>
        <w:ind w:left="1129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64387ED6"/>
    <w:multiLevelType w:val="multilevel"/>
    <w:tmpl w:val="3D8CA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94724"/>
    <w:multiLevelType w:val="hybridMultilevel"/>
    <w:tmpl w:val="44D04486"/>
    <w:lvl w:ilvl="0" w:tplc="8E723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38"/>
    <w:rsid w:val="000037F2"/>
    <w:rsid w:val="000D1311"/>
    <w:rsid w:val="000D412B"/>
    <w:rsid w:val="00114E9D"/>
    <w:rsid w:val="001269B6"/>
    <w:rsid w:val="00152899"/>
    <w:rsid w:val="00157E23"/>
    <w:rsid w:val="0017154A"/>
    <w:rsid w:val="001A7674"/>
    <w:rsid w:val="001B2CA3"/>
    <w:rsid w:val="001F1396"/>
    <w:rsid w:val="001F4A51"/>
    <w:rsid w:val="00230BAB"/>
    <w:rsid w:val="002408BF"/>
    <w:rsid w:val="00256988"/>
    <w:rsid w:val="002673A6"/>
    <w:rsid w:val="003215D5"/>
    <w:rsid w:val="00336A26"/>
    <w:rsid w:val="003D4369"/>
    <w:rsid w:val="00491621"/>
    <w:rsid w:val="004F08A4"/>
    <w:rsid w:val="004F4D19"/>
    <w:rsid w:val="004F6810"/>
    <w:rsid w:val="005048BC"/>
    <w:rsid w:val="0057159B"/>
    <w:rsid w:val="005E6350"/>
    <w:rsid w:val="00671FA6"/>
    <w:rsid w:val="006857AC"/>
    <w:rsid w:val="006B7A32"/>
    <w:rsid w:val="00752759"/>
    <w:rsid w:val="00760921"/>
    <w:rsid w:val="00771787"/>
    <w:rsid w:val="008178ED"/>
    <w:rsid w:val="00876094"/>
    <w:rsid w:val="008769CF"/>
    <w:rsid w:val="008B5D7E"/>
    <w:rsid w:val="008F4FF1"/>
    <w:rsid w:val="00913F49"/>
    <w:rsid w:val="009235CB"/>
    <w:rsid w:val="0099110C"/>
    <w:rsid w:val="009956E0"/>
    <w:rsid w:val="00A270EA"/>
    <w:rsid w:val="00A471B3"/>
    <w:rsid w:val="00AD0269"/>
    <w:rsid w:val="00AD2DFC"/>
    <w:rsid w:val="00B70D05"/>
    <w:rsid w:val="00C1770F"/>
    <w:rsid w:val="00C5134D"/>
    <w:rsid w:val="00C5198D"/>
    <w:rsid w:val="00C572D7"/>
    <w:rsid w:val="00C710FD"/>
    <w:rsid w:val="00C85A73"/>
    <w:rsid w:val="00C97214"/>
    <w:rsid w:val="00D01B50"/>
    <w:rsid w:val="00D5402B"/>
    <w:rsid w:val="00D65A3A"/>
    <w:rsid w:val="00D94EEA"/>
    <w:rsid w:val="00DF73D6"/>
    <w:rsid w:val="00E00977"/>
    <w:rsid w:val="00E13638"/>
    <w:rsid w:val="00E45C58"/>
    <w:rsid w:val="00E53825"/>
    <w:rsid w:val="00E91AB1"/>
    <w:rsid w:val="00EC5DA8"/>
    <w:rsid w:val="00F0781F"/>
    <w:rsid w:val="00F27AFC"/>
    <w:rsid w:val="00F73091"/>
    <w:rsid w:val="00FB3A07"/>
    <w:rsid w:val="00FD5DBA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2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956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8">
    <w:name w:val="Название Знак"/>
    <w:basedOn w:val="a0"/>
    <w:link w:val="a7"/>
    <w:rsid w:val="009956E0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styleId="a9">
    <w:name w:val="Table Grid"/>
    <w:basedOn w:val="a1"/>
    <w:uiPriority w:val="59"/>
    <w:rsid w:val="00995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2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956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8">
    <w:name w:val="Название Знак"/>
    <w:basedOn w:val="a0"/>
    <w:link w:val="a7"/>
    <w:rsid w:val="009956E0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styleId="a9">
    <w:name w:val="Table Grid"/>
    <w:basedOn w:val="a1"/>
    <w:uiPriority w:val="59"/>
    <w:rsid w:val="00995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USER</cp:lastModifiedBy>
  <cp:revision>7</cp:revision>
  <cp:lastPrinted>2024-09-30T06:34:00Z</cp:lastPrinted>
  <dcterms:created xsi:type="dcterms:W3CDTF">2024-09-30T06:30:00Z</dcterms:created>
  <dcterms:modified xsi:type="dcterms:W3CDTF">2024-10-02T06:01:00Z</dcterms:modified>
</cp:coreProperties>
</file>