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516" w:rsidRPr="00267516" w:rsidRDefault="00267516" w:rsidP="00267516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267516" w:rsidRPr="00267516" w:rsidRDefault="00267516" w:rsidP="0026751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267516" w:rsidRPr="00267516" w:rsidRDefault="00267516" w:rsidP="0026751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267516" w:rsidRPr="00267516" w:rsidRDefault="00267516" w:rsidP="0026751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267516" w:rsidRPr="00267516" w:rsidRDefault="00267516" w:rsidP="0026751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267516" w:rsidRPr="00267516" w:rsidRDefault="00267516" w:rsidP="0026751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267516" w:rsidRPr="00267516" w:rsidRDefault="00267516" w:rsidP="0026751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267516" w:rsidRPr="00267516" w:rsidRDefault="00267516" w:rsidP="0026751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267516" w:rsidRPr="00267516" w:rsidRDefault="00267516" w:rsidP="00267516">
      <w:pPr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  <w:r w:rsidRPr="00267516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Pr="00267516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Pr="00267516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Pr="00267516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Pr="00267516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Pr="00267516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Pr="00267516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Pr="00267516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Pr="00267516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>8</w:t>
      </w:r>
    </w:p>
    <w:p w:rsidR="00267516" w:rsidRPr="00267516" w:rsidRDefault="00267516" w:rsidP="0026751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267516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        21-я                      26                                                                            25 сентября 2025 г.</w:t>
      </w:r>
    </w:p>
    <w:p w:rsidR="00267516" w:rsidRPr="00267516" w:rsidRDefault="00267516" w:rsidP="00267516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267516" w:rsidRDefault="00267516" w:rsidP="00267516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267516" w:rsidRPr="00267516" w:rsidRDefault="00267516" w:rsidP="00267516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7D7A95" w:rsidRDefault="007D7A95" w:rsidP="00A878B7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A22D3D" w:rsidRPr="00A22D3D" w:rsidRDefault="00A22D3D" w:rsidP="00A22D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2D3D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Информация о результатах сдачи в аренду</w:t>
      </w:r>
    </w:p>
    <w:p w:rsidR="00A22D3D" w:rsidRPr="00A22D3D" w:rsidRDefault="00A22D3D" w:rsidP="00A22D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2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в безвозмездное временное пользование </w:t>
      </w:r>
    </w:p>
    <w:p w:rsidR="00A22D3D" w:rsidRPr="00A22D3D" w:rsidRDefault="00A22D3D" w:rsidP="00A22D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2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имущества муниципальной собственности </w:t>
      </w:r>
    </w:p>
    <w:p w:rsidR="00A22D3D" w:rsidRDefault="00A22D3D" w:rsidP="00A22D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2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города Тирасполя за </w:t>
      </w:r>
      <w:r w:rsidR="00BB05E6">
        <w:rPr>
          <w:rFonts w:ascii="Times New Roman" w:eastAsia="Calibri" w:hAnsi="Times New Roman" w:cs="Times New Roman"/>
          <w:sz w:val="24"/>
          <w:szCs w:val="24"/>
          <w:lang w:eastAsia="ru-RU"/>
        </w:rPr>
        <w:t>первое полугодие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22D3D">
        <w:rPr>
          <w:rFonts w:ascii="Times New Roman" w:eastAsia="Calibri" w:hAnsi="Times New Roman" w:cs="Times New Roman"/>
          <w:sz w:val="24"/>
          <w:szCs w:val="24"/>
          <w:lang w:eastAsia="ru-RU"/>
        </w:rPr>
        <w:t>202</w:t>
      </w:r>
      <w:r w:rsidR="00BB05E6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A22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</w:t>
      </w:r>
    </w:p>
    <w:p w:rsidR="00A50C33" w:rsidRDefault="00A50C33" w:rsidP="00A22D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67516" w:rsidRDefault="00267516" w:rsidP="00A22D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67516" w:rsidRPr="00A22D3D" w:rsidRDefault="00267516" w:rsidP="00A22D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22D3D" w:rsidRDefault="00A22D3D" w:rsidP="00A22D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67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Заслушав информацию Государственной администрации города Тирасполь и города </w:t>
      </w:r>
      <w:proofErr w:type="spellStart"/>
      <w:r w:rsidRPr="00D6762E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Днестровск</w:t>
      </w:r>
      <w:proofErr w:type="spellEnd"/>
      <w:r w:rsidRPr="00D67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762E">
        <w:rPr>
          <w:rFonts w:ascii="Times New Roman" w:eastAsia="Calibri" w:hAnsi="Times New Roman" w:cs="Times New Roman"/>
          <w:sz w:val="24"/>
          <w:szCs w:val="24"/>
          <w:lang w:eastAsia="ru-RU"/>
        </w:rPr>
        <w:t>о результатах сдачи в аренду движимого и недвижимого имущества муниципальной собственности г. Тирасполя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</w:t>
      </w:r>
      <w:r w:rsidR="00BB05E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первое полугодие</w:t>
      </w:r>
      <w:r w:rsidR="000105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6762E">
        <w:rPr>
          <w:rFonts w:ascii="Times New Roman" w:eastAsia="Calibri" w:hAnsi="Times New Roman" w:cs="Times New Roman"/>
          <w:sz w:val="24"/>
          <w:szCs w:val="24"/>
          <w:lang w:eastAsia="ru-RU"/>
        </w:rPr>
        <w:t>202</w:t>
      </w:r>
      <w:r w:rsidR="00BB05E6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D676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года, а также информацию о результатах передачи муниципального имущества в безвозмездное временное пользование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05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состоянию на 1 </w:t>
      </w:r>
      <w:r w:rsidR="00BB05E6">
        <w:rPr>
          <w:rFonts w:ascii="Times New Roman" w:eastAsia="Calibri" w:hAnsi="Times New Roman" w:cs="Times New Roman"/>
          <w:sz w:val="24"/>
          <w:szCs w:val="24"/>
          <w:lang w:eastAsia="ru-RU"/>
        </w:rPr>
        <w:t>июл</w:t>
      </w:r>
      <w:r w:rsidR="000105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202</w:t>
      </w:r>
      <w:r w:rsidR="00BB05E6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</w:t>
      </w:r>
      <w:r w:rsidRPr="00D6762E">
        <w:rPr>
          <w:rFonts w:ascii="Times New Roman" w:eastAsia="Calibri" w:hAnsi="Times New Roman" w:cs="Times New Roman"/>
          <w:sz w:val="24"/>
          <w:szCs w:val="24"/>
          <w:lang w:eastAsia="ru-RU"/>
        </w:rPr>
        <w:t>, представленную на рассмотрение в соответствии с пунктом 4-3 Решения Тираспольского городского Совета народных депутатов</w:t>
      </w:r>
      <w:proofErr w:type="gramEnd"/>
      <w:r w:rsidRPr="00D676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28 «О реализации порядка передачи в аренду зданий, сооружений и иных объектов муниципального имущества г. Тира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споля», принятого на 5-й сессии </w:t>
      </w:r>
      <w:r w:rsidRPr="00D6762E">
        <w:rPr>
          <w:rFonts w:ascii="Times New Roman" w:eastAsia="Calibri" w:hAnsi="Times New Roman" w:cs="Times New Roman"/>
          <w:sz w:val="24"/>
          <w:szCs w:val="24"/>
          <w:lang w:eastAsia="ru-RU"/>
        </w:rPr>
        <w:t>25 созыва 09.02.2017 г. (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газета «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Днестровская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Правда» № 28 (11899) от 14.03.2017 г.</w:t>
      </w:r>
      <w:r w:rsidRPr="00D6762E">
        <w:rPr>
          <w:rFonts w:ascii="Times New Roman" w:eastAsia="Calibri" w:hAnsi="Times New Roman" w:cs="Times New Roman"/>
          <w:sz w:val="24"/>
          <w:szCs w:val="24"/>
          <w:lang w:eastAsia="ru-RU"/>
        </w:rPr>
        <w:t>), руководствуясь</w:t>
      </w:r>
      <w:r w:rsidRPr="00D67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Приднестровской Молдавской Республики от 5 апреля 2016 года № 84-З-VI «Об аренде государственного и муниципального имущества» (САЗ 16-14)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текущей редакции)</w:t>
      </w:r>
      <w:r w:rsidRPr="00D67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7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11 </w:t>
      </w:r>
      <w:r w:rsidRPr="00D6762E">
        <w:rPr>
          <w:rFonts w:ascii="Times New Roman" w:hAnsi="Times New Roman" w:cs="Times New Roman"/>
          <w:sz w:val="24"/>
          <w:szCs w:val="24"/>
        </w:rPr>
        <w:t>Закона Приднестровской Молдавской Республики от 5 ноября 1994 года «Об органах местной власти, местного самоуправления и государственной администрации в Приднестровской Молдавской Республике» (СЗМР 94-4)</w:t>
      </w:r>
      <w:r w:rsidRPr="00E0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 текущей редакции)</w:t>
      </w:r>
      <w:r w:rsidRPr="00D67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Тираспольский городской Совет народных депутатов </w:t>
      </w:r>
    </w:p>
    <w:p w:rsidR="00A50C33" w:rsidRPr="00D6762E" w:rsidRDefault="00A50C33" w:rsidP="00A22D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D3D" w:rsidRPr="00D6762E" w:rsidRDefault="00A22D3D" w:rsidP="00A22D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2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A22D3D" w:rsidRPr="00D6762E" w:rsidRDefault="00A22D3D" w:rsidP="00A22D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D3D" w:rsidRPr="002919C3" w:rsidRDefault="00A22D3D" w:rsidP="00A22D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7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Принять к сведению информацию </w:t>
      </w:r>
      <w:r w:rsidRPr="00D676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результатах сдачи в аренду движимого и недвижимого имущества муниципальной собственности г. Тирасполь, переданного в хозяйственное ведение муниципальным унитарным предприятиям за </w:t>
      </w:r>
      <w:r w:rsidR="00BB05E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первое полугодие </w:t>
      </w:r>
      <w:r w:rsidRPr="00D6762E">
        <w:rPr>
          <w:rFonts w:ascii="Times New Roman" w:eastAsia="Calibri" w:hAnsi="Times New Roman" w:cs="Times New Roman"/>
          <w:sz w:val="24"/>
          <w:szCs w:val="24"/>
          <w:lang w:eastAsia="ru-RU"/>
        </w:rPr>
        <w:t>202</w:t>
      </w:r>
      <w:r w:rsidR="00BB05E6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D676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(Приложение № 1 к настоящему Решению).</w:t>
      </w:r>
    </w:p>
    <w:p w:rsidR="002919C3" w:rsidRPr="002919C3" w:rsidRDefault="002919C3" w:rsidP="00A22D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919C3" w:rsidRDefault="00A22D3D" w:rsidP="00A50C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7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Принять к сведению информацию </w:t>
      </w:r>
      <w:r w:rsidRPr="00D676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результатах сдачи в аренду движимого и недвижимого имущества муниципальной собственности г. Тирасполь, переданного в оперативное управление Государственной </w:t>
      </w:r>
      <w:r w:rsidRPr="00D6762E">
        <w:rPr>
          <w:rFonts w:ascii="Times New Roman" w:hAnsi="Times New Roman" w:cs="Times New Roman"/>
          <w:sz w:val="24"/>
          <w:szCs w:val="24"/>
        </w:rPr>
        <w:t xml:space="preserve">администрации города Тирасполь и города </w:t>
      </w:r>
      <w:proofErr w:type="spellStart"/>
      <w:r w:rsidRPr="00D6762E">
        <w:rPr>
          <w:rFonts w:ascii="Times New Roman" w:hAnsi="Times New Roman" w:cs="Times New Roman"/>
          <w:sz w:val="24"/>
          <w:szCs w:val="24"/>
        </w:rPr>
        <w:t>Днестровск</w:t>
      </w:r>
      <w:proofErr w:type="spellEnd"/>
      <w:r w:rsidRPr="00D6762E">
        <w:rPr>
          <w:rFonts w:ascii="Times New Roman" w:hAnsi="Times New Roman" w:cs="Times New Roman"/>
          <w:sz w:val="24"/>
          <w:szCs w:val="24"/>
        </w:rPr>
        <w:t>, подведомственным ей муниципальным учреждениям г. Тирасполь</w:t>
      </w:r>
      <w:r w:rsidRPr="00D676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</w:t>
      </w:r>
      <w:r w:rsidR="00A50C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</w:t>
      </w:r>
      <w:r w:rsidR="00BB05E6">
        <w:rPr>
          <w:rFonts w:ascii="Times New Roman" w:eastAsia="Calibri" w:hAnsi="Times New Roman" w:cs="Times New Roman"/>
          <w:sz w:val="24"/>
          <w:szCs w:val="24"/>
          <w:lang w:eastAsia="ru-RU"/>
        </w:rPr>
        <w:t>первое полугодие</w:t>
      </w:r>
      <w:r w:rsidR="000105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6762E">
        <w:rPr>
          <w:rFonts w:ascii="Times New Roman" w:eastAsia="Calibri" w:hAnsi="Times New Roman" w:cs="Times New Roman"/>
          <w:sz w:val="24"/>
          <w:szCs w:val="24"/>
          <w:lang w:eastAsia="ru-RU"/>
        </w:rPr>
        <w:t>202</w:t>
      </w:r>
      <w:r w:rsidR="00BB05E6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D676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(Приложение № 2 к настоящему Решению).</w:t>
      </w:r>
    </w:p>
    <w:p w:rsidR="00A50C33" w:rsidRPr="006A0F42" w:rsidRDefault="00A50C33" w:rsidP="00A50C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919C3" w:rsidRDefault="00A22D3D" w:rsidP="00A50C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76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Принять к сведению информацию </w:t>
      </w:r>
      <w:r w:rsidRPr="00D676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результатах передачи в безвозмездное временное пользование имущества муниципальной собственности г. Тирасполь по состоянию на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</w:t>
      </w:r>
      <w:r w:rsidR="00BB05E6">
        <w:rPr>
          <w:rFonts w:ascii="Times New Roman" w:eastAsia="Calibri" w:hAnsi="Times New Roman" w:cs="Times New Roman"/>
          <w:sz w:val="24"/>
          <w:szCs w:val="24"/>
          <w:lang w:eastAsia="ru-RU"/>
        </w:rPr>
        <w:t>июл</w:t>
      </w:r>
      <w:r w:rsidR="000105D0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6762E">
        <w:rPr>
          <w:rFonts w:ascii="Times New Roman" w:eastAsia="Calibri" w:hAnsi="Times New Roman" w:cs="Times New Roman"/>
          <w:sz w:val="24"/>
          <w:szCs w:val="24"/>
          <w:lang w:eastAsia="ru-RU"/>
        </w:rPr>
        <w:t>202</w:t>
      </w:r>
      <w:r w:rsidR="00BB05E6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D676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(Приложение № 3 к настоящему Решению).</w:t>
      </w:r>
    </w:p>
    <w:p w:rsidR="00CF08F2" w:rsidRPr="006A0F42" w:rsidRDefault="00CF08F2" w:rsidP="00A50C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22D3D" w:rsidRDefault="00A22D3D" w:rsidP="00A22D3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D6762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67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постоянную депутатскую комиссию по бюджету, </w:t>
      </w:r>
      <w:r w:rsidR="00E8006A" w:rsidRPr="00D67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внебюджетным фондам и </w:t>
      </w:r>
      <w:r w:rsidRPr="00D67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собственности (председатель – Н.К. </w:t>
      </w:r>
      <w:proofErr w:type="spellStart"/>
      <w:r w:rsidRPr="00D6762E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Дурбала</w:t>
      </w:r>
      <w:proofErr w:type="spellEnd"/>
      <w:r w:rsidRPr="00D6762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22D3D" w:rsidRDefault="00A22D3D" w:rsidP="00A22D3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C33" w:rsidRDefault="00A50C33" w:rsidP="00A22D3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EB4" w:rsidRPr="006A0F42" w:rsidRDefault="00F87EB4" w:rsidP="00A22D3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A7A" w:rsidRDefault="00A22D3D" w:rsidP="00A22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r w:rsidRPr="00D676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676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676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676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676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676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676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676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676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В.М. </w:t>
      </w:r>
      <w:proofErr w:type="spellStart"/>
      <w:r w:rsidRPr="00D6762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Дони</w:t>
      </w:r>
      <w:proofErr w:type="spellEnd"/>
    </w:p>
    <w:p w:rsidR="00C7248F" w:rsidRDefault="00C7248F" w:rsidP="00A22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48F" w:rsidRDefault="00C7248F" w:rsidP="00A22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48F" w:rsidRPr="00C7248F" w:rsidRDefault="00C7248F" w:rsidP="00C72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48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Верно:</w:t>
      </w:r>
    </w:p>
    <w:p w:rsidR="00C7248F" w:rsidRDefault="00C7248F" w:rsidP="00C72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4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Совета                                                                    </w:t>
      </w:r>
      <w:r w:rsidRPr="00C724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О.В. Соколенко</w:t>
      </w:r>
      <w:bookmarkStart w:id="0" w:name="_GoBack"/>
      <w:bookmarkEnd w:id="0"/>
    </w:p>
    <w:sectPr w:rsidR="00C7248F" w:rsidSect="00FA5AC2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46D" w:rsidRDefault="0050546D" w:rsidP="00FA5AC2">
      <w:pPr>
        <w:spacing w:after="0" w:line="240" w:lineRule="auto"/>
      </w:pPr>
      <w:r>
        <w:separator/>
      </w:r>
    </w:p>
  </w:endnote>
  <w:endnote w:type="continuationSeparator" w:id="0">
    <w:p w:rsidR="0050546D" w:rsidRDefault="0050546D" w:rsidP="00FA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46D" w:rsidRDefault="0050546D" w:rsidP="00FA5AC2">
      <w:pPr>
        <w:spacing w:after="0" w:line="240" w:lineRule="auto"/>
      </w:pPr>
      <w:r>
        <w:separator/>
      </w:r>
    </w:p>
  </w:footnote>
  <w:footnote w:type="continuationSeparator" w:id="0">
    <w:p w:rsidR="0050546D" w:rsidRDefault="0050546D" w:rsidP="00FA5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3795534"/>
      <w:docPartObj>
        <w:docPartGallery w:val="Page Numbers (Top of Page)"/>
        <w:docPartUnique/>
      </w:docPartObj>
    </w:sdtPr>
    <w:sdtEndPr/>
    <w:sdtContent>
      <w:p w:rsidR="00FA5AC2" w:rsidRDefault="00FA5AC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48F">
          <w:rPr>
            <w:noProof/>
          </w:rPr>
          <w:t>2</w:t>
        </w:r>
        <w:r>
          <w:fldChar w:fldCharType="end"/>
        </w:r>
      </w:p>
    </w:sdtContent>
  </w:sdt>
  <w:p w:rsidR="00FA5AC2" w:rsidRDefault="00FA5AC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9B6"/>
    <w:rsid w:val="00007B9F"/>
    <w:rsid w:val="000105D0"/>
    <w:rsid w:val="000168E5"/>
    <w:rsid w:val="00017296"/>
    <w:rsid w:val="00031BA7"/>
    <w:rsid w:val="000328EC"/>
    <w:rsid w:val="00033515"/>
    <w:rsid w:val="00040027"/>
    <w:rsid w:val="00042970"/>
    <w:rsid w:val="00046D9E"/>
    <w:rsid w:val="00051DB8"/>
    <w:rsid w:val="0005308F"/>
    <w:rsid w:val="00054B01"/>
    <w:rsid w:val="00055B55"/>
    <w:rsid w:val="00066C20"/>
    <w:rsid w:val="0007144A"/>
    <w:rsid w:val="00074FF9"/>
    <w:rsid w:val="00076E98"/>
    <w:rsid w:val="00080DF8"/>
    <w:rsid w:val="00081031"/>
    <w:rsid w:val="000817DD"/>
    <w:rsid w:val="00081D9B"/>
    <w:rsid w:val="00082771"/>
    <w:rsid w:val="00084A56"/>
    <w:rsid w:val="00085159"/>
    <w:rsid w:val="00087D4D"/>
    <w:rsid w:val="00091E33"/>
    <w:rsid w:val="00092B0F"/>
    <w:rsid w:val="0009495D"/>
    <w:rsid w:val="000A3FDA"/>
    <w:rsid w:val="000A5F2A"/>
    <w:rsid w:val="000A6248"/>
    <w:rsid w:val="000A634A"/>
    <w:rsid w:val="000B0FB1"/>
    <w:rsid w:val="000B2ADF"/>
    <w:rsid w:val="000B41E5"/>
    <w:rsid w:val="000B63B7"/>
    <w:rsid w:val="000C1803"/>
    <w:rsid w:val="000C646B"/>
    <w:rsid w:val="000C717B"/>
    <w:rsid w:val="000D5B51"/>
    <w:rsid w:val="000E0AF3"/>
    <w:rsid w:val="000E34A7"/>
    <w:rsid w:val="000E41CD"/>
    <w:rsid w:val="000E468E"/>
    <w:rsid w:val="000E502D"/>
    <w:rsid w:val="000E7CC8"/>
    <w:rsid w:val="000F319A"/>
    <w:rsid w:val="000F3A0F"/>
    <w:rsid w:val="000F3FD0"/>
    <w:rsid w:val="000F647E"/>
    <w:rsid w:val="001024F8"/>
    <w:rsid w:val="00102DE3"/>
    <w:rsid w:val="00105B7F"/>
    <w:rsid w:val="00105EE4"/>
    <w:rsid w:val="0011275B"/>
    <w:rsid w:val="001127EA"/>
    <w:rsid w:val="00113057"/>
    <w:rsid w:val="00120848"/>
    <w:rsid w:val="0012139E"/>
    <w:rsid w:val="001215DD"/>
    <w:rsid w:val="00122127"/>
    <w:rsid w:val="00124631"/>
    <w:rsid w:val="00126E93"/>
    <w:rsid w:val="00130699"/>
    <w:rsid w:val="0013136C"/>
    <w:rsid w:val="00132B54"/>
    <w:rsid w:val="00134253"/>
    <w:rsid w:val="001346B7"/>
    <w:rsid w:val="00136AAC"/>
    <w:rsid w:val="00136F39"/>
    <w:rsid w:val="00140C51"/>
    <w:rsid w:val="00140D65"/>
    <w:rsid w:val="00142523"/>
    <w:rsid w:val="00144891"/>
    <w:rsid w:val="001454B8"/>
    <w:rsid w:val="001461E6"/>
    <w:rsid w:val="00150B31"/>
    <w:rsid w:val="00151701"/>
    <w:rsid w:val="00151787"/>
    <w:rsid w:val="001528C9"/>
    <w:rsid w:val="00152F5D"/>
    <w:rsid w:val="00161EB1"/>
    <w:rsid w:val="00162058"/>
    <w:rsid w:val="001635AB"/>
    <w:rsid w:val="00164D94"/>
    <w:rsid w:val="00170B3D"/>
    <w:rsid w:val="00172BB8"/>
    <w:rsid w:val="00172D2B"/>
    <w:rsid w:val="00173199"/>
    <w:rsid w:val="0017490E"/>
    <w:rsid w:val="00177533"/>
    <w:rsid w:val="00183318"/>
    <w:rsid w:val="00184E8A"/>
    <w:rsid w:val="001867D9"/>
    <w:rsid w:val="00186885"/>
    <w:rsid w:val="00187725"/>
    <w:rsid w:val="001926B8"/>
    <w:rsid w:val="00195842"/>
    <w:rsid w:val="00195AA7"/>
    <w:rsid w:val="0019615A"/>
    <w:rsid w:val="0019702C"/>
    <w:rsid w:val="001A2D90"/>
    <w:rsid w:val="001B08D9"/>
    <w:rsid w:val="001B0C63"/>
    <w:rsid w:val="001B2A00"/>
    <w:rsid w:val="001B4592"/>
    <w:rsid w:val="001B4A7C"/>
    <w:rsid w:val="001B7F24"/>
    <w:rsid w:val="001C3D8D"/>
    <w:rsid w:val="001D0EA9"/>
    <w:rsid w:val="001D3CD0"/>
    <w:rsid w:val="001D4B6D"/>
    <w:rsid w:val="001D569F"/>
    <w:rsid w:val="001D5A5F"/>
    <w:rsid w:val="001E100A"/>
    <w:rsid w:val="001E1CD5"/>
    <w:rsid w:val="001E283E"/>
    <w:rsid w:val="002003B4"/>
    <w:rsid w:val="0020054F"/>
    <w:rsid w:val="002016C8"/>
    <w:rsid w:val="00201ADD"/>
    <w:rsid w:val="00202E5D"/>
    <w:rsid w:val="002047B6"/>
    <w:rsid w:val="00205D43"/>
    <w:rsid w:val="00205DA4"/>
    <w:rsid w:val="00211543"/>
    <w:rsid w:val="00211704"/>
    <w:rsid w:val="00214921"/>
    <w:rsid w:val="0022228F"/>
    <w:rsid w:val="00224B02"/>
    <w:rsid w:val="00226209"/>
    <w:rsid w:val="002278FD"/>
    <w:rsid w:val="0023143B"/>
    <w:rsid w:val="00233741"/>
    <w:rsid w:val="00242233"/>
    <w:rsid w:val="00243B64"/>
    <w:rsid w:val="0024630B"/>
    <w:rsid w:val="00247C03"/>
    <w:rsid w:val="0025012F"/>
    <w:rsid w:val="002538D8"/>
    <w:rsid w:val="00256FFC"/>
    <w:rsid w:val="00261897"/>
    <w:rsid w:val="002621C3"/>
    <w:rsid w:val="002632D5"/>
    <w:rsid w:val="002649D4"/>
    <w:rsid w:val="00265736"/>
    <w:rsid w:val="00267516"/>
    <w:rsid w:val="00272BD5"/>
    <w:rsid w:val="00285B0C"/>
    <w:rsid w:val="0028748B"/>
    <w:rsid w:val="00287AC2"/>
    <w:rsid w:val="00290136"/>
    <w:rsid w:val="002919C3"/>
    <w:rsid w:val="002929C1"/>
    <w:rsid w:val="00292EB2"/>
    <w:rsid w:val="00293801"/>
    <w:rsid w:val="0029779D"/>
    <w:rsid w:val="00297813"/>
    <w:rsid w:val="002A0D70"/>
    <w:rsid w:val="002A259C"/>
    <w:rsid w:val="002A53E2"/>
    <w:rsid w:val="002A5EC2"/>
    <w:rsid w:val="002B1780"/>
    <w:rsid w:val="002B456C"/>
    <w:rsid w:val="002C0D94"/>
    <w:rsid w:val="002C23ED"/>
    <w:rsid w:val="002C3793"/>
    <w:rsid w:val="002C5EF9"/>
    <w:rsid w:val="002C760F"/>
    <w:rsid w:val="002D58B5"/>
    <w:rsid w:val="002D6A22"/>
    <w:rsid w:val="002E060C"/>
    <w:rsid w:val="002E32F6"/>
    <w:rsid w:val="002E438C"/>
    <w:rsid w:val="002E5663"/>
    <w:rsid w:val="002E676E"/>
    <w:rsid w:val="002E7619"/>
    <w:rsid w:val="002F1087"/>
    <w:rsid w:val="002F3B64"/>
    <w:rsid w:val="002F4C7C"/>
    <w:rsid w:val="002F57C3"/>
    <w:rsid w:val="002F73F4"/>
    <w:rsid w:val="002F7EE5"/>
    <w:rsid w:val="003003BD"/>
    <w:rsid w:val="003016AC"/>
    <w:rsid w:val="0030256D"/>
    <w:rsid w:val="00305DFC"/>
    <w:rsid w:val="0031385D"/>
    <w:rsid w:val="003270AE"/>
    <w:rsid w:val="003422CB"/>
    <w:rsid w:val="003428BB"/>
    <w:rsid w:val="00342D65"/>
    <w:rsid w:val="00342DA1"/>
    <w:rsid w:val="00350F6C"/>
    <w:rsid w:val="003511BA"/>
    <w:rsid w:val="00352203"/>
    <w:rsid w:val="0035267E"/>
    <w:rsid w:val="00354242"/>
    <w:rsid w:val="003556DF"/>
    <w:rsid w:val="00355EE6"/>
    <w:rsid w:val="00355FCC"/>
    <w:rsid w:val="003617DC"/>
    <w:rsid w:val="00362CD3"/>
    <w:rsid w:val="0036313A"/>
    <w:rsid w:val="00365719"/>
    <w:rsid w:val="00370952"/>
    <w:rsid w:val="00372EEA"/>
    <w:rsid w:val="003739A9"/>
    <w:rsid w:val="0037457F"/>
    <w:rsid w:val="00376417"/>
    <w:rsid w:val="00380F45"/>
    <w:rsid w:val="003865A8"/>
    <w:rsid w:val="003930DF"/>
    <w:rsid w:val="00394FC5"/>
    <w:rsid w:val="00395955"/>
    <w:rsid w:val="00397418"/>
    <w:rsid w:val="003A13B0"/>
    <w:rsid w:val="003A5597"/>
    <w:rsid w:val="003B005D"/>
    <w:rsid w:val="003B5889"/>
    <w:rsid w:val="003B5A78"/>
    <w:rsid w:val="003C2E8F"/>
    <w:rsid w:val="003C5B3C"/>
    <w:rsid w:val="003C7249"/>
    <w:rsid w:val="003D2407"/>
    <w:rsid w:val="003D79DD"/>
    <w:rsid w:val="003E0B80"/>
    <w:rsid w:val="003E2884"/>
    <w:rsid w:val="003E76E6"/>
    <w:rsid w:val="003F154A"/>
    <w:rsid w:val="003F3426"/>
    <w:rsid w:val="003F36A2"/>
    <w:rsid w:val="003F5747"/>
    <w:rsid w:val="00401ED0"/>
    <w:rsid w:val="0040316B"/>
    <w:rsid w:val="004032BA"/>
    <w:rsid w:val="004038A4"/>
    <w:rsid w:val="00403CD7"/>
    <w:rsid w:val="004134B8"/>
    <w:rsid w:val="00416942"/>
    <w:rsid w:val="00416A77"/>
    <w:rsid w:val="004248C1"/>
    <w:rsid w:val="004312F1"/>
    <w:rsid w:val="004318E5"/>
    <w:rsid w:val="00432D1B"/>
    <w:rsid w:val="004340B7"/>
    <w:rsid w:val="00435219"/>
    <w:rsid w:val="00437199"/>
    <w:rsid w:val="00437B0A"/>
    <w:rsid w:val="0044010D"/>
    <w:rsid w:val="00444458"/>
    <w:rsid w:val="00450281"/>
    <w:rsid w:val="0045431E"/>
    <w:rsid w:val="00457CDA"/>
    <w:rsid w:val="004652FC"/>
    <w:rsid w:val="00472F65"/>
    <w:rsid w:val="0047638C"/>
    <w:rsid w:val="00482BDE"/>
    <w:rsid w:val="00482F18"/>
    <w:rsid w:val="00494337"/>
    <w:rsid w:val="004A1E60"/>
    <w:rsid w:val="004A25E7"/>
    <w:rsid w:val="004A4E67"/>
    <w:rsid w:val="004B14E3"/>
    <w:rsid w:val="004B6859"/>
    <w:rsid w:val="004C04A7"/>
    <w:rsid w:val="004C292D"/>
    <w:rsid w:val="004C53E4"/>
    <w:rsid w:val="004C6CC5"/>
    <w:rsid w:val="004C78B2"/>
    <w:rsid w:val="004C7912"/>
    <w:rsid w:val="004D41F0"/>
    <w:rsid w:val="004D58CA"/>
    <w:rsid w:val="004E24D1"/>
    <w:rsid w:val="004E43F3"/>
    <w:rsid w:val="004E53B1"/>
    <w:rsid w:val="004F0438"/>
    <w:rsid w:val="004F34FA"/>
    <w:rsid w:val="004F3C14"/>
    <w:rsid w:val="004F7514"/>
    <w:rsid w:val="0050043C"/>
    <w:rsid w:val="0050546D"/>
    <w:rsid w:val="0050788C"/>
    <w:rsid w:val="00510907"/>
    <w:rsid w:val="005134B2"/>
    <w:rsid w:val="0051655B"/>
    <w:rsid w:val="00517E70"/>
    <w:rsid w:val="00521680"/>
    <w:rsid w:val="00526C52"/>
    <w:rsid w:val="00534592"/>
    <w:rsid w:val="00535EA8"/>
    <w:rsid w:val="00544246"/>
    <w:rsid w:val="00554847"/>
    <w:rsid w:val="00554A82"/>
    <w:rsid w:val="0055586A"/>
    <w:rsid w:val="00555A13"/>
    <w:rsid w:val="0055748A"/>
    <w:rsid w:val="00560FAA"/>
    <w:rsid w:val="00565D8F"/>
    <w:rsid w:val="005716CC"/>
    <w:rsid w:val="00572A52"/>
    <w:rsid w:val="00573A86"/>
    <w:rsid w:val="00580655"/>
    <w:rsid w:val="00580CB8"/>
    <w:rsid w:val="005863B9"/>
    <w:rsid w:val="005908B6"/>
    <w:rsid w:val="005946BC"/>
    <w:rsid w:val="00595AB3"/>
    <w:rsid w:val="005A1D0A"/>
    <w:rsid w:val="005A2705"/>
    <w:rsid w:val="005A2E75"/>
    <w:rsid w:val="005A3882"/>
    <w:rsid w:val="005A79CD"/>
    <w:rsid w:val="005A7EAB"/>
    <w:rsid w:val="005B02B7"/>
    <w:rsid w:val="005B10D7"/>
    <w:rsid w:val="005B4492"/>
    <w:rsid w:val="005C0095"/>
    <w:rsid w:val="005C0604"/>
    <w:rsid w:val="005C082E"/>
    <w:rsid w:val="005C2A59"/>
    <w:rsid w:val="005C35ED"/>
    <w:rsid w:val="005C47AE"/>
    <w:rsid w:val="005C779D"/>
    <w:rsid w:val="005D29C4"/>
    <w:rsid w:val="005D2A13"/>
    <w:rsid w:val="005D2EAA"/>
    <w:rsid w:val="005D4740"/>
    <w:rsid w:val="005D734B"/>
    <w:rsid w:val="005E2884"/>
    <w:rsid w:val="005F144E"/>
    <w:rsid w:val="005F22A2"/>
    <w:rsid w:val="005F2F6B"/>
    <w:rsid w:val="005F5F7C"/>
    <w:rsid w:val="00600074"/>
    <w:rsid w:val="006024B6"/>
    <w:rsid w:val="006132DD"/>
    <w:rsid w:val="00614C45"/>
    <w:rsid w:val="00617172"/>
    <w:rsid w:val="00617C7D"/>
    <w:rsid w:val="00617F9C"/>
    <w:rsid w:val="0062003C"/>
    <w:rsid w:val="00621BDC"/>
    <w:rsid w:val="00626A64"/>
    <w:rsid w:val="00626FCD"/>
    <w:rsid w:val="00630B0D"/>
    <w:rsid w:val="00631986"/>
    <w:rsid w:val="00632E79"/>
    <w:rsid w:val="00632FAF"/>
    <w:rsid w:val="00633083"/>
    <w:rsid w:val="00636E02"/>
    <w:rsid w:val="00637E1B"/>
    <w:rsid w:val="00640C87"/>
    <w:rsid w:val="00641C82"/>
    <w:rsid w:val="00644859"/>
    <w:rsid w:val="00645F97"/>
    <w:rsid w:val="00646396"/>
    <w:rsid w:val="0064698E"/>
    <w:rsid w:val="00647EE1"/>
    <w:rsid w:val="00660070"/>
    <w:rsid w:val="00661445"/>
    <w:rsid w:val="00661BF6"/>
    <w:rsid w:val="00665AD6"/>
    <w:rsid w:val="00666464"/>
    <w:rsid w:val="00666ACC"/>
    <w:rsid w:val="00667315"/>
    <w:rsid w:val="00671168"/>
    <w:rsid w:val="00673F04"/>
    <w:rsid w:val="00673F82"/>
    <w:rsid w:val="00680A05"/>
    <w:rsid w:val="0068176A"/>
    <w:rsid w:val="006840BF"/>
    <w:rsid w:val="00684138"/>
    <w:rsid w:val="00686898"/>
    <w:rsid w:val="00691578"/>
    <w:rsid w:val="006941C1"/>
    <w:rsid w:val="006A0F42"/>
    <w:rsid w:val="006A63C9"/>
    <w:rsid w:val="006A7FFB"/>
    <w:rsid w:val="006B09A6"/>
    <w:rsid w:val="006B2121"/>
    <w:rsid w:val="006C1B87"/>
    <w:rsid w:val="006C404B"/>
    <w:rsid w:val="006C4F42"/>
    <w:rsid w:val="006C5099"/>
    <w:rsid w:val="006C51C0"/>
    <w:rsid w:val="006D6F7B"/>
    <w:rsid w:val="006E17E2"/>
    <w:rsid w:val="006E3E07"/>
    <w:rsid w:val="006E5D03"/>
    <w:rsid w:val="006F0320"/>
    <w:rsid w:val="006F3A5F"/>
    <w:rsid w:val="00701112"/>
    <w:rsid w:val="00702FEF"/>
    <w:rsid w:val="0070322A"/>
    <w:rsid w:val="00705C88"/>
    <w:rsid w:val="007147BE"/>
    <w:rsid w:val="0072046B"/>
    <w:rsid w:val="007216FB"/>
    <w:rsid w:val="00722CA0"/>
    <w:rsid w:val="00725BB2"/>
    <w:rsid w:val="007269F5"/>
    <w:rsid w:val="00735772"/>
    <w:rsid w:val="007370F1"/>
    <w:rsid w:val="00740D64"/>
    <w:rsid w:val="00741654"/>
    <w:rsid w:val="007453C5"/>
    <w:rsid w:val="007460EA"/>
    <w:rsid w:val="0075265C"/>
    <w:rsid w:val="00753CBA"/>
    <w:rsid w:val="007565D8"/>
    <w:rsid w:val="007565EC"/>
    <w:rsid w:val="00760CB9"/>
    <w:rsid w:val="0076182D"/>
    <w:rsid w:val="00763F60"/>
    <w:rsid w:val="00764A0F"/>
    <w:rsid w:val="00765640"/>
    <w:rsid w:val="00766220"/>
    <w:rsid w:val="0076638F"/>
    <w:rsid w:val="00771744"/>
    <w:rsid w:val="0077185F"/>
    <w:rsid w:val="007744CD"/>
    <w:rsid w:val="00776DD4"/>
    <w:rsid w:val="0078096F"/>
    <w:rsid w:val="007869C4"/>
    <w:rsid w:val="00790748"/>
    <w:rsid w:val="007919B6"/>
    <w:rsid w:val="00792859"/>
    <w:rsid w:val="00793F34"/>
    <w:rsid w:val="0079590E"/>
    <w:rsid w:val="007A12BE"/>
    <w:rsid w:val="007A218B"/>
    <w:rsid w:val="007A67CD"/>
    <w:rsid w:val="007B0F7D"/>
    <w:rsid w:val="007B4F50"/>
    <w:rsid w:val="007B5884"/>
    <w:rsid w:val="007C0F86"/>
    <w:rsid w:val="007C200B"/>
    <w:rsid w:val="007C7CBB"/>
    <w:rsid w:val="007D621A"/>
    <w:rsid w:val="007D73F2"/>
    <w:rsid w:val="007D7A95"/>
    <w:rsid w:val="007E5370"/>
    <w:rsid w:val="007E575C"/>
    <w:rsid w:val="007E6166"/>
    <w:rsid w:val="007E68A9"/>
    <w:rsid w:val="007E7D92"/>
    <w:rsid w:val="007F2F75"/>
    <w:rsid w:val="007F35F5"/>
    <w:rsid w:val="007F4006"/>
    <w:rsid w:val="007F676E"/>
    <w:rsid w:val="008013E1"/>
    <w:rsid w:val="00807121"/>
    <w:rsid w:val="008102D0"/>
    <w:rsid w:val="008129F9"/>
    <w:rsid w:val="008146C2"/>
    <w:rsid w:val="00815EE9"/>
    <w:rsid w:val="00820CC2"/>
    <w:rsid w:val="00823AAF"/>
    <w:rsid w:val="00827BE7"/>
    <w:rsid w:val="00830709"/>
    <w:rsid w:val="008314DE"/>
    <w:rsid w:val="008321CA"/>
    <w:rsid w:val="0084426D"/>
    <w:rsid w:val="008458B9"/>
    <w:rsid w:val="008500D0"/>
    <w:rsid w:val="0085203F"/>
    <w:rsid w:val="00856074"/>
    <w:rsid w:val="00860009"/>
    <w:rsid w:val="00866E64"/>
    <w:rsid w:val="00872710"/>
    <w:rsid w:val="008755F0"/>
    <w:rsid w:val="00877D59"/>
    <w:rsid w:val="0088191D"/>
    <w:rsid w:val="008846B6"/>
    <w:rsid w:val="00886162"/>
    <w:rsid w:val="00890E20"/>
    <w:rsid w:val="00893EF1"/>
    <w:rsid w:val="0089534A"/>
    <w:rsid w:val="00897273"/>
    <w:rsid w:val="00897E9B"/>
    <w:rsid w:val="008A08E7"/>
    <w:rsid w:val="008A5F34"/>
    <w:rsid w:val="008B3623"/>
    <w:rsid w:val="008B3859"/>
    <w:rsid w:val="008B4127"/>
    <w:rsid w:val="008B75DE"/>
    <w:rsid w:val="008B7845"/>
    <w:rsid w:val="008C72FB"/>
    <w:rsid w:val="008D0D2B"/>
    <w:rsid w:val="008D186E"/>
    <w:rsid w:val="008D1F3E"/>
    <w:rsid w:val="008D7A73"/>
    <w:rsid w:val="008E0262"/>
    <w:rsid w:val="008E2893"/>
    <w:rsid w:val="008E301F"/>
    <w:rsid w:val="008E3F97"/>
    <w:rsid w:val="008E4064"/>
    <w:rsid w:val="008E5D17"/>
    <w:rsid w:val="008E7D5A"/>
    <w:rsid w:val="008F131D"/>
    <w:rsid w:val="008F249C"/>
    <w:rsid w:val="00901438"/>
    <w:rsid w:val="00902019"/>
    <w:rsid w:val="00902523"/>
    <w:rsid w:val="009073F6"/>
    <w:rsid w:val="00910068"/>
    <w:rsid w:val="0091008B"/>
    <w:rsid w:val="0091016D"/>
    <w:rsid w:val="00913009"/>
    <w:rsid w:val="00916BA2"/>
    <w:rsid w:val="009172D4"/>
    <w:rsid w:val="00920F4D"/>
    <w:rsid w:val="009214EB"/>
    <w:rsid w:val="009248B1"/>
    <w:rsid w:val="0092611B"/>
    <w:rsid w:val="00931AD4"/>
    <w:rsid w:val="00933B31"/>
    <w:rsid w:val="009345AD"/>
    <w:rsid w:val="00940944"/>
    <w:rsid w:val="00943EDF"/>
    <w:rsid w:val="009451C3"/>
    <w:rsid w:val="00946D46"/>
    <w:rsid w:val="00954418"/>
    <w:rsid w:val="009619AB"/>
    <w:rsid w:val="009652F0"/>
    <w:rsid w:val="00965EA7"/>
    <w:rsid w:val="00967347"/>
    <w:rsid w:val="00970CED"/>
    <w:rsid w:val="00970E55"/>
    <w:rsid w:val="00970E7C"/>
    <w:rsid w:val="00974751"/>
    <w:rsid w:val="00983F8C"/>
    <w:rsid w:val="009855BF"/>
    <w:rsid w:val="00986FE9"/>
    <w:rsid w:val="009873B9"/>
    <w:rsid w:val="00987CBE"/>
    <w:rsid w:val="009A1A47"/>
    <w:rsid w:val="009A1F09"/>
    <w:rsid w:val="009A276A"/>
    <w:rsid w:val="009A4384"/>
    <w:rsid w:val="009A49E0"/>
    <w:rsid w:val="009B063E"/>
    <w:rsid w:val="009B35DA"/>
    <w:rsid w:val="009B6372"/>
    <w:rsid w:val="009C0547"/>
    <w:rsid w:val="009C1310"/>
    <w:rsid w:val="009C2205"/>
    <w:rsid w:val="009C51DA"/>
    <w:rsid w:val="009C5754"/>
    <w:rsid w:val="009C6B68"/>
    <w:rsid w:val="009C769A"/>
    <w:rsid w:val="009D1EA7"/>
    <w:rsid w:val="009D225A"/>
    <w:rsid w:val="009D29CA"/>
    <w:rsid w:val="009D61ED"/>
    <w:rsid w:val="009E265B"/>
    <w:rsid w:val="009E7521"/>
    <w:rsid w:val="009E7FB5"/>
    <w:rsid w:val="009F1534"/>
    <w:rsid w:val="009F2D93"/>
    <w:rsid w:val="009F5E57"/>
    <w:rsid w:val="009F6BA5"/>
    <w:rsid w:val="009F72D1"/>
    <w:rsid w:val="009F792F"/>
    <w:rsid w:val="00A0244E"/>
    <w:rsid w:val="00A03808"/>
    <w:rsid w:val="00A03A63"/>
    <w:rsid w:val="00A04832"/>
    <w:rsid w:val="00A12D7E"/>
    <w:rsid w:val="00A15FF0"/>
    <w:rsid w:val="00A1743F"/>
    <w:rsid w:val="00A17910"/>
    <w:rsid w:val="00A2274F"/>
    <w:rsid w:val="00A22D3D"/>
    <w:rsid w:val="00A2409E"/>
    <w:rsid w:val="00A2571D"/>
    <w:rsid w:val="00A2580E"/>
    <w:rsid w:val="00A26B8D"/>
    <w:rsid w:val="00A3237B"/>
    <w:rsid w:val="00A34694"/>
    <w:rsid w:val="00A37F97"/>
    <w:rsid w:val="00A4124B"/>
    <w:rsid w:val="00A4404F"/>
    <w:rsid w:val="00A44369"/>
    <w:rsid w:val="00A50C33"/>
    <w:rsid w:val="00A50E6B"/>
    <w:rsid w:val="00A51DAD"/>
    <w:rsid w:val="00A5253A"/>
    <w:rsid w:val="00A53EEE"/>
    <w:rsid w:val="00A5412F"/>
    <w:rsid w:val="00A546EC"/>
    <w:rsid w:val="00A54FA4"/>
    <w:rsid w:val="00A57F8E"/>
    <w:rsid w:val="00A60D2C"/>
    <w:rsid w:val="00A61A93"/>
    <w:rsid w:val="00A630A7"/>
    <w:rsid w:val="00A633D0"/>
    <w:rsid w:val="00A635BB"/>
    <w:rsid w:val="00A666B3"/>
    <w:rsid w:val="00A71B87"/>
    <w:rsid w:val="00A75A84"/>
    <w:rsid w:val="00A7621B"/>
    <w:rsid w:val="00A77C79"/>
    <w:rsid w:val="00A829B1"/>
    <w:rsid w:val="00A878B7"/>
    <w:rsid w:val="00A91A0B"/>
    <w:rsid w:val="00A92F58"/>
    <w:rsid w:val="00A95BDD"/>
    <w:rsid w:val="00A973C5"/>
    <w:rsid w:val="00AA02C7"/>
    <w:rsid w:val="00AA1BB3"/>
    <w:rsid w:val="00AA39C7"/>
    <w:rsid w:val="00AA51CD"/>
    <w:rsid w:val="00AA55A6"/>
    <w:rsid w:val="00AA638D"/>
    <w:rsid w:val="00AA7D08"/>
    <w:rsid w:val="00AB14D9"/>
    <w:rsid w:val="00AB70DF"/>
    <w:rsid w:val="00AC2215"/>
    <w:rsid w:val="00AC25F3"/>
    <w:rsid w:val="00AC310C"/>
    <w:rsid w:val="00AC73A0"/>
    <w:rsid w:val="00AC7F75"/>
    <w:rsid w:val="00AD77D1"/>
    <w:rsid w:val="00AE6DAC"/>
    <w:rsid w:val="00AF49C6"/>
    <w:rsid w:val="00AF4DF3"/>
    <w:rsid w:val="00AF60D9"/>
    <w:rsid w:val="00AF6B09"/>
    <w:rsid w:val="00AF7D10"/>
    <w:rsid w:val="00AF7ED1"/>
    <w:rsid w:val="00B07583"/>
    <w:rsid w:val="00B108FD"/>
    <w:rsid w:val="00B15B53"/>
    <w:rsid w:val="00B20C6B"/>
    <w:rsid w:val="00B25313"/>
    <w:rsid w:val="00B266D1"/>
    <w:rsid w:val="00B26A2E"/>
    <w:rsid w:val="00B278C4"/>
    <w:rsid w:val="00B31CBA"/>
    <w:rsid w:val="00B33C5A"/>
    <w:rsid w:val="00B34075"/>
    <w:rsid w:val="00B3780A"/>
    <w:rsid w:val="00B41094"/>
    <w:rsid w:val="00B42042"/>
    <w:rsid w:val="00B474DD"/>
    <w:rsid w:val="00B502D4"/>
    <w:rsid w:val="00B512F8"/>
    <w:rsid w:val="00B532BC"/>
    <w:rsid w:val="00B543BC"/>
    <w:rsid w:val="00B603DE"/>
    <w:rsid w:val="00B60A54"/>
    <w:rsid w:val="00B60CC6"/>
    <w:rsid w:val="00B60F7F"/>
    <w:rsid w:val="00B6306C"/>
    <w:rsid w:val="00B64B79"/>
    <w:rsid w:val="00B656E4"/>
    <w:rsid w:val="00B736DD"/>
    <w:rsid w:val="00B7421D"/>
    <w:rsid w:val="00B75EC4"/>
    <w:rsid w:val="00B76EF3"/>
    <w:rsid w:val="00B83B9D"/>
    <w:rsid w:val="00B86C3D"/>
    <w:rsid w:val="00B90F02"/>
    <w:rsid w:val="00B914F9"/>
    <w:rsid w:val="00B95DEF"/>
    <w:rsid w:val="00B963C4"/>
    <w:rsid w:val="00B97F09"/>
    <w:rsid w:val="00BA3056"/>
    <w:rsid w:val="00BA419E"/>
    <w:rsid w:val="00BA46FF"/>
    <w:rsid w:val="00BA7928"/>
    <w:rsid w:val="00BA7929"/>
    <w:rsid w:val="00BB05E6"/>
    <w:rsid w:val="00BB4A3A"/>
    <w:rsid w:val="00BB700D"/>
    <w:rsid w:val="00BC32B1"/>
    <w:rsid w:val="00BD35A8"/>
    <w:rsid w:val="00BD69C1"/>
    <w:rsid w:val="00BD7AD1"/>
    <w:rsid w:val="00BE01D9"/>
    <w:rsid w:val="00BE0644"/>
    <w:rsid w:val="00BE2314"/>
    <w:rsid w:val="00BE2BE6"/>
    <w:rsid w:val="00BE5236"/>
    <w:rsid w:val="00BE5BD2"/>
    <w:rsid w:val="00BF1CB3"/>
    <w:rsid w:val="00BF40FB"/>
    <w:rsid w:val="00BF447C"/>
    <w:rsid w:val="00BF4ADE"/>
    <w:rsid w:val="00BF6AF9"/>
    <w:rsid w:val="00BF7CEF"/>
    <w:rsid w:val="00C00775"/>
    <w:rsid w:val="00C01056"/>
    <w:rsid w:val="00C03D6E"/>
    <w:rsid w:val="00C04F6F"/>
    <w:rsid w:val="00C1259C"/>
    <w:rsid w:val="00C14006"/>
    <w:rsid w:val="00C166DB"/>
    <w:rsid w:val="00C268A7"/>
    <w:rsid w:val="00C272D7"/>
    <w:rsid w:val="00C32AE1"/>
    <w:rsid w:val="00C40EE8"/>
    <w:rsid w:val="00C41846"/>
    <w:rsid w:val="00C438CF"/>
    <w:rsid w:val="00C4481D"/>
    <w:rsid w:val="00C51369"/>
    <w:rsid w:val="00C5142E"/>
    <w:rsid w:val="00C5191C"/>
    <w:rsid w:val="00C56E73"/>
    <w:rsid w:val="00C5783B"/>
    <w:rsid w:val="00C60994"/>
    <w:rsid w:val="00C62A7A"/>
    <w:rsid w:val="00C63B55"/>
    <w:rsid w:val="00C63D81"/>
    <w:rsid w:val="00C663CC"/>
    <w:rsid w:val="00C71DE9"/>
    <w:rsid w:val="00C7248F"/>
    <w:rsid w:val="00C7331F"/>
    <w:rsid w:val="00C809F9"/>
    <w:rsid w:val="00C828F7"/>
    <w:rsid w:val="00C84204"/>
    <w:rsid w:val="00C9544E"/>
    <w:rsid w:val="00C97BD9"/>
    <w:rsid w:val="00CA0D00"/>
    <w:rsid w:val="00CA4653"/>
    <w:rsid w:val="00CA6733"/>
    <w:rsid w:val="00CB287A"/>
    <w:rsid w:val="00CB725F"/>
    <w:rsid w:val="00CC23E6"/>
    <w:rsid w:val="00CC2D9A"/>
    <w:rsid w:val="00CC3D53"/>
    <w:rsid w:val="00CC4243"/>
    <w:rsid w:val="00CC4F5E"/>
    <w:rsid w:val="00CC4FFD"/>
    <w:rsid w:val="00CC7A4C"/>
    <w:rsid w:val="00CD135E"/>
    <w:rsid w:val="00CD6976"/>
    <w:rsid w:val="00CE7441"/>
    <w:rsid w:val="00CF017A"/>
    <w:rsid w:val="00CF08F2"/>
    <w:rsid w:val="00D029CE"/>
    <w:rsid w:val="00D07F59"/>
    <w:rsid w:val="00D12FE7"/>
    <w:rsid w:val="00D1481B"/>
    <w:rsid w:val="00D1646A"/>
    <w:rsid w:val="00D22C24"/>
    <w:rsid w:val="00D33025"/>
    <w:rsid w:val="00D44E5C"/>
    <w:rsid w:val="00D45B1E"/>
    <w:rsid w:val="00D465C8"/>
    <w:rsid w:val="00D46B4E"/>
    <w:rsid w:val="00D47CBA"/>
    <w:rsid w:val="00D503C6"/>
    <w:rsid w:val="00D50682"/>
    <w:rsid w:val="00D51AA6"/>
    <w:rsid w:val="00D54CDE"/>
    <w:rsid w:val="00D54DEB"/>
    <w:rsid w:val="00D54E11"/>
    <w:rsid w:val="00D553EC"/>
    <w:rsid w:val="00D56985"/>
    <w:rsid w:val="00D60959"/>
    <w:rsid w:val="00D648BE"/>
    <w:rsid w:val="00D72FE3"/>
    <w:rsid w:val="00D73854"/>
    <w:rsid w:val="00D73D6F"/>
    <w:rsid w:val="00D81582"/>
    <w:rsid w:val="00D81748"/>
    <w:rsid w:val="00D8428E"/>
    <w:rsid w:val="00D90F86"/>
    <w:rsid w:val="00DA162C"/>
    <w:rsid w:val="00DA1851"/>
    <w:rsid w:val="00DB3A46"/>
    <w:rsid w:val="00DC19D9"/>
    <w:rsid w:val="00DC22E5"/>
    <w:rsid w:val="00DC39CB"/>
    <w:rsid w:val="00DD2AE1"/>
    <w:rsid w:val="00DD2B11"/>
    <w:rsid w:val="00DD3E3A"/>
    <w:rsid w:val="00DD571E"/>
    <w:rsid w:val="00DD631E"/>
    <w:rsid w:val="00DE1A09"/>
    <w:rsid w:val="00DE2111"/>
    <w:rsid w:val="00DE44FE"/>
    <w:rsid w:val="00DE51A8"/>
    <w:rsid w:val="00DE6094"/>
    <w:rsid w:val="00DF6485"/>
    <w:rsid w:val="00DF6A03"/>
    <w:rsid w:val="00E014EB"/>
    <w:rsid w:val="00E04AD5"/>
    <w:rsid w:val="00E04C08"/>
    <w:rsid w:val="00E06143"/>
    <w:rsid w:val="00E10250"/>
    <w:rsid w:val="00E14568"/>
    <w:rsid w:val="00E160A1"/>
    <w:rsid w:val="00E20038"/>
    <w:rsid w:val="00E22D6A"/>
    <w:rsid w:val="00E23A2F"/>
    <w:rsid w:val="00E25B61"/>
    <w:rsid w:val="00E320DC"/>
    <w:rsid w:val="00E35CF2"/>
    <w:rsid w:val="00E43E45"/>
    <w:rsid w:val="00E44660"/>
    <w:rsid w:val="00E44C32"/>
    <w:rsid w:val="00E50B7C"/>
    <w:rsid w:val="00E525B0"/>
    <w:rsid w:val="00E55ED9"/>
    <w:rsid w:val="00E619FF"/>
    <w:rsid w:val="00E628E6"/>
    <w:rsid w:val="00E6437D"/>
    <w:rsid w:val="00E66ECC"/>
    <w:rsid w:val="00E717E3"/>
    <w:rsid w:val="00E72442"/>
    <w:rsid w:val="00E8006A"/>
    <w:rsid w:val="00E803FF"/>
    <w:rsid w:val="00E81C2D"/>
    <w:rsid w:val="00E82679"/>
    <w:rsid w:val="00E82F0D"/>
    <w:rsid w:val="00E8474D"/>
    <w:rsid w:val="00E9020F"/>
    <w:rsid w:val="00E915AB"/>
    <w:rsid w:val="00E93167"/>
    <w:rsid w:val="00E9340C"/>
    <w:rsid w:val="00E970CE"/>
    <w:rsid w:val="00EA01B9"/>
    <w:rsid w:val="00EA4501"/>
    <w:rsid w:val="00EA7B42"/>
    <w:rsid w:val="00EB567A"/>
    <w:rsid w:val="00EB752F"/>
    <w:rsid w:val="00EC1FF2"/>
    <w:rsid w:val="00EC2730"/>
    <w:rsid w:val="00EC316C"/>
    <w:rsid w:val="00EC505B"/>
    <w:rsid w:val="00EC528C"/>
    <w:rsid w:val="00EC63FD"/>
    <w:rsid w:val="00EC7E14"/>
    <w:rsid w:val="00ED1484"/>
    <w:rsid w:val="00ED327C"/>
    <w:rsid w:val="00EE0891"/>
    <w:rsid w:val="00EE245F"/>
    <w:rsid w:val="00EE249E"/>
    <w:rsid w:val="00EE38BE"/>
    <w:rsid w:val="00EE397E"/>
    <w:rsid w:val="00EE3F97"/>
    <w:rsid w:val="00EE4B04"/>
    <w:rsid w:val="00EE59D8"/>
    <w:rsid w:val="00EE5AB7"/>
    <w:rsid w:val="00EF0AB7"/>
    <w:rsid w:val="00EF1E86"/>
    <w:rsid w:val="00EF2CEC"/>
    <w:rsid w:val="00EF5658"/>
    <w:rsid w:val="00EF7E35"/>
    <w:rsid w:val="00F0048A"/>
    <w:rsid w:val="00F22909"/>
    <w:rsid w:val="00F22937"/>
    <w:rsid w:val="00F23E83"/>
    <w:rsid w:val="00F2733F"/>
    <w:rsid w:val="00F3224F"/>
    <w:rsid w:val="00F326E7"/>
    <w:rsid w:val="00F40F31"/>
    <w:rsid w:val="00F4218E"/>
    <w:rsid w:val="00F444A8"/>
    <w:rsid w:val="00F45E35"/>
    <w:rsid w:val="00F50D71"/>
    <w:rsid w:val="00F52CBA"/>
    <w:rsid w:val="00F558AC"/>
    <w:rsid w:val="00F6487A"/>
    <w:rsid w:val="00F6690D"/>
    <w:rsid w:val="00F67F3E"/>
    <w:rsid w:val="00F72990"/>
    <w:rsid w:val="00F7396D"/>
    <w:rsid w:val="00F76A37"/>
    <w:rsid w:val="00F77009"/>
    <w:rsid w:val="00F7719B"/>
    <w:rsid w:val="00F77222"/>
    <w:rsid w:val="00F81B89"/>
    <w:rsid w:val="00F87EB4"/>
    <w:rsid w:val="00F90F08"/>
    <w:rsid w:val="00F932FD"/>
    <w:rsid w:val="00F93781"/>
    <w:rsid w:val="00F95D07"/>
    <w:rsid w:val="00FA50EB"/>
    <w:rsid w:val="00FA5AC2"/>
    <w:rsid w:val="00FB018F"/>
    <w:rsid w:val="00FB0591"/>
    <w:rsid w:val="00FB13B2"/>
    <w:rsid w:val="00FB3C32"/>
    <w:rsid w:val="00FB430E"/>
    <w:rsid w:val="00FB6883"/>
    <w:rsid w:val="00FB77E2"/>
    <w:rsid w:val="00FC34FF"/>
    <w:rsid w:val="00FC7956"/>
    <w:rsid w:val="00FD0CC9"/>
    <w:rsid w:val="00FD335A"/>
    <w:rsid w:val="00FD6D35"/>
    <w:rsid w:val="00FD6E7D"/>
    <w:rsid w:val="00FD79D9"/>
    <w:rsid w:val="00FD7CB0"/>
    <w:rsid w:val="00FE0EE9"/>
    <w:rsid w:val="00FE1236"/>
    <w:rsid w:val="00FE19A3"/>
    <w:rsid w:val="00FE2FDA"/>
    <w:rsid w:val="00FE3FA8"/>
    <w:rsid w:val="00FE6032"/>
    <w:rsid w:val="00FF4FF1"/>
    <w:rsid w:val="00FF54D6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9C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A5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5AC2"/>
  </w:style>
  <w:style w:type="paragraph" w:styleId="a6">
    <w:name w:val="footer"/>
    <w:basedOn w:val="a"/>
    <w:link w:val="a7"/>
    <w:uiPriority w:val="99"/>
    <w:unhideWhenUsed/>
    <w:rsid w:val="00FA5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5A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9C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A5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5AC2"/>
  </w:style>
  <w:style w:type="paragraph" w:styleId="a6">
    <w:name w:val="footer"/>
    <w:basedOn w:val="a"/>
    <w:link w:val="a7"/>
    <w:uiPriority w:val="99"/>
    <w:unhideWhenUsed/>
    <w:rsid w:val="00FA5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5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</dc:creator>
  <cp:lastModifiedBy>USER</cp:lastModifiedBy>
  <cp:revision>8</cp:revision>
  <cp:lastPrinted>2025-09-29T13:25:00Z</cp:lastPrinted>
  <dcterms:created xsi:type="dcterms:W3CDTF">2024-11-21T12:49:00Z</dcterms:created>
  <dcterms:modified xsi:type="dcterms:W3CDTF">2025-09-29T13:25:00Z</dcterms:modified>
</cp:coreProperties>
</file>