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3E" w:rsidRPr="0045163E" w:rsidRDefault="0045163E" w:rsidP="00BC1F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63E">
        <w:rPr>
          <w:rFonts w:ascii="Times New Roman" w:hAnsi="Times New Roman" w:cs="Times New Roman"/>
          <w:sz w:val="24"/>
          <w:szCs w:val="24"/>
        </w:rPr>
        <w:t>ПОВЕСТКА ДНЯ</w:t>
      </w:r>
    </w:p>
    <w:p w:rsidR="0045163E" w:rsidRPr="0045163E" w:rsidRDefault="00344CF1" w:rsidP="00451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27FE8">
        <w:rPr>
          <w:rFonts w:ascii="Times New Roman" w:hAnsi="Times New Roman" w:cs="Times New Roman"/>
          <w:sz w:val="24"/>
          <w:szCs w:val="24"/>
        </w:rPr>
        <w:t>-го пленарного заседания 21</w:t>
      </w:r>
      <w:r w:rsidR="0045163E" w:rsidRPr="0045163E">
        <w:rPr>
          <w:rFonts w:ascii="Times New Roman" w:hAnsi="Times New Roman" w:cs="Times New Roman"/>
          <w:sz w:val="24"/>
          <w:szCs w:val="24"/>
        </w:rPr>
        <w:t xml:space="preserve">-й сессии 26 созыва </w:t>
      </w:r>
    </w:p>
    <w:p w:rsidR="0045163E" w:rsidRDefault="0045163E" w:rsidP="00451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63E"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народных депутатов </w:t>
      </w:r>
    </w:p>
    <w:p w:rsidR="00FE6A00" w:rsidRDefault="00FE6A00" w:rsidP="00451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B35" w:rsidRDefault="003C7B35" w:rsidP="00C445D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45DD" w:rsidRDefault="00C445DD" w:rsidP="00C445D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</w:t>
      </w:r>
      <w:r w:rsidRPr="00CA2E46">
        <w:rPr>
          <w:rFonts w:ascii="Times New Roman" w:hAnsi="Times New Roman" w:cs="Times New Roman"/>
          <w:sz w:val="24"/>
          <w:szCs w:val="24"/>
        </w:rPr>
        <w:t>.  Информация об исполнении местного бюджета города Тирасполь за 9 месяцев 2025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2E46" w:rsidRDefault="00C445DD" w:rsidP="00CA2E46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CA2E46">
        <w:rPr>
          <w:rFonts w:ascii="Times New Roman" w:hAnsi="Times New Roman" w:cs="Times New Roman"/>
          <w:sz w:val="24"/>
          <w:szCs w:val="24"/>
        </w:rPr>
        <w:t xml:space="preserve">. </w:t>
      </w:r>
      <w:r w:rsidR="00CA2E46" w:rsidRPr="00CA2E46"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 Тираспольского городского Совета  народных депутатов № 3 «Об утверждении местного бюджета города Тирасполь на 2025 год», принятое на 19-ой сессии</w:t>
      </w:r>
      <w:r w:rsidR="00CA2E46">
        <w:rPr>
          <w:rFonts w:ascii="Times New Roman" w:hAnsi="Times New Roman" w:cs="Times New Roman"/>
          <w:sz w:val="24"/>
          <w:szCs w:val="24"/>
        </w:rPr>
        <w:t xml:space="preserve"> 26 созыва 13 февраля 2025 года.</w:t>
      </w:r>
    </w:p>
    <w:p w:rsidR="00C445DD" w:rsidRDefault="00C445DD" w:rsidP="00CA2E46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Pr="00C445DD">
        <w:rPr>
          <w:rFonts w:ascii="Times New Roman" w:hAnsi="Times New Roman" w:cs="Times New Roman"/>
          <w:sz w:val="24"/>
          <w:szCs w:val="24"/>
        </w:rPr>
        <w:t>. О внесении изменений и дополнений в Решение Тираспольского городского Совета народных депутатов № 22 «О формировании участковых избирательных комиссий», принятое на 21-й сессии 26 созыва 30 октября 2025 года.</w:t>
      </w:r>
    </w:p>
    <w:p w:rsidR="00C445DD" w:rsidRPr="00C445DD" w:rsidRDefault="00C445DD" w:rsidP="00C445DD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C445DD">
        <w:rPr>
          <w:rFonts w:ascii="Times New Roman" w:hAnsi="Times New Roman" w:cs="Times New Roman"/>
          <w:sz w:val="24"/>
          <w:szCs w:val="24"/>
        </w:rPr>
        <w:t xml:space="preserve">. Об утверждении Положения о порядке исчисления и уплаты целевого сбора с граждан на благоустройство  территории города Тирасполь, поселка </w:t>
      </w:r>
      <w:proofErr w:type="gramStart"/>
      <w:r w:rsidRPr="00C445DD">
        <w:rPr>
          <w:rFonts w:ascii="Times New Roman" w:hAnsi="Times New Roman" w:cs="Times New Roman"/>
          <w:sz w:val="24"/>
          <w:szCs w:val="24"/>
        </w:rPr>
        <w:t>Ново-Тираспольский</w:t>
      </w:r>
      <w:proofErr w:type="gramEnd"/>
      <w:r w:rsidRPr="00C445DD">
        <w:rPr>
          <w:rFonts w:ascii="Times New Roman" w:hAnsi="Times New Roman" w:cs="Times New Roman"/>
          <w:sz w:val="24"/>
          <w:szCs w:val="24"/>
        </w:rPr>
        <w:t xml:space="preserve"> и села Кременчуг.</w:t>
      </w:r>
    </w:p>
    <w:p w:rsidR="00C445DD" w:rsidRPr="00C445DD" w:rsidRDefault="00C445DD" w:rsidP="00C445DD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C445DD">
        <w:rPr>
          <w:rFonts w:ascii="Times New Roman" w:hAnsi="Times New Roman" w:cs="Times New Roman"/>
          <w:sz w:val="24"/>
          <w:szCs w:val="24"/>
        </w:rPr>
        <w:t xml:space="preserve">. Об утверждении Положения о порядке взимания и уплаты разового сбора за право торговли на территории  города Тирасполь, поселка </w:t>
      </w:r>
      <w:proofErr w:type="gramStart"/>
      <w:r w:rsidRPr="00C445DD">
        <w:rPr>
          <w:rFonts w:ascii="Times New Roman" w:hAnsi="Times New Roman" w:cs="Times New Roman"/>
          <w:sz w:val="24"/>
          <w:szCs w:val="24"/>
        </w:rPr>
        <w:t>Ново-Тираспольский</w:t>
      </w:r>
      <w:proofErr w:type="gramEnd"/>
      <w:r w:rsidRPr="00C445DD">
        <w:rPr>
          <w:rFonts w:ascii="Times New Roman" w:hAnsi="Times New Roman" w:cs="Times New Roman"/>
          <w:sz w:val="24"/>
          <w:szCs w:val="24"/>
        </w:rPr>
        <w:t xml:space="preserve"> и  села Кременчуг.  </w:t>
      </w:r>
    </w:p>
    <w:p w:rsidR="00C445DD" w:rsidRPr="00C445DD" w:rsidRDefault="00C445DD" w:rsidP="00C445DD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C445DD">
        <w:rPr>
          <w:rFonts w:ascii="Times New Roman" w:hAnsi="Times New Roman" w:cs="Times New Roman"/>
          <w:sz w:val="24"/>
          <w:szCs w:val="24"/>
        </w:rPr>
        <w:t xml:space="preserve">. Об утверждении Положения о порядке исчисления и уплаты сбора за участие в ярмарках, выставках, фестивалях и (или) иных культурно-массовых мероприятиях, организуемых местными органами государственной власти и управления на территории города Тирасполь, села Кременчуг и поселка </w:t>
      </w:r>
      <w:proofErr w:type="gramStart"/>
      <w:r w:rsidRPr="00C445DD">
        <w:rPr>
          <w:rFonts w:ascii="Times New Roman" w:hAnsi="Times New Roman" w:cs="Times New Roman"/>
          <w:sz w:val="24"/>
          <w:szCs w:val="24"/>
        </w:rPr>
        <w:t>Ново-Тираспольский</w:t>
      </w:r>
      <w:proofErr w:type="gramEnd"/>
      <w:r w:rsidRPr="00C445DD">
        <w:rPr>
          <w:rFonts w:ascii="Times New Roman" w:hAnsi="Times New Roman" w:cs="Times New Roman"/>
          <w:sz w:val="24"/>
          <w:szCs w:val="24"/>
        </w:rPr>
        <w:t>.</w:t>
      </w:r>
    </w:p>
    <w:p w:rsidR="00C445DD" w:rsidRPr="00C445DD" w:rsidRDefault="00C445DD" w:rsidP="00C445DD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Pr="00C445DD">
        <w:rPr>
          <w:rFonts w:ascii="Times New Roman" w:hAnsi="Times New Roman" w:cs="Times New Roman"/>
          <w:sz w:val="24"/>
          <w:szCs w:val="24"/>
        </w:rPr>
        <w:t xml:space="preserve">. Об утверждении Положения о порядке взимания и уплаты сбора за стоянку, парковку и использование пунктов остановки </w:t>
      </w:r>
      <w:r w:rsidR="00AD2964" w:rsidRPr="00C445DD">
        <w:rPr>
          <w:rFonts w:ascii="Times New Roman" w:hAnsi="Times New Roman" w:cs="Times New Roman"/>
          <w:sz w:val="24"/>
          <w:szCs w:val="24"/>
        </w:rPr>
        <w:t>маршрутными и легковыми такси на территории муниципального образования</w:t>
      </w:r>
      <w:r w:rsidR="00AD2964">
        <w:rPr>
          <w:rFonts w:ascii="Times New Roman" w:hAnsi="Times New Roman" w:cs="Times New Roman"/>
          <w:sz w:val="24"/>
          <w:szCs w:val="24"/>
        </w:rPr>
        <w:t xml:space="preserve">  город Тирасполь.</w:t>
      </w:r>
    </w:p>
    <w:p w:rsidR="00C445DD" w:rsidRPr="00C445DD" w:rsidRDefault="00C445DD" w:rsidP="00C445DD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02BA">
        <w:rPr>
          <w:rFonts w:ascii="Times New Roman" w:hAnsi="Times New Roman" w:cs="Times New Roman"/>
          <w:sz w:val="24"/>
          <w:szCs w:val="24"/>
        </w:rPr>
        <w:t>8</w:t>
      </w:r>
      <w:r w:rsidRPr="00C445DD">
        <w:rPr>
          <w:rFonts w:ascii="Times New Roman" w:hAnsi="Times New Roman" w:cs="Times New Roman"/>
          <w:sz w:val="24"/>
          <w:szCs w:val="24"/>
        </w:rPr>
        <w:t xml:space="preserve">. Об утверждении Положения «О порядке исчисления и уплаты сбора за приобретение недвижимого имущества на территории города Тирасполь, поселка               </w:t>
      </w:r>
      <w:proofErr w:type="gramStart"/>
      <w:r w:rsidRPr="00C445DD">
        <w:rPr>
          <w:rFonts w:ascii="Times New Roman" w:hAnsi="Times New Roman" w:cs="Times New Roman"/>
          <w:sz w:val="24"/>
          <w:szCs w:val="24"/>
        </w:rPr>
        <w:t>Ново-Тираспольский</w:t>
      </w:r>
      <w:proofErr w:type="gramEnd"/>
      <w:r w:rsidRPr="00C445DD">
        <w:rPr>
          <w:rFonts w:ascii="Times New Roman" w:hAnsi="Times New Roman" w:cs="Times New Roman"/>
          <w:sz w:val="24"/>
          <w:szCs w:val="24"/>
        </w:rPr>
        <w:t xml:space="preserve"> и села Кременчуг». </w:t>
      </w:r>
    </w:p>
    <w:p w:rsidR="00C445DD" w:rsidRDefault="007D02BA" w:rsidP="00C445DD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="00C445DD" w:rsidRPr="00C445DD">
        <w:rPr>
          <w:rFonts w:ascii="Times New Roman" w:hAnsi="Times New Roman" w:cs="Times New Roman"/>
          <w:sz w:val="24"/>
          <w:szCs w:val="24"/>
        </w:rPr>
        <w:t xml:space="preserve">. Об утверждении Положения о порядке взимания и уплаты сбора за распространение наружной рекламы на  территории  города Тирасполь, поселка                </w:t>
      </w:r>
      <w:proofErr w:type="gramStart"/>
      <w:r w:rsidR="00C445DD" w:rsidRPr="00C445DD">
        <w:rPr>
          <w:rFonts w:ascii="Times New Roman" w:hAnsi="Times New Roman" w:cs="Times New Roman"/>
          <w:sz w:val="24"/>
          <w:szCs w:val="24"/>
        </w:rPr>
        <w:t>Ново</w:t>
      </w:r>
      <w:r w:rsidR="00DE5311">
        <w:rPr>
          <w:rFonts w:ascii="Times New Roman" w:hAnsi="Times New Roman" w:cs="Times New Roman"/>
          <w:sz w:val="24"/>
          <w:szCs w:val="24"/>
        </w:rPr>
        <w:t>-Тираспольский</w:t>
      </w:r>
      <w:proofErr w:type="gramEnd"/>
      <w:r w:rsidR="00DE5311">
        <w:rPr>
          <w:rFonts w:ascii="Times New Roman" w:hAnsi="Times New Roman" w:cs="Times New Roman"/>
          <w:sz w:val="24"/>
          <w:szCs w:val="24"/>
        </w:rPr>
        <w:t xml:space="preserve"> и села Кременчуг</w:t>
      </w:r>
      <w:r w:rsidR="00C445DD" w:rsidRPr="00C445DD">
        <w:rPr>
          <w:rFonts w:ascii="Times New Roman" w:hAnsi="Times New Roman" w:cs="Times New Roman"/>
          <w:sz w:val="24"/>
          <w:szCs w:val="24"/>
        </w:rPr>
        <w:t>.</w:t>
      </w:r>
    </w:p>
    <w:p w:rsidR="00C445DD" w:rsidRDefault="007D02BA" w:rsidP="00CA2E46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</w:t>
      </w:r>
      <w:r w:rsidR="00965143" w:rsidRPr="00965143">
        <w:rPr>
          <w:rFonts w:ascii="Times New Roman" w:hAnsi="Times New Roman" w:cs="Times New Roman"/>
          <w:sz w:val="24"/>
          <w:szCs w:val="24"/>
        </w:rPr>
        <w:t>. Об отмене Решения Тираспольского городского Совета народных депутатов                            № 7  «Об утверждении ставок сбора за распространение наружной рекламы», принятого на 14-й сессии 26 созыва</w:t>
      </w:r>
      <w:r w:rsidR="00AD2964">
        <w:rPr>
          <w:rFonts w:ascii="Times New Roman" w:hAnsi="Times New Roman" w:cs="Times New Roman"/>
          <w:sz w:val="24"/>
          <w:szCs w:val="24"/>
        </w:rPr>
        <w:t xml:space="preserve"> </w:t>
      </w:r>
      <w:r w:rsidR="00965143" w:rsidRPr="00965143">
        <w:rPr>
          <w:rFonts w:ascii="Times New Roman" w:hAnsi="Times New Roman" w:cs="Times New Roman"/>
          <w:sz w:val="24"/>
          <w:szCs w:val="24"/>
        </w:rPr>
        <w:t>2 ноября 2023 г.</w:t>
      </w:r>
    </w:p>
    <w:p w:rsidR="00965143" w:rsidRDefault="007D02BA" w:rsidP="00CA2E46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</w:t>
      </w:r>
      <w:r w:rsidR="00965143" w:rsidRPr="00965143">
        <w:rPr>
          <w:rFonts w:ascii="Times New Roman" w:hAnsi="Times New Roman" w:cs="Times New Roman"/>
          <w:sz w:val="24"/>
          <w:szCs w:val="24"/>
        </w:rPr>
        <w:t xml:space="preserve">. О внесении изменения в Решение Тираспольского городского Совета народных депутатов № 36 «Об утверждении Положения «О порядке начисления и взимания налога на содержание жилищного фонда, объектов социально-культурной сферы и благоустройство на территории города Тирасполь, поселка </w:t>
      </w:r>
      <w:proofErr w:type="gramStart"/>
      <w:r w:rsidR="00965143" w:rsidRPr="00965143">
        <w:rPr>
          <w:rFonts w:ascii="Times New Roman" w:hAnsi="Times New Roman" w:cs="Times New Roman"/>
          <w:sz w:val="24"/>
          <w:szCs w:val="24"/>
        </w:rPr>
        <w:t>Ново-</w:t>
      </w:r>
      <w:r w:rsidR="00DE5311">
        <w:rPr>
          <w:rFonts w:ascii="Times New Roman" w:hAnsi="Times New Roman" w:cs="Times New Roman"/>
          <w:sz w:val="24"/>
          <w:szCs w:val="24"/>
        </w:rPr>
        <w:t>Тираспольский</w:t>
      </w:r>
      <w:proofErr w:type="gramEnd"/>
      <w:r w:rsidR="00DE5311">
        <w:rPr>
          <w:rFonts w:ascii="Times New Roman" w:hAnsi="Times New Roman" w:cs="Times New Roman"/>
          <w:sz w:val="24"/>
          <w:szCs w:val="24"/>
        </w:rPr>
        <w:t xml:space="preserve"> и села Кременчуг»</w:t>
      </w:r>
      <w:r w:rsidR="00965143" w:rsidRPr="00965143">
        <w:rPr>
          <w:rFonts w:ascii="Times New Roman" w:hAnsi="Times New Roman" w:cs="Times New Roman"/>
          <w:sz w:val="24"/>
          <w:szCs w:val="24"/>
        </w:rPr>
        <w:t>, принятое на 15-й сессии 26 созыва 29 марта 2024 г.</w:t>
      </w:r>
    </w:p>
    <w:p w:rsidR="00965143" w:rsidRDefault="007D02BA" w:rsidP="00CA2E46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</w:t>
      </w:r>
      <w:r w:rsidR="00965143" w:rsidRPr="00965143">
        <w:rPr>
          <w:rFonts w:ascii="Times New Roman" w:hAnsi="Times New Roman" w:cs="Times New Roman"/>
          <w:sz w:val="24"/>
          <w:szCs w:val="24"/>
        </w:rPr>
        <w:t>. О внесении изменений и дополнений в Решение Тираспольского городского Совета народных депутатов № 23 «Об утверждении Правил организации и осуществления перевозки пассажиров и багажа легковыми автомобилями такси в городе Тирасполь», принятое на 7-й сессии 26 созыва 29 июля 2021 года.</w:t>
      </w:r>
    </w:p>
    <w:p w:rsidR="00965143" w:rsidRPr="00965143" w:rsidRDefault="007D02BA" w:rsidP="00965143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</w:t>
      </w:r>
      <w:r w:rsidR="00965143" w:rsidRPr="00965143">
        <w:rPr>
          <w:rFonts w:ascii="Times New Roman" w:hAnsi="Times New Roman" w:cs="Times New Roman"/>
          <w:sz w:val="24"/>
          <w:szCs w:val="24"/>
        </w:rPr>
        <w:t>. Об освобождении в 2026 году от уплаты коммунальных платежей и услуг за содержание объектов муниципальной собственности, переданных в безвозмездное пользование.</w:t>
      </w:r>
    </w:p>
    <w:p w:rsidR="00965143" w:rsidRDefault="007D02BA" w:rsidP="00965143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</w:t>
      </w:r>
      <w:r w:rsidR="00965143" w:rsidRPr="00965143">
        <w:rPr>
          <w:rFonts w:ascii="Times New Roman" w:hAnsi="Times New Roman" w:cs="Times New Roman"/>
          <w:sz w:val="24"/>
          <w:szCs w:val="24"/>
        </w:rPr>
        <w:t>. О согласовании передачи в безвозмездное пользование объектов муниципальной собственности города Тирас</w:t>
      </w:r>
      <w:r w:rsidR="007C6E30">
        <w:rPr>
          <w:rFonts w:ascii="Times New Roman" w:hAnsi="Times New Roman" w:cs="Times New Roman"/>
          <w:sz w:val="24"/>
          <w:szCs w:val="24"/>
        </w:rPr>
        <w:t>поль»</w:t>
      </w:r>
      <w:r w:rsidR="00965143" w:rsidRPr="00965143">
        <w:rPr>
          <w:rFonts w:ascii="Times New Roman" w:hAnsi="Times New Roman" w:cs="Times New Roman"/>
          <w:sz w:val="24"/>
          <w:szCs w:val="24"/>
        </w:rPr>
        <w:t>.</w:t>
      </w:r>
    </w:p>
    <w:p w:rsidR="00965143" w:rsidRPr="00965143" w:rsidRDefault="007D02BA" w:rsidP="00965143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</w:t>
      </w:r>
      <w:r w:rsidR="00965143" w:rsidRPr="00965143">
        <w:rPr>
          <w:rFonts w:ascii="Times New Roman" w:hAnsi="Times New Roman" w:cs="Times New Roman"/>
          <w:sz w:val="24"/>
          <w:szCs w:val="24"/>
        </w:rPr>
        <w:t>. Информация Государственной администрации г.</w:t>
      </w:r>
      <w:r w:rsidR="00965143">
        <w:rPr>
          <w:rFonts w:ascii="Times New Roman" w:hAnsi="Times New Roman" w:cs="Times New Roman"/>
          <w:sz w:val="24"/>
          <w:szCs w:val="24"/>
        </w:rPr>
        <w:t xml:space="preserve"> </w:t>
      </w:r>
      <w:r w:rsidR="00965143" w:rsidRPr="00965143">
        <w:rPr>
          <w:rFonts w:ascii="Times New Roman" w:hAnsi="Times New Roman" w:cs="Times New Roman"/>
          <w:sz w:val="24"/>
          <w:szCs w:val="24"/>
        </w:rPr>
        <w:t>Тирасполь и г.</w:t>
      </w:r>
      <w:r w:rsidR="0096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143" w:rsidRPr="00965143">
        <w:rPr>
          <w:rFonts w:ascii="Times New Roman" w:hAnsi="Times New Roman" w:cs="Times New Roman"/>
          <w:sz w:val="24"/>
          <w:szCs w:val="24"/>
        </w:rPr>
        <w:t>Днестровск</w:t>
      </w:r>
      <w:proofErr w:type="spellEnd"/>
      <w:r w:rsidR="00965143" w:rsidRPr="00965143">
        <w:rPr>
          <w:rFonts w:ascii="Times New Roman" w:hAnsi="Times New Roman" w:cs="Times New Roman"/>
          <w:sz w:val="24"/>
          <w:szCs w:val="24"/>
        </w:rPr>
        <w:t xml:space="preserve"> о результатах сдачи в аренду и в безвозмездное временное пользование имущества муниципальной собственности города Тирасполь по состоянию на 1 октября 2025 года.</w:t>
      </w:r>
    </w:p>
    <w:p w:rsidR="00965143" w:rsidRPr="00965143" w:rsidRDefault="007D02BA" w:rsidP="00965143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16</w:t>
      </w:r>
      <w:r w:rsidR="00965143" w:rsidRPr="00965143">
        <w:rPr>
          <w:rFonts w:ascii="Times New Roman" w:hAnsi="Times New Roman" w:cs="Times New Roman"/>
          <w:sz w:val="24"/>
          <w:szCs w:val="24"/>
        </w:rPr>
        <w:t>. О даче согласия на списание муниципального имущества, находящегося в безвозмездном пользовании ГУП «Водоснабжение и водоотв</w:t>
      </w:r>
      <w:r w:rsidR="007C6E30">
        <w:rPr>
          <w:rFonts w:ascii="Times New Roman" w:hAnsi="Times New Roman" w:cs="Times New Roman"/>
          <w:sz w:val="24"/>
          <w:szCs w:val="24"/>
        </w:rPr>
        <w:t>едение»</w:t>
      </w:r>
      <w:r w:rsidR="00965143" w:rsidRPr="00965143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C445DD" w:rsidRPr="00CA2E46" w:rsidRDefault="007D02BA" w:rsidP="00CA2E46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17</w:t>
      </w:r>
      <w:r w:rsidR="00965143" w:rsidRPr="00965143">
        <w:rPr>
          <w:rFonts w:ascii="Times New Roman" w:hAnsi="Times New Roman" w:cs="Times New Roman"/>
          <w:sz w:val="24"/>
          <w:szCs w:val="24"/>
        </w:rPr>
        <w:t>. О даче согласия на списание муниципального имущества, находящегося в безвозмездном пользовании ГУП «Водоснабжен</w:t>
      </w:r>
      <w:r w:rsidR="007C6E30">
        <w:rPr>
          <w:rFonts w:ascii="Times New Roman" w:hAnsi="Times New Roman" w:cs="Times New Roman"/>
          <w:sz w:val="24"/>
          <w:szCs w:val="24"/>
        </w:rPr>
        <w:t>ие и водоотведение»</w:t>
      </w:r>
      <w:r w:rsidR="00965143" w:rsidRPr="00965143">
        <w:rPr>
          <w:rFonts w:ascii="Times New Roman" w:hAnsi="Times New Roman" w:cs="Times New Roman"/>
          <w:sz w:val="24"/>
          <w:szCs w:val="24"/>
        </w:rPr>
        <w:t>.</w:t>
      </w:r>
    </w:p>
    <w:p w:rsidR="00CA2E46" w:rsidRPr="00CA2E46" w:rsidRDefault="007D02BA" w:rsidP="0096514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CA2E4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A2E46" w:rsidRPr="00CA2E46">
        <w:rPr>
          <w:rFonts w:ascii="Times New Roman" w:hAnsi="Times New Roman" w:cs="Times New Roman"/>
          <w:sz w:val="24"/>
          <w:szCs w:val="24"/>
        </w:rPr>
        <w:t>О внесении изменений и дополнения в Решение Тираспольского городского Совета народных депутатов № 55 «Об утверждении Программы ремонта жилищного фонда на 2020-2026 гг. за счет средств, остающихся в распоряжении МУП «ЖЭУК</w:t>
      </w:r>
      <w:r w:rsidR="006114B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A2E46" w:rsidRPr="00CA2E46">
        <w:rPr>
          <w:rFonts w:ascii="Times New Roman" w:hAnsi="Times New Roman" w:cs="Times New Roman"/>
          <w:sz w:val="24"/>
          <w:szCs w:val="24"/>
        </w:rPr>
        <w:t xml:space="preserve"> г. Тирасполя» в результате освобождения предприятия от уплаты налога на доходы организаций», принятое на 10-й се</w:t>
      </w:r>
      <w:r w:rsidR="00CA2E46">
        <w:rPr>
          <w:rFonts w:ascii="Times New Roman" w:hAnsi="Times New Roman" w:cs="Times New Roman"/>
          <w:sz w:val="24"/>
          <w:szCs w:val="24"/>
        </w:rPr>
        <w:t>ссии 26 созыва 7 июля 2022 года.</w:t>
      </w:r>
      <w:r w:rsidR="00CA2E46" w:rsidRPr="00CA2E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A2E46" w:rsidRPr="00CA2E46" w:rsidRDefault="007D02BA" w:rsidP="00CA2E4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A2E46" w:rsidRPr="00CA2E46">
        <w:rPr>
          <w:rFonts w:ascii="Times New Roman" w:hAnsi="Times New Roman" w:cs="Times New Roman"/>
          <w:sz w:val="24"/>
          <w:szCs w:val="24"/>
        </w:rPr>
        <w:t>. О внесении изменений в Решение Тираспольского городского Совета народных депутатов № 31 «Об утверждении программ на 2025 год расходования средств, полученных муниципальными унитарными предприятиями от сдачи в аренду муниципального имущества, находящегося в муниципальной собственности города Тирасполь», принятое на 19 сессии 26 созыва 17 апреля 2025 года.</w:t>
      </w:r>
      <w:r w:rsidR="00CA2E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E46" w:rsidRPr="00CA2E46" w:rsidRDefault="007D02BA" w:rsidP="00CA2E4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A2E46" w:rsidRPr="00CA2E46">
        <w:rPr>
          <w:rFonts w:ascii="Times New Roman" w:hAnsi="Times New Roman" w:cs="Times New Roman"/>
          <w:sz w:val="24"/>
          <w:szCs w:val="24"/>
        </w:rPr>
        <w:t>. О внесении изменений в Решение Тираспольского городского Совета народных депутатов № 32 «Об утверждении на 2025 год инвестиционных Программ унитарных предприятий, источником финансирования которых является чистая прибыль</w:t>
      </w:r>
      <w:r w:rsidR="00CA2E46">
        <w:rPr>
          <w:rFonts w:ascii="Times New Roman" w:hAnsi="Times New Roman" w:cs="Times New Roman"/>
          <w:sz w:val="24"/>
          <w:szCs w:val="24"/>
        </w:rPr>
        <w:t xml:space="preserve"> за 2024 г. </w:t>
      </w:r>
    </w:p>
    <w:p w:rsidR="00CA2E46" w:rsidRPr="00CA2E46" w:rsidRDefault="00CA2E46" w:rsidP="00CA2E4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2E46" w:rsidRPr="00CA2E46" w:rsidRDefault="00CA2E46" w:rsidP="00CA2E4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4CF1" w:rsidRPr="00344CF1" w:rsidRDefault="00CA2E46" w:rsidP="00C445DD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4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CF1" w:rsidRPr="00344CF1" w:rsidRDefault="00CA2E46" w:rsidP="00CA2E46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44CF1" w:rsidRPr="00344CF1" w:rsidRDefault="00CA2E46" w:rsidP="00CA2E46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5342" w:rsidRDefault="00CA2E46" w:rsidP="00CA2E46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522A7" w:rsidRDefault="000522A7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522A7" w:rsidSect="003A1A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03071"/>
    <w:multiLevelType w:val="multilevel"/>
    <w:tmpl w:val="0354E7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63E"/>
    <w:rsid w:val="00016D61"/>
    <w:rsid w:val="00024A46"/>
    <w:rsid w:val="00050788"/>
    <w:rsid w:val="000522A7"/>
    <w:rsid w:val="000A5342"/>
    <w:rsid w:val="000B5F12"/>
    <w:rsid w:val="000B647B"/>
    <w:rsid w:val="000F1B9F"/>
    <w:rsid w:val="000F3303"/>
    <w:rsid w:val="00117B9B"/>
    <w:rsid w:val="00127320"/>
    <w:rsid w:val="00151C5C"/>
    <w:rsid w:val="001558A5"/>
    <w:rsid w:val="001807AE"/>
    <w:rsid w:val="001A56E1"/>
    <w:rsid w:val="001A7122"/>
    <w:rsid w:val="002251AF"/>
    <w:rsid w:val="00266791"/>
    <w:rsid w:val="002A0716"/>
    <w:rsid w:val="002C2F92"/>
    <w:rsid w:val="003165A6"/>
    <w:rsid w:val="00340C43"/>
    <w:rsid w:val="00344CF1"/>
    <w:rsid w:val="00372EDB"/>
    <w:rsid w:val="00380913"/>
    <w:rsid w:val="00382058"/>
    <w:rsid w:val="003A1A9D"/>
    <w:rsid w:val="003B2040"/>
    <w:rsid w:val="003C7B35"/>
    <w:rsid w:val="003D765A"/>
    <w:rsid w:val="003F4CEE"/>
    <w:rsid w:val="00412A04"/>
    <w:rsid w:val="0044315A"/>
    <w:rsid w:val="0045163E"/>
    <w:rsid w:val="004A39FA"/>
    <w:rsid w:val="0050309E"/>
    <w:rsid w:val="00524052"/>
    <w:rsid w:val="00596289"/>
    <w:rsid w:val="005C61B0"/>
    <w:rsid w:val="005D3FA1"/>
    <w:rsid w:val="006114B9"/>
    <w:rsid w:val="006250F7"/>
    <w:rsid w:val="0063413B"/>
    <w:rsid w:val="006639C6"/>
    <w:rsid w:val="006A1281"/>
    <w:rsid w:val="006E66C0"/>
    <w:rsid w:val="00707D13"/>
    <w:rsid w:val="00732919"/>
    <w:rsid w:val="00733D3E"/>
    <w:rsid w:val="00745406"/>
    <w:rsid w:val="00756EF5"/>
    <w:rsid w:val="00761477"/>
    <w:rsid w:val="00777C75"/>
    <w:rsid w:val="00793948"/>
    <w:rsid w:val="007C4BDB"/>
    <w:rsid w:val="007C6E30"/>
    <w:rsid w:val="007D02BA"/>
    <w:rsid w:val="00803DEB"/>
    <w:rsid w:val="008260E1"/>
    <w:rsid w:val="00854119"/>
    <w:rsid w:val="00855202"/>
    <w:rsid w:val="008B65FC"/>
    <w:rsid w:val="008F1CDD"/>
    <w:rsid w:val="00934AA4"/>
    <w:rsid w:val="0094161A"/>
    <w:rsid w:val="00965143"/>
    <w:rsid w:val="00987830"/>
    <w:rsid w:val="00A413E6"/>
    <w:rsid w:val="00A439BF"/>
    <w:rsid w:val="00A860DA"/>
    <w:rsid w:val="00A907EC"/>
    <w:rsid w:val="00A90DD6"/>
    <w:rsid w:val="00AD2964"/>
    <w:rsid w:val="00AF1CBA"/>
    <w:rsid w:val="00AF53A6"/>
    <w:rsid w:val="00B167BD"/>
    <w:rsid w:val="00B27FE8"/>
    <w:rsid w:val="00B67F2F"/>
    <w:rsid w:val="00B74212"/>
    <w:rsid w:val="00B76CD7"/>
    <w:rsid w:val="00BC1F58"/>
    <w:rsid w:val="00BE28F8"/>
    <w:rsid w:val="00BE5456"/>
    <w:rsid w:val="00BF0B21"/>
    <w:rsid w:val="00C2372B"/>
    <w:rsid w:val="00C339BE"/>
    <w:rsid w:val="00C445DD"/>
    <w:rsid w:val="00CA2E46"/>
    <w:rsid w:val="00CE1827"/>
    <w:rsid w:val="00DB35FD"/>
    <w:rsid w:val="00DE5311"/>
    <w:rsid w:val="00DF1C34"/>
    <w:rsid w:val="00E52A2E"/>
    <w:rsid w:val="00EB66F7"/>
    <w:rsid w:val="00F066CE"/>
    <w:rsid w:val="00F33898"/>
    <w:rsid w:val="00F36B6F"/>
    <w:rsid w:val="00FC006F"/>
    <w:rsid w:val="00FC2A00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63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5163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163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63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5163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163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2025-11-17T11:48:00Z</cp:lastPrinted>
  <dcterms:created xsi:type="dcterms:W3CDTF">2025-11-17T12:19:00Z</dcterms:created>
  <dcterms:modified xsi:type="dcterms:W3CDTF">2025-11-17T12:19:00Z</dcterms:modified>
</cp:coreProperties>
</file>