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872" w:rsidRDefault="00352872" w:rsidP="00117A45"/>
    <w:p w:rsidR="00352872" w:rsidRDefault="00352872" w:rsidP="00117A45"/>
    <w:p w:rsidR="00352872" w:rsidRDefault="00352872" w:rsidP="00117A45"/>
    <w:p w:rsidR="00352872" w:rsidRDefault="00352872" w:rsidP="00117A45"/>
    <w:p w:rsidR="00352872" w:rsidRDefault="00352872" w:rsidP="00117A45"/>
    <w:p w:rsidR="00352872" w:rsidRDefault="00352872" w:rsidP="00117A45"/>
    <w:p w:rsidR="00352872" w:rsidRDefault="00352872" w:rsidP="00117A45"/>
    <w:p w:rsidR="00352872" w:rsidRDefault="00352872" w:rsidP="00117A45"/>
    <w:p w:rsidR="00352872" w:rsidRPr="003F585C" w:rsidRDefault="003F585C" w:rsidP="00117A4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</w:t>
      </w:r>
    </w:p>
    <w:p w:rsidR="00117A45" w:rsidRPr="006C72B0" w:rsidRDefault="00352872" w:rsidP="00117A45">
      <w:r>
        <w:t xml:space="preserve">          </w:t>
      </w:r>
      <w:r w:rsidR="00DF17DA" w:rsidRPr="006C72B0">
        <w:t>2-я</w:t>
      </w:r>
      <w:r>
        <w:t xml:space="preserve">                      </w:t>
      </w:r>
      <w:r w:rsidR="00DF17DA" w:rsidRPr="006C72B0">
        <w:t>2</w:t>
      </w:r>
      <w:r>
        <w:t xml:space="preserve">7 </w:t>
      </w:r>
      <w:r w:rsidR="00936863" w:rsidRPr="006C72B0">
        <w:t xml:space="preserve"> </w:t>
      </w:r>
      <w:r w:rsidR="00DF17DA" w:rsidRPr="006C72B0">
        <w:t xml:space="preserve"> </w:t>
      </w:r>
      <w:r w:rsidR="005A670F" w:rsidRPr="006C72B0">
        <w:t xml:space="preserve">                                             </w:t>
      </w:r>
      <w:r>
        <w:t xml:space="preserve">                                </w:t>
      </w:r>
      <w:r w:rsidR="005A670F" w:rsidRPr="006C72B0">
        <w:t>1</w:t>
      </w:r>
      <w:r w:rsidR="00936863" w:rsidRPr="006C72B0">
        <w:t>8</w:t>
      </w:r>
      <w:r w:rsidR="005A670F" w:rsidRPr="006C72B0">
        <w:t xml:space="preserve"> декабря 202</w:t>
      </w:r>
      <w:r w:rsidR="00936863" w:rsidRPr="006C72B0">
        <w:t>5</w:t>
      </w:r>
      <w:r w:rsidR="005A670F" w:rsidRPr="006C72B0">
        <w:t xml:space="preserve"> г.</w:t>
      </w:r>
      <w:r w:rsidR="005A670F" w:rsidRPr="006C72B0">
        <w:tab/>
      </w:r>
    </w:p>
    <w:p w:rsidR="00DF17DA" w:rsidRDefault="00DF17DA" w:rsidP="00117A45"/>
    <w:p w:rsidR="00352872" w:rsidRDefault="00352872" w:rsidP="00117A45"/>
    <w:p w:rsidR="00352872" w:rsidRDefault="00352872" w:rsidP="00117A45"/>
    <w:p w:rsidR="00352872" w:rsidRPr="006C72B0" w:rsidRDefault="00352872" w:rsidP="00117A45"/>
    <w:p w:rsidR="00E019D0" w:rsidRPr="006C72B0" w:rsidRDefault="00075E73" w:rsidP="00117A45">
      <w:r w:rsidRPr="006C72B0">
        <w:t xml:space="preserve">Об образовании </w:t>
      </w:r>
      <w:proofErr w:type="gramStart"/>
      <w:r w:rsidRPr="006C72B0">
        <w:t>постоянных</w:t>
      </w:r>
      <w:proofErr w:type="gramEnd"/>
      <w:r w:rsidRPr="006C72B0">
        <w:t xml:space="preserve"> </w:t>
      </w:r>
    </w:p>
    <w:p w:rsidR="00222169" w:rsidRPr="006C72B0" w:rsidRDefault="00075E73" w:rsidP="002F6272">
      <w:r w:rsidRPr="006C72B0">
        <w:t>депутатских комиссий,</w:t>
      </w:r>
    </w:p>
    <w:p w:rsidR="00E019D0" w:rsidRPr="006C72B0" w:rsidRDefault="00075E73" w:rsidP="002F6272">
      <w:r w:rsidRPr="006C72B0">
        <w:t xml:space="preserve">их персональном </w:t>
      </w:r>
      <w:proofErr w:type="gramStart"/>
      <w:r w:rsidRPr="006C72B0">
        <w:t>составе</w:t>
      </w:r>
      <w:proofErr w:type="gramEnd"/>
      <w:r w:rsidRPr="006C72B0">
        <w:t xml:space="preserve"> </w:t>
      </w:r>
    </w:p>
    <w:p w:rsidR="00075E73" w:rsidRPr="006C72B0" w:rsidRDefault="00075E73" w:rsidP="002F6272">
      <w:r w:rsidRPr="006C72B0">
        <w:t xml:space="preserve">и </w:t>
      </w:r>
      <w:proofErr w:type="gramStart"/>
      <w:r w:rsidRPr="006C72B0">
        <w:t>избрании</w:t>
      </w:r>
      <w:proofErr w:type="gramEnd"/>
      <w:r w:rsidRPr="006C72B0">
        <w:t xml:space="preserve"> председателей</w:t>
      </w:r>
    </w:p>
    <w:p w:rsidR="00075E73" w:rsidRPr="006C72B0" w:rsidRDefault="00075E73" w:rsidP="002F6272">
      <w:r w:rsidRPr="006C72B0">
        <w:t>комиссий</w:t>
      </w:r>
    </w:p>
    <w:p w:rsidR="00222169" w:rsidRPr="006C72B0" w:rsidRDefault="00222169" w:rsidP="002F6272"/>
    <w:p w:rsidR="00222169" w:rsidRPr="006C72B0" w:rsidRDefault="00222169" w:rsidP="002F6272"/>
    <w:p w:rsidR="004503E7" w:rsidRPr="006C72B0" w:rsidRDefault="00222169" w:rsidP="002F6272">
      <w:pPr>
        <w:jc w:val="both"/>
      </w:pPr>
      <w:r w:rsidRPr="006C72B0">
        <w:t xml:space="preserve">          </w:t>
      </w:r>
      <w:proofErr w:type="gramStart"/>
      <w:r w:rsidR="00CB27D4" w:rsidRPr="006C72B0">
        <w:t xml:space="preserve">В соответствии со ст. 19, </w:t>
      </w:r>
      <w:r w:rsidR="004503E7" w:rsidRPr="006C72B0">
        <w:t xml:space="preserve">25 Закона </w:t>
      </w:r>
      <w:r w:rsidR="006D0757" w:rsidRPr="006C72B0">
        <w:t>Приднестровской Молдавской Республики от</w:t>
      </w:r>
      <w:r w:rsidR="001F3FE4">
        <w:t xml:space="preserve">              </w:t>
      </w:r>
      <w:r w:rsidR="006D0757" w:rsidRPr="006C72B0">
        <w:t xml:space="preserve"> 5 ноября 1994 года «Об органах местной власти, местного самоуправления и государственной администрации в Приднестровской Молдавской Республике» (СЗМР 94-4) (в текущей редакции)</w:t>
      </w:r>
      <w:r w:rsidR="004503E7" w:rsidRPr="006C72B0">
        <w:t xml:space="preserve">, Законом </w:t>
      </w:r>
      <w:r w:rsidR="00845A99" w:rsidRPr="006C72B0">
        <w:t>Приднестровской Молдавской Республики от 5 декабря 1996 года № 23-КЗ «О статусе народных депутатов местных Советов народных депутатов Приднестровской Молдавской Республики» (СЗМР 96-4) (в текущей редакции)</w:t>
      </w:r>
      <w:r w:rsidR="004503E7" w:rsidRPr="006C72B0">
        <w:t>, Тираспольский</w:t>
      </w:r>
      <w:proofErr w:type="gramEnd"/>
      <w:r w:rsidR="004503E7" w:rsidRPr="006C72B0">
        <w:t xml:space="preserve"> городской Совет народных депутатов</w:t>
      </w:r>
    </w:p>
    <w:p w:rsidR="004503E7" w:rsidRPr="006C72B0" w:rsidRDefault="004503E7" w:rsidP="002F6272"/>
    <w:p w:rsidR="004503E7" w:rsidRPr="006C72B0" w:rsidRDefault="004503E7" w:rsidP="002F6272">
      <w:pPr>
        <w:jc w:val="both"/>
      </w:pPr>
      <w:r w:rsidRPr="006C72B0">
        <w:t>РЕШИЛ:</w:t>
      </w:r>
    </w:p>
    <w:p w:rsidR="004503E7" w:rsidRPr="006C72B0" w:rsidRDefault="004503E7" w:rsidP="002F6272">
      <w:pPr>
        <w:jc w:val="both"/>
      </w:pPr>
    </w:p>
    <w:p w:rsidR="004503E7" w:rsidRPr="006C72B0" w:rsidRDefault="002F6272" w:rsidP="000967F4">
      <w:pPr>
        <w:ind w:firstLine="708"/>
        <w:jc w:val="both"/>
      </w:pPr>
      <w:r w:rsidRPr="006C72B0">
        <w:t>1</w:t>
      </w:r>
      <w:r w:rsidR="004503E7" w:rsidRPr="006C72B0">
        <w:t>. Образовать постоянные депутатские комиссии в следующем составе:</w:t>
      </w:r>
    </w:p>
    <w:p w:rsidR="004503E7" w:rsidRPr="006C72B0" w:rsidRDefault="004503E7" w:rsidP="002F6272">
      <w:pPr>
        <w:jc w:val="both"/>
      </w:pPr>
    </w:p>
    <w:p w:rsidR="002F6272" w:rsidRPr="006C72B0" w:rsidRDefault="002F6272" w:rsidP="000967F4">
      <w:pPr>
        <w:ind w:firstLine="708"/>
        <w:jc w:val="both"/>
        <w:rPr>
          <w:rFonts w:eastAsiaTheme="minorHAnsi"/>
          <w:lang w:eastAsia="en-US"/>
        </w:rPr>
      </w:pPr>
      <w:r w:rsidRPr="006C72B0">
        <w:t xml:space="preserve">1) </w:t>
      </w:r>
      <w:r w:rsidR="00117A45" w:rsidRPr="006C72B0">
        <w:t>Постоянная депутатская к</w:t>
      </w:r>
      <w:r w:rsidRPr="006C72B0">
        <w:rPr>
          <w:rFonts w:eastAsiaTheme="minorHAnsi"/>
          <w:lang w:eastAsia="en-US"/>
        </w:rPr>
        <w:t xml:space="preserve">омиссия по </w:t>
      </w:r>
      <w:r w:rsidR="00117A45" w:rsidRPr="006C72B0">
        <w:t>жилищно-коммунальному хозяйству, повышению эффективности деятельности коммунальных служб, муниципальных предприятий и организаций</w:t>
      </w:r>
      <w:r w:rsidRPr="006C72B0">
        <w:rPr>
          <w:rFonts w:eastAsiaTheme="minorHAnsi"/>
          <w:lang w:eastAsia="en-US"/>
        </w:rPr>
        <w:t xml:space="preserve"> </w:t>
      </w:r>
    </w:p>
    <w:p w:rsidR="003E5FCD" w:rsidRPr="006C72B0" w:rsidRDefault="003E5FCD" w:rsidP="003E5FCD">
      <w:pPr>
        <w:pStyle w:val="a5"/>
        <w:numPr>
          <w:ilvl w:val="0"/>
          <w:numId w:val="14"/>
        </w:numPr>
      </w:pPr>
      <w:r w:rsidRPr="006C72B0">
        <w:t>Орлов Руслан Николаевич – депутат по избирательному округу № 2</w:t>
      </w:r>
    </w:p>
    <w:p w:rsidR="00A33E54" w:rsidRPr="006C72B0" w:rsidRDefault="00A33E54" w:rsidP="00A33E54">
      <w:pPr>
        <w:pStyle w:val="a5"/>
        <w:numPr>
          <w:ilvl w:val="0"/>
          <w:numId w:val="14"/>
        </w:numPr>
      </w:pPr>
      <w:proofErr w:type="spellStart"/>
      <w:r w:rsidRPr="006C72B0">
        <w:t>Вечтомова</w:t>
      </w:r>
      <w:proofErr w:type="spellEnd"/>
      <w:r w:rsidRPr="006C72B0">
        <w:t xml:space="preserve"> Рита Алексеевна – депутат по избирательному округу № 13</w:t>
      </w:r>
    </w:p>
    <w:p w:rsidR="003E5FCD" w:rsidRPr="006C72B0" w:rsidRDefault="003E5FCD" w:rsidP="003E5FCD">
      <w:pPr>
        <w:pStyle w:val="a5"/>
        <w:numPr>
          <w:ilvl w:val="0"/>
          <w:numId w:val="14"/>
        </w:numPr>
      </w:pPr>
      <w:proofErr w:type="gramStart"/>
      <w:r w:rsidRPr="006C72B0">
        <w:t>Брюханов</w:t>
      </w:r>
      <w:proofErr w:type="gramEnd"/>
      <w:r w:rsidRPr="006C72B0">
        <w:t xml:space="preserve"> Дмитрий Александрович – депутат по избирательному округу № 16</w:t>
      </w:r>
    </w:p>
    <w:p w:rsidR="003E5FCD" w:rsidRPr="006C72B0" w:rsidRDefault="003E5FCD" w:rsidP="003E5FCD">
      <w:pPr>
        <w:pStyle w:val="a5"/>
        <w:numPr>
          <w:ilvl w:val="0"/>
          <w:numId w:val="14"/>
        </w:numPr>
      </w:pPr>
      <w:r w:rsidRPr="006C72B0">
        <w:t>Шумейко Евгений Михайлович – депутат по избирательному округу № 26</w:t>
      </w:r>
    </w:p>
    <w:p w:rsidR="003E5FCD" w:rsidRPr="006C72B0" w:rsidRDefault="003E5FCD" w:rsidP="003E5FCD">
      <w:pPr>
        <w:pStyle w:val="a5"/>
        <w:numPr>
          <w:ilvl w:val="0"/>
          <w:numId w:val="14"/>
        </w:numPr>
      </w:pPr>
      <w:proofErr w:type="spellStart"/>
      <w:r w:rsidRPr="006C72B0">
        <w:t>Кудлаенко</w:t>
      </w:r>
      <w:proofErr w:type="spellEnd"/>
      <w:r w:rsidRPr="006C72B0">
        <w:t xml:space="preserve"> Александр Владимирович – депутат по избирательному округу № 29</w:t>
      </w:r>
    </w:p>
    <w:p w:rsidR="003E5FCD" w:rsidRPr="006C72B0" w:rsidRDefault="003E5FCD" w:rsidP="003E5FCD">
      <w:pPr>
        <w:pStyle w:val="a5"/>
        <w:numPr>
          <w:ilvl w:val="0"/>
          <w:numId w:val="14"/>
        </w:numPr>
      </w:pPr>
      <w:proofErr w:type="spellStart"/>
      <w:r w:rsidRPr="006C72B0">
        <w:t>Прудкогляд</w:t>
      </w:r>
      <w:proofErr w:type="spellEnd"/>
      <w:r w:rsidRPr="006C72B0">
        <w:t xml:space="preserve"> Валерий Валентинович – депутат по избирательному округу № 32</w:t>
      </w:r>
    </w:p>
    <w:p w:rsidR="003E5FCD" w:rsidRPr="006C72B0" w:rsidRDefault="003E5FCD" w:rsidP="003E5FCD">
      <w:pPr>
        <w:pStyle w:val="a5"/>
        <w:numPr>
          <w:ilvl w:val="0"/>
          <w:numId w:val="14"/>
        </w:numPr>
      </w:pPr>
      <w:proofErr w:type="spellStart"/>
      <w:r w:rsidRPr="006C72B0">
        <w:t>Стажилов</w:t>
      </w:r>
      <w:proofErr w:type="spellEnd"/>
      <w:r w:rsidRPr="006C72B0">
        <w:t xml:space="preserve"> Александр Петрович – депутат по избирательному округу № 35</w:t>
      </w:r>
    </w:p>
    <w:p w:rsidR="00845A99" w:rsidRPr="006C72B0" w:rsidRDefault="00845A99" w:rsidP="006D53D3">
      <w:pPr>
        <w:rPr>
          <w:rFonts w:eastAsiaTheme="minorHAnsi"/>
          <w:lang w:eastAsia="en-US"/>
        </w:rPr>
      </w:pPr>
    </w:p>
    <w:p w:rsidR="002F6272" w:rsidRPr="006C72B0" w:rsidRDefault="007D1937" w:rsidP="007D1937">
      <w:pPr>
        <w:ind w:firstLine="708"/>
        <w:rPr>
          <w:rFonts w:eastAsiaTheme="minorHAnsi"/>
          <w:lang w:eastAsia="en-US"/>
        </w:rPr>
      </w:pPr>
      <w:r w:rsidRPr="006C72B0">
        <w:rPr>
          <w:rFonts w:eastAsiaTheme="minorHAnsi"/>
          <w:lang w:eastAsia="en-US"/>
        </w:rPr>
        <w:t xml:space="preserve">2) </w:t>
      </w:r>
      <w:r w:rsidR="00117A45" w:rsidRPr="006C72B0">
        <w:t>Постоянная депутатская к</w:t>
      </w:r>
      <w:r w:rsidR="00117A45" w:rsidRPr="006C72B0">
        <w:rPr>
          <w:rFonts w:eastAsiaTheme="minorHAnsi"/>
          <w:lang w:eastAsia="en-US"/>
        </w:rPr>
        <w:t xml:space="preserve">омиссия </w:t>
      </w:r>
      <w:r w:rsidR="00117A45" w:rsidRPr="006C72B0">
        <w:t>по социальной политике, образованию, культуре, спорту, туризму, средствам массовой информации</w:t>
      </w:r>
      <w:r w:rsidR="00117A45" w:rsidRPr="006C72B0">
        <w:rPr>
          <w:rFonts w:eastAsiaTheme="minorHAnsi"/>
          <w:lang w:eastAsia="en-US"/>
        </w:rPr>
        <w:t xml:space="preserve"> </w:t>
      </w:r>
    </w:p>
    <w:p w:rsidR="0028565B" w:rsidRPr="006C72B0" w:rsidRDefault="0028565B" w:rsidP="0028565B">
      <w:pPr>
        <w:pStyle w:val="a5"/>
        <w:numPr>
          <w:ilvl w:val="0"/>
          <w:numId w:val="15"/>
        </w:numPr>
      </w:pPr>
      <w:r w:rsidRPr="006C72B0">
        <w:t>Васильева Вера Михайловна – депутат по избирательному округу № 1</w:t>
      </w:r>
    </w:p>
    <w:p w:rsidR="0028565B" w:rsidRPr="006C72B0" w:rsidRDefault="0028565B" w:rsidP="0028565B">
      <w:pPr>
        <w:pStyle w:val="a5"/>
        <w:numPr>
          <w:ilvl w:val="0"/>
          <w:numId w:val="15"/>
        </w:numPr>
      </w:pPr>
      <w:r w:rsidRPr="006C72B0">
        <w:t>Крижановский Игорь Николаевич – депутат по избирательному округу № 10</w:t>
      </w:r>
    </w:p>
    <w:p w:rsidR="0028565B" w:rsidRPr="006C72B0" w:rsidRDefault="0028565B" w:rsidP="0028565B">
      <w:pPr>
        <w:pStyle w:val="a5"/>
        <w:numPr>
          <w:ilvl w:val="0"/>
          <w:numId w:val="15"/>
        </w:numPr>
      </w:pPr>
      <w:proofErr w:type="spellStart"/>
      <w:r w:rsidRPr="006C72B0">
        <w:t>Фалалеева</w:t>
      </w:r>
      <w:proofErr w:type="spellEnd"/>
      <w:r w:rsidRPr="006C72B0">
        <w:t xml:space="preserve"> Виктория </w:t>
      </w:r>
      <w:proofErr w:type="spellStart"/>
      <w:r w:rsidRPr="006C72B0">
        <w:t>Вальфридовна</w:t>
      </w:r>
      <w:proofErr w:type="spellEnd"/>
      <w:r w:rsidRPr="006C72B0">
        <w:t xml:space="preserve"> – депутат по избирательному округу № 17</w:t>
      </w:r>
    </w:p>
    <w:p w:rsidR="0028565B" w:rsidRPr="006C72B0" w:rsidRDefault="0028565B" w:rsidP="0028565B">
      <w:pPr>
        <w:pStyle w:val="a5"/>
        <w:numPr>
          <w:ilvl w:val="0"/>
          <w:numId w:val="15"/>
        </w:numPr>
      </w:pPr>
      <w:r w:rsidRPr="006C72B0">
        <w:t>Король Сергей Владимирович – депутат по избирательному округу № 24</w:t>
      </w:r>
    </w:p>
    <w:p w:rsidR="0028565B" w:rsidRPr="006C72B0" w:rsidRDefault="0028565B" w:rsidP="0028565B">
      <w:pPr>
        <w:pStyle w:val="a5"/>
        <w:numPr>
          <w:ilvl w:val="0"/>
          <w:numId w:val="15"/>
        </w:numPr>
      </w:pPr>
      <w:proofErr w:type="spellStart"/>
      <w:r w:rsidRPr="006C72B0">
        <w:t>Солодкий</w:t>
      </w:r>
      <w:proofErr w:type="spellEnd"/>
      <w:r w:rsidRPr="006C72B0">
        <w:t xml:space="preserve"> Павел Георгиевич – депутат по избирательному округу № 33</w:t>
      </w:r>
    </w:p>
    <w:p w:rsidR="0028565B" w:rsidRPr="006C72B0" w:rsidRDefault="0028565B" w:rsidP="0028565B">
      <w:pPr>
        <w:pStyle w:val="a5"/>
        <w:numPr>
          <w:ilvl w:val="0"/>
          <w:numId w:val="15"/>
        </w:numPr>
      </w:pPr>
      <w:proofErr w:type="spellStart"/>
      <w:r w:rsidRPr="006C72B0">
        <w:t>Сепов</w:t>
      </w:r>
      <w:proofErr w:type="spellEnd"/>
      <w:r w:rsidRPr="006C72B0">
        <w:t xml:space="preserve"> Сергей Михайлович – депутат по избирательному округу № 41</w:t>
      </w:r>
    </w:p>
    <w:p w:rsidR="00845A99" w:rsidRPr="006C72B0" w:rsidRDefault="00845A99" w:rsidP="00A941EF">
      <w:pPr>
        <w:ind w:firstLine="708"/>
        <w:jc w:val="both"/>
        <w:rPr>
          <w:rFonts w:eastAsiaTheme="minorHAnsi"/>
          <w:lang w:eastAsia="en-US"/>
        </w:rPr>
      </w:pPr>
    </w:p>
    <w:p w:rsidR="002F6272" w:rsidRPr="006C72B0" w:rsidRDefault="00A941EF" w:rsidP="00A941EF">
      <w:pPr>
        <w:ind w:firstLine="708"/>
        <w:jc w:val="both"/>
        <w:rPr>
          <w:rFonts w:eastAsiaTheme="minorHAnsi"/>
          <w:lang w:eastAsia="en-US"/>
        </w:rPr>
      </w:pPr>
      <w:r w:rsidRPr="006C72B0">
        <w:rPr>
          <w:rFonts w:eastAsiaTheme="minorHAnsi"/>
          <w:lang w:eastAsia="en-US"/>
        </w:rPr>
        <w:t xml:space="preserve">3) </w:t>
      </w:r>
      <w:r w:rsidR="00117A45" w:rsidRPr="006C72B0">
        <w:t>Постоянная депутатская к</w:t>
      </w:r>
      <w:r w:rsidR="00117A45" w:rsidRPr="006C72B0">
        <w:rPr>
          <w:rFonts w:eastAsiaTheme="minorHAnsi"/>
          <w:lang w:eastAsia="en-US"/>
        </w:rPr>
        <w:t xml:space="preserve">омиссия </w:t>
      </w:r>
      <w:r w:rsidR="00117A45" w:rsidRPr="006C72B0">
        <w:t>по бюджету, внебюджетным фондам и муниципальной собственности</w:t>
      </w:r>
      <w:r w:rsidR="00117A45" w:rsidRPr="006C72B0">
        <w:rPr>
          <w:rFonts w:eastAsiaTheme="minorHAnsi"/>
          <w:lang w:eastAsia="en-US"/>
        </w:rPr>
        <w:t xml:space="preserve"> </w:t>
      </w:r>
    </w:p>
    <w:p w:rsidR="0036348D" w:rsidRPr="006C72B0" w:rsidRDefault="0036348D" w:rsidP="0036348D">
      <w:pPr>
        <w:pStyle w:val="a5"/>
        <w:numPr>
          <w:ilvl w:val="0"/>
          <w:numId w:val="16"/>
        </w:numPr>
      </w:pPr>
      <w:r w:rsidRPr="006C72B0">
        <w:t>Бондаренко Ирина Валерьевна – депутат по избирательному округу № 3</w:t>
      </w:r>
    </w:p>
    <w:p w:rsidR="0036348D" w:rsidRPr="006C72B0" w:rsidRDefault="0036348D" w:rsidP="0036348D">
      <w:pPr>
        <w:pStyle w:val="a5"/>
        <w:numPr>
          <w:ilvl w:val="0"/>
          <w:numId w:val="16"/>
        </w:numPr>
      </w:pPr>
      <w:r w:rsidRPr="006C72B0">
        <w:t>Попов Владимир Николаевич – депутат по избирательному округу № 9</w:t>
      </w:r>
    </w:p>
    <w:p w:rsidR="0036348D" w:rsidRPr="006C72B0" w:rsidRDefault="0036348D" w:rsidP="0036348D">
      <w:pPr>
        <w:pStyle w:val="a5"/>
        <w:numPr>
          <w:ilvl w:val="0"/>
          <w:numId w:val="16"/>
        </w:numPr>
      </w:pPr>
      <w:r w:rsidRPr="006C72B0">
        <w:t>Жарков Дмитрий Александрович – депутат по избирательному округу № 11</w:t>
      </w:r>
    </w:p>
    <w:p w:rsidR="0036348D" w:rsidRPr="006C72B0" w:rsidRDefault="0036348D" w:rsidP="0036348D">
      <w:pPr>
        <w:pStyle w:val="a5"/>
        <w:numPr>
          <w:ilvl w:val="0"/>
          <w:numId w:val="16"/>
        </w:numPr>
      </w:pPr>
      <w:r w:rsidRPr="006C72B0">
        <w:t>Коваленко Андрей Иванович – депутат по избирательному округу № 19</w:t>
      </w:r>
    </w:p>
    <w:p w:rsidR="0036348D" w:rsidRPr="006C72B0" w:rsidRDefault="0036348D" w:rsidP="0036348D">
      <w:pPr>
        <w:pStyle w:val="a5"/>
        <w:numPr>
          <w:ilvl w:val="0"/>
          <w:numId w:val="16"/>
        </w:numPr>
      </w:pPr>
      <w:proofErr w:type="spellStart"/>
      <w:r w:rsidRPr="006C72B0">
        <w:t>Дамаскин</w:t>
      </w:r>
      <w:proofErr w:type="spellEnd"/>
      <w:r w:rsidRPr="006C72B0">
        <w:t xml:space="preserve"> Иван Андреевич – депутат по избирательному округу № 30</w:t>
      </w:r>
    </w:p>
    <w:p w:rsidR="0036348D" w:rsidRPr="006C72B0" w:rsidRDefault="0036348D" w:rsidP="0036348D">
      <w:pPr>
        <w:pStyle w:val="a5"/>
        <w:numPr>
          <w:ilvl w:val="0"/>
          <w:numId w:val="16"/>
        </w:numPr>
      </w:pPr>
      <w:proofErr w:type="spellStart"/>
      <w:r w:rsidRPr="006C72B0">
        <w:t>Крондев</w:t>
      </w:r>
      <w:proofErr w:type="spellEnd"/>
      <w:r w:rsidRPr="006C72B0">
        <w:t xml:space="preserve"> Виктор Степанович – депутат по избирательному округу № 31</w:t>
      </w:r>
    </w:p>
    <w:p w:rsidR="0036348D" w:rsidRPr="006C72B0" w:rsidRDefault="0036348D" w:rsidP="0036348D">
      <w:pPr>
        <w:pStyle w:val="a5"/>
        <w:numPr>
          <w:ilvl w:val="0"/>
          <w:numId w:val="16"/>
        </w:numPr>
      </w:pPr>
      <w:proofErr w:type="spellStart"/>
      <w:r w:rsidRPr="006C72B0">
        <w:t>Балаур</w:t>
      </w:r>
      <w:proofErr w:type="spellEnd"/>
      <w:r w:rsidRPr="006C72B0">
        <w:t xml:space="preserve"> Андрей Васильевич – депутат по избирательному округу № 40</w:t>
      </w:r>
    </w:p>
    <w:p w:rsidR="0036348D" w:rsidRPr="006C72B0" w:rsidRDefault="0036348D" w:rsidP="0036348D">
      <w:pPr>
        <w:pStyle w:val="a5"/>
        <w:numPr>
          <w:ilvl w:val="0"/>
          <w:numId w:val="16"/>
        </w:numPr>
        <w:jc w:val="both"/>
      </w:pPr>
      <w:proofErr w:type="spellStart"/>
      <w:r w:rsidRPr="006C72B0">
        <w:t>Диордий</w:t>
      </w:r>
      <w:proofErr w:type="spellEnd"/>
      <w:r w:rsidRPr="006C72B0">
        <w:t xml:space="preserve"> Максим Васильевич – депутат по избирательному округу № 42</w:t>
      </w:r>
    </w:p>
    <w:p w:rsidR="00845A99" w:rsidRPr="006C72B0" w:rsidRDefault="00845A99" w:rsidP="002F6272">
      <w:pPr>
        <w:rPr>
          <w:rFonts w:eastAsiaTheme="minorHAnsi"/>
          <w:lang w:eastAsia="en-US"/>
        </w:rPr>
      </w:pPr>
    </w:p>
    <w:p w:rsidR="002F6272" w:rsidRPr="006C72B0" w:rsidRDefault="00EA3841" w:rsidP="00EA3841">
      <w:pPr>
        <w:ind w:firstLine="708"/>
        <w:jc w:val="both"/>
        <w:rPr>
          <w:rFonts w:eastAsiaTheme="minorHAnsi"/>
          <w:lang w:eastAsia="en-US"/>
        </w:rPr>
      </w:pPr>
      <w:r w:rsidRPr="006C72B0">
        <w:rPr>
          <w:rFonts w:eastAsiaTheme="minorHAnsi"/>
          <w:lang w:eastAsia="en-US"/>
        </w:rPr>
        <w:t xml:space="preserve">4) </w:t>
      </w:r>
      <w:r w:rsidR="00117A45" w:rsidRPr="006C72B0">
        <w:t>Постоянная депутатская к</w:t>
      </w:r>
      <w:r w:rsidR="00117A45" w:rsidRPr="006C72B0">
        <w:rPr>
          <w:rFonts w:eastAsiaTheme="minorHAnsi"/>
          <w:lang w:eastAsia="en-US"/>
        </w:rPr>
        <w:t xml:space="preserve">омиссия </w:t>
      </w:r>
      <w:r w:rsidR="00117A45" w:rsidRPr="006C72B0">
        <w:t xml:space="preserve">по законности, депутатской этике, мандатам, взаимодействию с правоохранительными органами и жилищной политике </w:t>
      </w:r>
    </w:p>
    <w:p w:rsidR="00953A08" w:rsidRPr="006C72B0" w:rsidRDefault="00953A08" w:rsidP="00953A08">
      <w:pPr>
        <w:pStyle w:val="a5"/>
        <w:numPr>
          <w:ilvl w:val="0"/>
          <w:numId w:val="17"/>
        </w:numPr>
      </w:pPr>
      <w:proofErr w:type="spellStart"/>
      <w:r w:rsidRPr="006C72B0">
        <w:t>Касумян</w:t>
      </w:r>
      <w:proofErr w:type="spellEnd"/>
      <w:r w:rsidRPr="006C72B0">
        <w:t xml:space="preserve"> Юрий </w:t>
      </w:r>
      <w:proofErr w:type="spellStart"/>
      <w:r w:rsidRPr="006C72B0">
        <w:t>Эрикович</w:t>
      </w:r>
      <w:proofErr w:type="spellEnd"/>
      <w:r w:rsidRPr="006C72B0">
        <w:t xml:space="preserve"> – депутат по избирательному округу № 4</w:t>
      </w:r>
    </w:p>
    <w:p w:rsidR="00917F1F" w:rsidRPr="006C72B0" w:rsidRDefault="00917F1F" w:rsidP="00953A08">
      <w:pPr>
        <w:pStyle w:val="a5"/>
        <w:numPr>
          <w:ilvl w:val="0"/>
          <w:numId w:val="17"/>
        </w:numPr>
      </w:pPr>
      <w:proofErr w:type="spellStart"/>
      <w:r w:rsidRPr="006C72B0">
        <w:t>Сербул</w:t>
      </w:r>
      <w:proofErr w:type="spellEnd"/>
      <w:r w:rsidRPr="006C72B0">
        <w:t xml:space="preserve"> Дмитрий Николаевич – депутат по избирательному округу № 8</w:t>
      </w:r>
    </w:p>
    <w:p w:rsidR="00953A08" w:rsidRPr="006C72B0" w:rsidRDefault="00953A08" w:rsidP="00953A08">
      <w:pPr>
        <w:pStyle w:val="a5"/>
        <w:numPr>
          <w:ilvl w:val="0"/>
          <w:numId w:val="17"/>
        </w:numPr>
      </w:pPr>
      <w:proofErr w:type="spellStart"/>
      <w:r w:rsidRPr="006C72B0">
        <w:t>Вознюк</w:t>
      </w:r>
      <w:proofErr w:type="spellEnd"/>
      <w:r w:rsidRPr="006C72B0">
        <w:t xml:space="preserve"> Вячеслав Владимирович – депутат по избирательному округу № 12</w:t>
      </w:r>
    </w:p>
    <w:p w:rsidR="00953A08" w:rsidRPr="006C72B0" w:rsidRDefault="00953A08" w:rsidP="00953A08">
      <w:pPr>
        <w:pStyle w:val="a5"/>
        <w:numPr>
          <w:ilvl w:val="0"/>
          <w:numId w:val="17"/>
        </w:numPr>
      </w:pPr>
      <w:proofErr w:type="spellStart"/>
      <w:r w:rsidRPr="006C72B0">
        <w:t>Единак</w:t>
      </w:r>
      <w:proofErr w:type="spellEnd"/>
      <w:r w:rsidRPr="006C72B0">
        <w:t xml:space="preserve"> Игорь Валентинович – депутат по избирательному округу № 15</w:t>
      </w:r>
    </w:p>
    <w:p w:rsidR="00953A08" w:rsidRPr="006C72B0" w:rsidRDefault="00953A08" w:rsidP="00953A08">
      <w:pPr>
        <w:pStyle w:val="a5"/>
        <w:numPr>
          <w:ilvl w:val="0"/>
          <w:numId w:val="17"/>
        </w:numPr>
      </w:pPr>
      <w:proofErr w:type="spellStart"/>
      <w:r w:rsidRPr="006C72B0">
        <w:t>Глицос</w:t>
      </w:r>
      <w:proofErr w:type="spellEnd"/>
      <w:r w:rsidRPr="006C72B0">
        <w:t xml:space="preserve"> Георгий Владимирович – депутат по избирательному округу № 21</w:t>
      </w:r>
    </w:p>
    <w:p w:rsidR="00953A08" w:rsidRPr="006C72B0" w:rsidRDefault="00953A08" w:rsidP="00953A08">
      <w:pPr>
        <w:pStyle w:val="a5"/>
        <w:numPr>
          <w:ilvl w:val="0"/>
          <w:numId w:val="17"/>
        </w:numPr>
      </w:pPr>
      <w:proofErr w:type="spellStart"/>
      <w:r w:rsidRPr="006C72B0">
        <w:t>Липский</w:t>
      </w:r>
      <w:proofErr w:type="spellEnd"/>
      <w:r w:rsidRPr="006C72B0">
        <w:t xml:space="preserve"> Вадим Георгиевич – депутат по избирательному округу № 38</w:t>
      </w:r>
    </w:p>
    <w:p w:rsidR="00845A99" w:rsidRPr="006C72B0" w:rsidRDefault="00845A99" w:rsidP="002F6272">
      <w:pPr>
        <w:rPr>
          <w:rFonts w:eastAsiaTheme="minorHAnsi"/>
          <w:lang w:eastAsia="en-US"/>
        </w:rPr>
      </w:pPr>
    </w:p>
    <w:p w:rsidR="005A670F" w:rsidRPr="006C72B0" w:rsidRDefault="00735EFB" w:rsidP="00735EFB">
      <w:pPr>
        <w:ind w:firstLine="708"/>
        <w:rPr>
          <w:rFonts w:eastAsiaTheme="minorHAnsi"/>
          <w:lang w:eastAsia="en-US"/>
        </w:rPr>
      </w:pPr>
      <w:r w:rsidRPr="006C72B0">
        <w:rPr>
          <w:rFonts w:eastAsiaTheme="minorHAnsi"/>
          <w:lang w:eastAsia="en-US"/>
        </w:rPr>
        <w:t xml:space="preserve">5) </w:t>
      </w:r>
      <w:r w:rsidR="00117A45" w:rsidRPr="006C72B0">
        <w:t>Постоянная депутатская к</w:t>
      </w:r>
      <w:r w:rsidR="00117A45" w:rsidRPr="006C72B0">
        <w:rPr>
          <w:rFonts w:eastAsiaTheme="minorHAnsi"/>
          <w:lang w:eastAsia="en-US"/>
        </w:rPr>
        <w:t xml:space="preserve">омиссия </w:t>
      </w:r>
      <w:r w:rsidR="00117A45" w:rsidRPr="006C72B0">
        <w:t>по архитектуре, градостроительству и земельным отношениям</w:t>
      </w:r>
      <w:r w:rsidR="00117A45" w:rsidRPr="006C72B0">
        <w:rPr>
          <w:rFonts w:eastAsiaTheme="minorHAnsi"/>
          <w:lang w:eastAsia="en-US"/>
        </w:rPr>
        <w:t xml:space="preserve"> </w:t>
      </w:r>
    </w:p>
    <w:p w:rsidR="000A6B57" w:rsidRPr="006C72B0" w:rsidRDefault="000A6B57" w:rsidP="000A6B57">
      <w:pPr>
        <w:pStyle w:val="a5"/>
        <w:numPr>
          <w:ilvl w:val="0"/>
          <w:numId w:val="18"/>
        </w:numPr>
      </w:pPr>
      <w:proofErr w:type="spellStart"/>
      <w:r w:rsidRPr="006C72B0">
        <w:t>Капустян</w:t>
      </w:r>
      <w:proofErr w:type="spellEnd"/>
      <w:r w:rsidRPr="006C72B0">
        <w:t xml:space="preserve"> Алексей Алексеевич – депутат по избирательному округу № 5</w:t>
      </w:r>
    </w:p>
    <w:p w:rsidR="000A6B57" w:rsidRPr="006C72B0" w:rsidRDefault="000A6B57" w:rsidP="000A6B57">
      <w:pPr>
        <w:pStyle w:val="a5"/>
        <w:numPr>
          <w:ilvl w:val="0"/>
          <w:numId w:val="18"/>
        </w:numPr>
      </w:pPr>
      <w:r w:rsidRPr="006C72B0">
        <w:t>Ганенко Иван Петрович – депутат по избирательному округу № 7</w:t>
      </w:r>
    </w:p>
    <w:p w:rsidR="007467CF" w:rsidRPr="006C72B0" w:rsidRDefault="007467CF" w:rsidP="007467CF">
      <w:pPr>
        <w:pStyle w:val="a5"/>
        <w:numPr>
          <w:ilvl w:val="0"/>
          <w:numId w:val="18"/>
        </w:numPr>
      </w:pPr>
      <w:proofErr w:type="spellStart"/>
      <w:r w:rsidRPr="006C72B0">
        <w:t>Ройман</w:t>
      </w:r>
      <w:proofErr w:type="spellEnd"/>
      <w:r w:rsidRPr="006C72B0">
        <w:t xml:space="preserve"> Константин Владимирович – депутат по избирательному округу № 18</w:t>
      </w:r>
    </w:p>
    <w:p w:rsidR="000A6B57" w:rsidRPr="006C72B0" w:rsidRDefault="000A6B57" w:rsidP="000A6B57">
      <w:pPr>
        <w:pStyle w:val="a5"/>
        <w:numPr>
          <w:ilvl w:val="0"/>
          <w:numId w:val="18"/>
        </w:numPr>
      </w:pPr>
      <w:proofErr w:type="spellStart"/>
      <w:r w:rsidRPr="006C72B0">
        <w:t>Сандул</w:t>
      </w:r>
      <w:proofErr w:type="spellEnd"/>
      <w:r w:rsidRPr="006C72B0">
        <w:t xml:space="preserve"> Богдан Витальевич – депутат по избирательному округу № 20</w:t>
      </w:r>
    </w:p>
    <w:p w:rsidR="00E815CB" w:rsidRPr="006C72B0" w:rsidRDefault="00E815CB" w:rsidP="00E815CB">
      <w:pPr>
        <w:pStyle w:val="a5"/>
        <w:numPr>
          <w:ilvl w:val="0"/>
          <w:numId w:val="18"/>
        </w:numPr>
      </w:pPr>
      <w:r w:rsidRPr="006C72B0">
        <w:t>Носенко Роман Олегович – депутат по избирательному округу № 22</w:t>
      </w:r>
    </w:p>
    <w:p w:rsidR="000A6B57" w:rsidRPr="006C72B0" w:rsidRDefault="000A6B57" w:rsidP="000A6B57">
      <w:pPr>
        <w:pStyle w:val="a5"/>
        <w:numPr>
          <w:ilvl w:val="0"/>
          <w:numId w:val="18"/>
        </w:numPr>
      </w:pPr>
      <w:r w:rsidRPr="006C72B0">
        <w:t>Романов Денис Вячеславович – депутат по избирательному округу № 34</w:t>
      </w:r>
    </w:p>
    <w:p w:rsidR="000A6B57" w:rsidRPr="006C72B0" w:rsidRDefault="000A6B57" w:rsidP="000A6B57">
      <w:pPr>
        <w:pStyle w:val="a5"/>
        <w:numPr>
          <w:ilvl w:val="0"/>
          <w:numId w:val="18"/>
        </w:numPr>
      </w:pPr>
      <w:proofErr w:type="spellStart"/>
      <w:r w:rsidRPr="006C72B0">
        <w:t>Чертыковцев</w:t>
      </w:r>
      <w:proofErr w:type="spellEnd"/>
      <w:r w:rsidRPr="006C72B0">
        <w:t xml:space="preserve"> Максим Юрьевич – депутат по избирательному округу № 36</w:t>
      </w:r>
    </w:p>
    <w:p w:rsidR="008815A3" w:rsidRPr="006C72B0" w:rsidRDefault="008815A3" w:rsidP="008815A3">
      <w:pPr>
        <w:pStyle w:val="a5"/>
        <w:ind w:left="1080"/>
        <w:rPr>
          <w:color w:val="000000"/>
        </w:rPr>
      </w:pPr>
    </w:p>
    <w:p w:rsidR="00117A45" w:rsidRPr="006C72B0" w:rsidRDefault="001676E1" w:rsidP="00117A45">
      <w:pPr>
        <w:ind w:firstLine="709"/>
      </w:pPr>
      <w:r w:rsidRPr="006C72B0">
        <w:rPr>
          <w:rFonts w:eastAsiaTheme="minorHAnsi"/>
          <w:lang w:eastAsia="en-US"/>
        </w:rPr>
        <w:t xml:space="preserve">6) </w:t>
      </w:r>
      <w:r w:rsidR="00117A45" w:rsidRPr="006C72B0">
        <w:t>Постоянная депутатская к</w:t>
      </w:r>
      <w:r w:rsidR="00117A45" w:rsidRPr="006C72B0">
        <w:rPr>
          <w:rFonts w:eastAsiaTheme="minorHAnsi"/>
          <w:lang w:eastAsia="en-US"/>
        </w:rPr>
        <w:t xml:space="preserve">омиссия </w:t>
      </w:r>
      <w:r w:rsidR="002F6272" w:rsidRPr="006C72B0">
        <w:rPr>
          <w:rFonts w:eastAsiaTheme="minorHAnsi"/>
          <w:lang w:eastAsia="en-US"/>
        </w:rPr>
        <w:t xml:space="preserve">по </w:t>
      </w:r>
      <w:r w:rsidR="00117A45" w:rsidRPr="006C72B0">
        <w:t>развитию предпринимательства, торговле,  транспорту, защите прав потребителей и экологии</w:t>
      </w:r>
    </w:p>
    <w:p w:rsidR="00E11F93" w:rsidRPr="006C72B0" w:rsidRDefault="00E11F93" w:rsidP="00E11F93">
      <w:pPr>
        <w:pStyle w:val="a5"/>
        <w:numPr>
          <w:ilvl w:val="0"/>
          <w:numId w:val="19"/>
        </w:numPr>
      </w:pPr>
      <w:r w:rsidRPr="006C72B0">
        <w:t>Беликов Игорь Иванович – депутат по избирательному округу № 6</w:t>
      </w:r>
    </w:p>
    <w:p w:rsidR="00E815CB" w:rsidRPr="006C72B0" w:rsidRDefault="00E815CB" w:rsidP="00E815CB">
      <w:pPr>
        <w:pStyle w:val="a5"/>
        <w:numPr>
          <w:ilvl w:val="0"/>
          <w:numId w:val="19"/>
        </w:numPr>
      </w:pPr>
      <w:proofErr w:type="spellStart"/>
      <w:r w:rsidRPr="006C72B0">
        <w:t>Качан</w:t>
      </w:r>
      <w:proofErr w:type="spellEnd"/>
      <w:r w:rsidRPr="006C72B0">
        <w:t xml:space="preserve"> Андрей Иванович – депутат по избирательному округу № 14</w:t>
      </w:r>
    </w:p>
    <w:p w:rsidR="00E11F93" w:rsidRPr="006C72B0" w:rsidRDefault="00E11F93" w:rsidP="00E11F93">
      <w:pPr>
        <w:pStyle w:val="a5"/>
        <w:numPr>
          <w:ilvl w:val="0"/>
          <w:numId w:val="19"/>
        </w:numPr>
      </w:pPr>
      <w:r w:rsidRPr="006C72B0">
        <w:t>Кучеренко Сергей Владимирович – депутат по избирательному округу № 23</w:t>
      </w:r>
    </w:p>
    <w:p w:rsidR="00E11F93" w:rsidRPr="006C72B0" w:rsidRDefault="00E11F93" w:rsidP="00E11F93">
      <w:pPr>
        <w:pStyle w:val="a5"/>
        <w:numPr>
          <w:ilvl w:val="0"/>
          <w:numId w:val="19"/>
        </w:numPr>
      </w:pPr>
      <w:r w:rsidRPr="006C72B0">
        <w:t>Соляр Александр Анатольевич – депутат по избирательному округу № 25</w:t>
      </w:r>
    </w:p>
    <w:p w:rsidR="00E11F93" w:rsidRPr="006C72B0" w:rsidRDefault="00E11F93" w:rsidP="00E11F93">
      <w:pPr>
        <w:pStyle w:val="a5"/>
        <w:numPr>
          <w:ilvl w:val="0"/>
          <w:numId w:val="19"/>
        </w:numPr>
      </w:pPr>
      <w:r w:rsidRPr="006C72B0">
        <w:t xml:space="preserve">Ковальчук Николай </w:t>
      </w:r>
      <w:proofErr w:type="spellStart"/>
      <w:r w:rsidRPr="006C72B0">
        <w:t>Миронович</w:t>
      </w:r>
      <w:proofErr w:type="spellEnd"/>
      <w:r w:rsidRPr="006C72B0">
        <w:t xml:space="preserve"> – депутат по избирательному округу № 28</w:t>
      </w:r>
    </w:p>
    <w:p w:rsidR="00E11F93" w:rsidRPr="006C72B0" w:rsidRDefault="00E11F93" w:rsidP="00E11F93">
      <w:pPr>
        <w:pStyle w:val="a5"/>
        <w:numPr>
          <w:ilvl w:val="0"/>
          <w:numId w:val="19"/>
        </w:numPr>
      </w:pPr>
      <w:r w:rsidRPr="006C72B0">
        <w:t>Иващук Дмитрий Леонидович – депутат по избирательному округу № 37</w:t>
      </w:r>
    </w:p>
    <w:p w:rsidR="00845A99" w:rsidRPr="006C72B0" w:rsidRDefault="00845A99" w:rsidP="002F6272">
      <w:pPr>
        <w:jc w:val="both"/>
      </w:pPr>
    </w:p>
    <w:p w:rsidR="004503E7" w:rsidRPr="006C72B0" w:rsidRDefault="004503E7" w:rsidP="002F6272">
      <w:pPr>
        <w:jc w:val="both"/>
      </w:pPr>
      <w:r w:rsidRPr="006C72B0">
        <w:t xml:space="preserve"> </w:t>
      </w:r>
      <w:r w:rsidR="00380725" w:rsidRPr="006C72B0">
        <w:tab/>
      </w:r>
      <w:r w:rsidR="00AE22D0" w:rsidRPr="006C72B0">
        <w:t>2</w:t>
      </w:r>
      <w:r w:rsidRPr="006C72B0">
        <w:t>. Избрать председателей постоянных депутатских комиссий:</w:t>
      </w:r>
    </w:p>
    <w:p w:rsidR="004503E7" w:rsidRPr="006C72B0" w:rsidRDefault="004503E7" w:rsidP="00380725">
      <w:pPr>
        <w:ind w:firstLine="708"/>
        <w:jc w:val="both"/>
      </w:pPr>
      <w:r w:rsidRPr="006C72B0">
        <w:t xml:space="preserve">1) </w:t>
      </w:r>
      <w:r w:rsidR="00117A45" w:rsidRPr="006C72B0">
        <w:t>Постоянная депутатская к</w:t>
      </w:r>
      <w:r w:rsidR="00117A45" w:rsidRPr="006C72B0">
        <w:rPr>
          <w:rFonts w:eastAsiaTheme="minorHAnsi"/>
          <w:lang w:eastAsia="en-US"/>
        </w:rPr>
        <w:t xml:space="preserve">омиссия </w:t>
      </w:r>
      <w:r w:rsidR="0024024F" w:rsidRPr="006C72B0">
        <w:rPr>
          <w:rFonts w:eastAsiaTheme="minorHAnsi"/>
          <w:lang w:eastAsia="en-US"/>
        </w:rPr>
        <w:t xml:space="preserve">по </w:t>
      </w:r>
      <w:r w:rsidR="00117A45" w:rsidRPr="006C72B0">
        <w:t>жилищно-коммунальному хозяйству, повышению эффективности деятельности коммунальных служб, муниципальных предприятий и организаций</w:t>
      </w:r>
      <w:r w:rsidR="00117A45" w:rsidRPr="006C72B0">
        <w:rPr>
          <w:rFonts w:eastAsiaTheme="minorHAnsi"/>
          <w:lang w:eastAsia="en-US"/>
        </w:rPr>
        <w:t xml:space="preserve"> </w:t>
      </w:r>
      <w:r w:rsidR="001E6335" w:rsidRPr="006C72B0">
        <w:t xml:space="preserve">– председатель </w:t>
      </w:r>
      <w:proofErr w:type="spellStart"/>
      <w:r w:rsidR="00625AB7" w:rsidRPr="006C72B0">
        <w:t>Стажилов</w:t>
      </w:r>
      <w:proofErr w:type="spellEnd"/>
      <w:r w:rsidR="00625AB7" w:rsidRPr="006C72B0">
        <w:t xml:space="preserve"> Александр Петрович</w:t>
      </w:r>
      <w:r w:rsidR="008F4266" w:rsidRPr="006C72B0">
        <w:t>;</w:t>
      </w:r>
    </w:p>
    <w:p w:rsidR="005A670F" w:rsidRPr="006C72B0" w:rsidRDefault="004503E7" w:rsidP="00380725">
      <w:pPr>
        <w:ind w:firstLine="708"/>
        <w:jc w:val="both"/>
      </w:pPr>
      <w:r w:rsidRPr="006C72B0">
        <w:t xml:space="preserve">2) </w:t>
      </w:r>
      <w:r w:rsidR="00117A45" w:rsidRPr="006C72B0">
        <w:t>Постоянная депутатская к</w:t>
      </w:r>
      <w:r w:rsidR="00117A45" w:rsidRPr="006C72B0">
        <w:rPr>
          <w:rFonts w:eastAsiaTheme="minorHAnsi"/>
          <w:lang w:eastAsia="en-US"/>
        </w:rPr>
        <w:t xml:space="preserve">омиссия </w:t>
      </w:r>
      <w:r w:rsidR="008A7762" w:rsidRPr="006C72B0">
        <w:rPr>
          <w:rFonts w:eastAsiaTheme="minorHAnsi"/>
          <w:lang w:eastAsia="en-US"/>
        </w:rPr>
        <w:t xml:space="preserve">по </w:t>
      </w:r>
      <w:r w:rsidR="00117A45" w:rsidRPr="006C72B0">
        <w:t>социальной политике, образованию, культуре, спорту, туризму, средствам массовой информации</w:t>
      </w:r>
      <w:r w:rsidR="00117A45" w:rsidRPr="006C72B0">
        <w:rPr>
          <w:rFonts w:eastAsiaTheme="minorHAnsi"/>
          <w:lang w:eastAsia="en-US"/>
        </w:rPr>
        <w:t xml:space="preserve"> </w:t>
      </w:r>
      <w:r w:rsidR="005A670F" w:rsidRPr="006C72B0">
        <w:t xml:space="preserve">– председатель </w:t>
      </w:r>
      <w:r w:rsidR="00625AB7" w:rsidRPr="006C72B0">
        <w:t>Крижановский Игорь Николаевич</w:t>
      </w:r>
      <w:r w:rsidR="008F4266" w:rsidRPr="006C72B0">
        <w:t>;</w:t>
      </w:r>
    </w:p>
    <w:p w:rsidR="005A670F" w:rsidRPr="006C72B0" w:rsidRDefault="004503E7" w:rsidP="00380725">
      <w:pPr>
        <w:ind w:firstLine="708"/>
        <w:jc w:val="both"/>
        <w:rPr>
          <w:rFonts w:eastAsiaTheme="minorHAnsi"/>
          <w:lang w:eastAsia="en-US"/>
        </w:rPr>
      </w:pPr>
      <w:r w:rsidRPr="006C72B0">
        <w:t xml:space="preserve">3) </w:t>
      </w:r>
      <w:r w:rsidR="00117A45" w:rsidRPr="006C72B0">
        <w:t>Постоянная депутатская к</w:t>
      </w:r>
      <w:r w:rsidR="00117A45" w:rsidRPr="006C72B0">
        <w:rPr>
          <w:rFonts w:eastAsiaTheme="minorHAnsi"/>
          <w:lang w:eastAsia="en-US"/>
        </w:rPr>
        <w:t xml:space="preserve">омиссия </w:t>
      </w:r>
      <w:r w:rsidR="009C2F6C" w:rsidRPr="006C72B0">
        <w:rPr>
          <w:rFonts w:eastAsiaTheme="minorHAnsi"/>
          <w:lang w:eastAsia="en-US"/>
        </w:rPr>
        <w:t xml:space="preserve">по </w:t>
      </w:r>
      <w:r w:rsidR="00117A45" w:rsidRPr="006C72B0">
        <w:t>бюджету, внебюджетным фондам и муниципальной собственности</w:t>
      </w:r>
      <w:r w:rsidR="00117A45" w:rsidRPr="006C72B0">
        <w:rPr>
          <w:rFonts w:eastAsiaTheme="minorHAnsi"/>
          <w:lang w:eastAsia="en-US"/>
        </w:rPr>
        <w:t xml:space="preserve"> </w:t>
      </w:r>
      <w:r w:rsidR="005A670F" w:rsidRPr="006C72B0">
        <w:t xml:space="preserve"> – председатель </w:t>
      </w:r>
      <w:r w:rsidR="00625AB7" w:rsidRPr="006C72B0">
        <w:t>Жарков Дмитрий Александрович</w:t>
      </w:r>
      <w:r w:rsidR="008F4266" w:rsidRPr="006C72B0">
        <w:t>;</w:t>
      </w:r>
    </w:p>
    <w:p w:rsidR="005A670F" w:rsidRPr="006C72B0" w:rsidRDefault="004503E7" w:rsidP="00380725">
      <w:pPr>
        <w:ind w:firstLine="708"/>
        <w:jc w:val="both"/>
        <w:rPr>
          <w:rFonts w:eastAsiaTheme="minorHAnsi"/>
          <w:lang w:eastAsia="en-US"/>
        </w:rPr>
      </w:pPr>
      <w:r w:rsidRPr="006C72B0">
        <w:t xml:space="preserve">4) </w:t>
      </w:r>
      <w:r w:rsidR="00117A45" w:rsidRPr="006C72B0">
        <w:t>Постоянная депутатская к</w:t>
      </w:r>
      <w:r w:rsidR="00117A45" w:rsidRPr="006C72B0">
        <w:rPr>
          <w:rFonts w:eastAsiaTheme="minorHAnsi"/>
          <w:lang w:eastAsia="en-US"/>
        </w:rPr>
        <w:t xml:space="preserve">омиссия </w:t>
      </w:r>
      <w:r w:rsidR="006F70B0" w:rsidRPr="006C72B0">
        <w:rPr>
          <w:rFonts w:eastAsiaTheme="minorHAnsi"/>
          <w:lang w:eastAsia="en-US"/>
        </w:rPr>
        <w:t xml:space="preserve">по </w:t>
      </w:r>
      <w:r w:rsidR="00117A45" w:rsidRPr="006C72B0">
        <w:t xml:space="preserve">законности, депутатской этике, мандатам, взаимодействию с правоохранительными органами и жилищной политике </w:t>
      </w:r>
      <w:r w:rsidR="005A670F" w:rsidRPr="006C72B0">
        <w:t xml:space="preserve">– председатель </w:t>
      </w:r>
      <w:proofErr w:type="spellStart"/>
      <w:r w:rsidR="00625AB7" w:rsidRPr="006C72B0">
        <w:t>Единак</w:t>
      </w:r>
      <w:proofErr w:type="spellEnd"/>
      <w:r w:rsidR="00625AB7" w:rsidRPr="006C72B0">
        <w:t xml:space="preserve"> Игорь Валентинович</w:t>
      </w:r>
      <w:r w:rsidR="008F4266" w:rsidRPr="006C72B0">
        <w:t>;</w:t>
      </w:r>
    </w:p>
    <w:p w:rsidR="005A670F" w:rsidRPr="006C72B0" w:rsidRDefault="004503E7" w:rsidP="00380725">
      <w:pPr>
        <w:ind w:firstLine="708"/>
        <w:jc w:val="both"/>
        <w:rPr>
          <w:rFonts w:eastAsiaTheme="minorHAnsi"/>
          <w:lang w:eastAsia="en-US"/>
        </w:rPr>
      </w:pPr>
      <w:r w:rsidRPr="006C72B0">
        <w:lastRenderedPageBreak/>
        <w:t xml:space="preserve">5) </w:t>
      </w:r>
      <w:r w:rsidR="00117A45" w:rsidRPr="006C72B0">
        <w:t>Постоянная депутатская к</w:t>
      </w:r>
      <w:r w:rsidR="00117A45" w:rsidRPr="006C72B0">
        <w:rPr>
          <w:rFonts w:eastAsiaTheme="minorHAnsi"/>
          <w:lang w:eastAsia="en-US"/>
        </w:rPr>
        <w:t xml:space="preserve">омиссия </w:t>
      </w:r>
      <w:r w:rsidR="001C0216" w:rsidRPr="006C72B0">
        <w:rPr>
          <w:rFonts w:eastAsiaTheme="minorHAnsi"/>
          <w:lang w:eastAsia="en-US"/>
        </w:rPr>
        <w:t xml:space="preserve">по </w:t>
      </w:r>
      <w:r w:rsidR="00117A45" w:rsidRPr="006C72B0">
        <w:t>архитектуре, градостроительству и земельным отношениям</w:t>
      </w:r>
      <w:r w:rsidR="00117A45" w:rsidRPr="006C72B0">
        <w:rPr>
          <w:rFonts w:eastAsiaTheme="minorHAnsi"/>
          <w:lang w:eastAsia="en-US"/>
        </w:rPr>
        <w:t xml:space="preserve"> </w:t>
      </w:r>
      <w:r w:rsidR="005A670F" w:rsidRPr="006C72B0">
        <w:t xml:space="preserve"> – председатель </w:t>
      </w:r>
      <w:proofErr w:type="spellStart"/>
      <w:r w:rsidR="001C498F" w:rsidRPr="006C72B0">
        <w:t>Ройман</w:t>
      </w:r>
      <w:proofErr w:type="spellEnd"/>
      <w:r w:rsidR="001C498F" w:rsidRPr="006C72B0">
        <w:t xml:space="preserve"> Константин Владимирович</w:t>
      </w:r>
      <w:r w:rsidR="008F4266" w:rsidRPr="006C72B0">
        <w:t>;</w:t>
      </w:r>
    </w:p>
    <w:p w:rsidR="00380725" w:rsidRPr="006C72B0" w:rsidRDefault="004503E7" w:rsidP="00380725">
      <w:pPr>
        <w:ind w:firstLine="708"/>
        <w:jc w:val="both"/>
        <w:rPr>
          <w:rFonts w:eastAsiaTheme="minorHAnsi"/>
          <w:lang w:eastAsia="en-US"/>
        </w:rPr>
      </w:pPr>
      <w:r w:rsidRPr="006C72B0">
        <w:t xml:space="preserve">6) </w:t>
      </w:r>
      <w:r w:rsidR="00117A45" w:rsidRPr="006C72B0">
        <w:t>Постоянная депутатская к</w:t>
      </w:r>
      <w:r w:rsidR="00117A45" w:rsidRPr="006C72B0">
        <w:rPr>
          <w:rFonts w:eastAsiaTheme="minorHAnsi"/>
          <w:lang w:eastAsia="en-US"/>
        </w:rPr>
        <w:t xml:space="preserve">омиссия </w:t>
      </w:r>
      <w:r w:rsidR="00B37FA9" w:rsidRPr="006C72B0">
        <w:rPr>
          <w:rFonts w:eastAsiaTheme="minorHAnsi"/>
          <w:lang w:eastAsia="en-US"/>
        </w:rPr>
        <w:t xml:space="preserve">по </w:t>
      </w:r>
      <w:r w:rsidR="00117A45" w:rsidRPr="006C72B0">
        <w:t>развитию предпринимательства, торговле,  транспорту, защите прав потребителей и экологии</w:t>
      </w:r>
      <w:r w:rsidR="00117A45" w:rsidRPr="006C72B0">
        <w:rPr>
          <w:rFonts w:eastAsiaTheme="minorHAnsi"/>
          <w:lang w:eastAsia="en-US"/>
        </w:rPr>
        <w:t xml:space="preserve"> </w:t>
      </w:r>
      <w:r w:rsidR="005A670F" w:rsidRPr="006C72B0">
        <w:t xml:space="preserve">– председатель </w:t>
      </w:r>
      <w:r w:rsidR="001C498F" w:rsidRPr="006C72B0">
        <w:rPr>
          <w:color w:val="000000"/>
        </w:rPr>
        <w:t xml:space="preserve">Иващук </w:t>
      </w:r>
      <w:r w:rsidR="001C498F" w:rsidRPr="006C72B0">
        <w:t>Дмитрий Леонидович</w:t>
      </w:r>
      <w:r w:rsidR="000B71D4" w:rsidRPr="006C72B0">
        <w:rPr>
          <w:color w:val="000000"/>
        </w:rPr>
        <w:t>.</w:t>
      </w:r>
    </w:p>
    <w:p w:rsidR="005A670F" w:rsidRPr="006C72B0" w:rsidRDefault="005A670F" w:rsidP="00380725">
      <w:pPr>
        <w:ind w:firstLine="708"/>
        <w:jc w:val="both"/>
      </w:pPr>
    </w:p>
    <w:p w:rsidR="00380725" w:rsidRPr="006C72B0" w:rsidRDefault="00AE22D0" w:rsidP="00380725">
      <w:pPr>
        <w:ind w:firstLine="708"/>
        <w:jc w:val="both"/>
      </w:pPr>
      <w:r w:rsidRPr="006C72B0">
        <w:t>3</w:t>
      </w:r>
      <w:r w:rsidR="004503E7" w:rsidRPr="006C72B0">
        <w:t>. Утвердить следующие сокращенные названия постоянных депутатских комиссий:</w:t>
      </w:r>
    </w:p>
    <w:p w:rsidR="004503E7" w:rsidRPr="006C72B0" w:rsidRDefault="00380725" w:rsidP="00380725">
      <w:pPr>
        <w:ind w:firstLine="708"/>
        <w:jc w:val="both"/>
      </w:pPr>
      <w:r w:rsidRPr="006C72B0">
        <w:t xml:space="preserve">1) </w:t>
      </w:r>
      <w:r w:rsidR="004503E7" w:rsidRPr="006C72B0">
        <w:t xml:space="preserve">Постоянная депутатская комиссия по </w:t>
      </w:r>
      <w:r w:rsidR="000B71D4" w:rsidRPr="006C72B0">
        <w:t>жилищно-коммунальному хозяйству</w:t>
      </w:r>
    </w:p>
    <w:p w:rsidR="004503E7" w:rsidRPr="006C72B0" w:rsidRDefault="004503E7" w:rsidP="002F6272">
      <w:pPr>
        <w:jc w:val="both"/>
      </w:pPr>
      <w:r w:rsidRPr="006C72B0">
        <w:t xml:space="preserve"> </w:t>
      </w:r>
      <w:r w:rsidR="00380725" w:rsidRPr="006C72B0">
        <w:tab/>
      </w:r>
      <w:r w:rsidRPr="006C72B0">
        <w:t xml:space="preserve">2) Постоянная депутатская комиссия по </w:t>
      </w:r>
      <w:r w:rsidR="00117A45" w:rsidRPr="006C72B0">
        <w:t>соц</w:t>
      </w:r>
      <w:r w:rsidR="008472C7" w:rsidRPr="006C72B0">
        <w:t xml:space="preserve">иальной </w:t>
      </w:r>
      <w:r w:rsidR="00117A45" w:rsidRPr="006C72B0">
        <w:t>политике</w:t>
      </w:r>
    </w:p>
    <w:p w:rsidR="00380725" w:rsidRPr="006C72B0" w:rsidRDefault="004503E7" w:rsidP="002F6272">
      <w:pPr>
        <w:jc w:val="both"/>
      </w:pPr>
      <w:r w:rsidRPr="006C72B0">
        <w:t xml:space="preserve">  </w:t>
      </w:r>
      <w:r w:rsidR="00380725" w:rsidRPr="006C72B0">
        <w:tab/>
      </w:r>
      <w:r w:rsidRPr="006C72B0">
        <w:t>3) Постоянная депутатская комиссия п</w:t>
      </w:r>
      <w:r w:rsidR="00AE02C3" w:rsidRPr="006C72B0">
        <w:t xml:space="preserve">о </w:t>
      </w:r>
      <w:r w:rsidR="00117A45" w:rsidRPr="006C72B0">
        <w:t>бюджету</w:t>
      </w:r>
    </w:p>
    <w:p w:rsidR="00380725" w:rsidRPr="006C72B0" w:rsidRDefault="004503E7" w:rsidP="00380725">
      <w:pPr>
        <w:ind w:firstLine="708"/>
        <w:jc w:val="both"/>
      </w:pPr>
      <w:r w:rsidRPr="006C72B0">
        <w:t>4) Постоянная депутатская комиссия по</w:t>
      </w:r>
      <w:r w:rsidR="00645CE2" w:rsidRPr="006C72B0">
        <w:t xml:space="preserve"> </w:t>
      </w:r>
      <w:r w:rsidR="00117A45" w:rsidRPr="006C72B0">
        <w:t>законности</w:t>
      </w:r>
    </w:p>
    <w:p w:rsidR="00380725" w:rsidRPr="006C72B0" w:rsidRDefault="004503E7" w:rsidP="00380725">
      <w:pPr>
        <w:ind w:firstLine="708"/>
        <w:jc w:val="both"/>
      </w:pPr>
      <w:r w:rsidRPr="006C72B0">
        <w:t>5) Постоянная де</w:t>
      </w:r>
      <w:r w:rsidR="00645CE2" w:rsidRPr="006C72B0">
        <w:t xml:space="preserve">путатская комиссия по </w:t>
      </w:r>
      <w:r w:rsidR="00117A45" w:rsidRPr="006C72B0">
        <w:t>градостроительству</w:t>
      </w:r>
    </w:p>
    <w:p w:rsidR="004503E7" w:rsidRPr="006C72B0" w:rsidRDefault="004503E7" w:rsidP="00380725">
      <w:pPr>
        <w:ind w:firstLine="708"/>
        <w:jc w:val="both"/>
      </w:pPr>
      <w:r w:rsidRPr="006C72B0">
        <w:t>6) Постоянная депутатска</w:t>
      </w:r>
      <w:r w:rsidR="00645CE2" w:rsidRPr="006C72B0">
        <w:t>я ком</w:t>
      </w:r>
      <w:r w:rsidR="00F4408E" w:rsidRPr="006C72B0">
        <w:t xml:space="preserve">иссия по </w:t>
      </w:r>
      <w:r w:rsidR="00117A45" w:rsidRPr="006C72B0">
        <w:t>предпринимательству</w:t>
      </w:r>
    </w:p>
    <w:p w:rsidR="004503E7" w:rsidRPr="006C72B0" w:rsidRDefault="004503E7" w:rsidP="00380725">
      <w:pPr>
        <w:ind w:firstLine="708"/>
        <w:jc w:val="both"/>
      </w:pPr>
      <w:r w:rsidRPr="006C72B0">
        <w:t>Установить, что сокращенные названия постоянных депутатских комиссий применяются наравне с полными наименованиями комиссий в официальных документах, деловой переписке, в средствах массовой информации.</w:t>
      </w:r>
    </w:p>
    <w:p w:rsidR="004503E7" w:rsidRPr="006C72B0" w:rsidRDefault="004503E7" w:rsidP="002F6272">
      <w:pPr>
        <w:jc w:val="both"/>
      </w:pPr>
    </w:p>
    <w:p w:rsidR="004503E7" w:rsidRPr="006C72B0" w:rsidRDefault="00AE22D0" w:rsidP="00380725">
      <w:pPr>
        <w:ind w:firstLine="708"/>
        <w:jc w:val="both"/>
      </w:pPr>
      <w:r w:rsidRPr="006C72B0">
        <w:t>4</w:t>
      </w:r>
      <w:r w:rsidR="004503E7" w:rsidRPr="006C72B0">
        <w:t>. Постоянным депута</w:t>
      </w:r>
      <w:r w:rsidR="00D0700B" w:rsidRPr="006C72B0">
        <w:t xml:space="preserve">тским комиссиям в срок до </w:t>
      </w:r>
      <w:r w:rsidR="00117A45" w:rsidRPr="006C72B0">
        <w:softHyphen/>
      </w:r>
      <w:r w:rsidR="00117A45" w:rsidRPr="006C72B0">
        <w:softHyphen/>
      </w:r>
      <w:r w:rsidR="00117A45" w:rsidRPr="006C72B0">
        <w:softHyphen/>
      </w:r>
      <w:r w:rsidR="00117A45" w:rsidRPr="006C72B0">
        <w:softHyphen/>
      </w:r>
      <w:r w:rsidR="00117A45" w:rsidRPr="006C72B0">
        <w:softHyphen/>
      </w:r>
      <w:r w:rsidR="00117A45" w:rsidRPr="006C72B0">
        <w:softHyphen/>
      </w:r>
      <w:r w:rsidR="00117A45" w:rsidRPr="006C72B0">
        <w:softHyphen/>
      </w:r>
      <w:r w:rsidR="000B71D4" w:rsidRPr="006C72B0">
        <w:t>0</w:t>
      </w:r>
      <w:r w:rsidR="0074234F" w:rsidRPr="006C72B0">
        <w:t>2</w:t>
      </w:r>
      <w:r w:rsidR="000B71D4" w:rsidRPr="006C72B0">
        <w:t xml:space="preserve"> февраля </w:t>
      </w:r>
      <w:r w:rsidR="00D0700B" w:rsidRPr="006C72B0">
        <w:t xml:space="preserve"> 20</w:t>
      </w:r>
      <w:r w:rsidR="005A670F" w:rsidRPr="006C72B0">
        <w:t>2</w:t>
      </w:r>
      <w:r w:rsidR="0074234F" w:rsidRPr="006C72B0">
        <w:t>6</w:t>
      </w:r>
      <w:r w:rsidR="004503E7" w:rsidRPr="006C72B0">
        <w:t xml:space="preserve"> г. разработать Положение о комисси</w:t>
      </w:r>
      <w:r w:rsidR="00D0700B" w:rsidRPr="006C72B0">
        <w:t>и и план работы комиссий на 20</w:t>
      </w:r>
      <w:r w:rsidR="005A670F" w:rsidRPr="006C72B0">
        <w:t>2</w:t>
      </w:r>
      <w:r w:rsidR="0074234F" w:rsidRPr="006C72B0">
        <w:t>6</w:t>
      </w:r>
      <w:r w:rsidR="004503E7" w:rsidRPr="006C72B0">
        <w:t xml:space="preserve"> год.</w:t>
      </w:r>
    </w:p>
    <w:p w:rsidR="004503E7" w:rsidRPr="006C72B0" w:rsidRDefault="004503E7" w:rsidP="002F6272">
      <w:pPr>
        <w:jc w:val="both"/>
      </w:pPr>
    </w:p>
    <w:p w:rsidR="004503E7" w:rsidRPr="006C72B0" w:rsidRDefault="00AE22D0" w:rsidP="00380725">
      <w:pPr>
        <w:ind w:firstLine="708"/>
        <w:jc w:val="both"/>
      </w:pPr>
      <w:r w:rsidRPr="006C72B0">
        <w:t>5</w:t>
      </w:r>
      <w:r w:rsidR="004503E7" w:rsidRPr="006C72B0">
        <w:t>. Настоящее Решение вступает в силу с момента его принятия.</w:t>
      </w:r>
    </w:p>
    <w:p w:rsidR="00222169" w:rsidRPr="006C72B0" w:rsidRDefault="00222169" w:rsidP="002F6272">
      <w:pPr>
        <w:jc w:val="both"/>
      </w:pPr>
    </w:p>
    <w:p w:rsidR="00352872" w:rsidRPr="006C72B0" w:rsidRDefault="00352872" w:rsidP="002F6272">
      <w:pPr>
        <w:jc w:val="both"/>
      </w:pPr>
    </w:p>
    <w:p w:rsidR="005A670F" w:rsidRDefault="00222169" w:rsidP="0074234F">
      <w:pPr>
        <w:jc w:val="both"/>
      </w:pPr>
      <w:r w:rsidRPr="006C72B0">
        <w:t>Председатель</w:t>
      </w:r>
      <w:r w:rsidR="005A670F" w:rsidRPr="006C72B0">
        <w:tab/>
      </w:r>
      <w:r w:rsidR="005A670F" w:rsidRPr="006C72B0">
        <w:tab/>
      </w:r>
      <w:r w:rsidR="005A670F" w:rsidRPr="006C72B0">
        <w:tab/>
      </w:r>
      <w:r w:rsidR="005A670F" w:rsidRPr="006C72B0">
        <w:tab/>
      </w:r>
      <w:r w:rsidRPr="006C72B0">
        <w:tab/>
      </w:r>
      <w:r w:rsidRPr="006C72B0">
        <w:tab/>
      </w:r>
      <w:r w:rsidRPr="006C72B0">
        <w:tab/>
        <w:t xml:space="preserve">   </w:t>
      </w:r>
      <w:r w:rsidR="005A670F" w:rsidRPr="006C72B0">
        <w:t xml:space="preserve">                    </w:t>
      </w:r>
      <w:r w:rsidR="00352872">
        <w:t xml:space="preserve">      </w:t>
      </w:r>
      <w:r w:rsidR="00E438E6">
        <w:t xml:space="preserve">       </w:t>
      </w:r>
      <w:r w:rsidR="0074234F" w:rsidRPr="006C72B0">
        <w:t xml:space="preserve">А.Н. Волкович </w:t>
      </w:r>
    </w:p>
    <w:p w:rsidR="00E438E6" w:rsidRDefault="00E438E6" w:rsidP="0074234F">
      <w:pPr>
        <w:jc w:val="both"/>
      </w:pPr>
    </w:p>
    <w:p w:rsidR="00E438E6" w:rsidRDefault="00E438E6" w:rsidP="0074234F">
      <w:pPr>
        <w:jc w:val="both"/>
      </w:pPr>
    </w:p>
    <w:p w:rsidR="00E438E6" w:rsidRDefault="00E438E6" w:rsidP="00E438E6">
      <w:pPr>
        <w:jc w:val="both"/>
      </w:pPr>
      <w:r>
        <w:t>Верно:</w:t>
      </w:r>
    </w:p>
    <w:p w:rsidR="00E438E6" w:rsidRPr="006C72B0" w:rsidRDefault="00E438E6" w:rsidP="00E438E6">
      <w:pPr>
        <w:jc w:val="both"/>
      </w:pPr>
      <w:r>
        <w:t xml:space="preserve">Секретарь Совета                                                           </w:t>
      </w:r>
      <w:r>
        <w:t xml:space="preserve">         </w:t>
      </w:r>
      <w:r>
        <w:tab/>
        <w:t xml:space="preserve">             </w:t>
      </w:r>
      <w:bookmarkStart w:id="0" w:name="_GoBack"/>
      <w:bookmarkEnd w:id="0"/>
      <w:r>
        <w:t>О.В. Соколенко</w:t>
      </w:r>
    </w:p>
    <w:p w:rsidR="0074234F" w:rsidRPr="006C72B0" w:rsidRDefault="0074234F" w:rsidP="0074234F">
      <w:pPr>
        <w:jc w:val="both"/>
      </w:pPr>
    </w:p>
    <w:p w:rsidR="00690D7E" w:rsidRPr="006C72B0" w:rsidRDefault="00690D7E" w:rsidP="0074234F">
      <w:pPr>
        <w:jc w:val="both"/>
      </w:pPr>
    </w:p>
    <w:p w:rsidR="00690D7E" w:rsidRPr="006C72B0" w:rsidRDefault="00690D7E" w:rsidP="0074234F">
      <w:pPr>
        <w:jc w:val="both"/>
      </w:pPr>
    </w:p>
    <w:p w:rsidR="00690D7E" w:rsidRPr="006C72B0" w:rsidRDefault="00690D7E" w:rsidP="0074234F">
      <w:pPr>
        <w:jc w:val="both"/>
      </w:pPr>
    </w:p>
    <w:sectPr w:rsidR="00690D7E" w:rsidRPr="006C72B0" w:rsidSect="003F585C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214" w:rsidRDefault="00F23214" w:rsidP="003F585C">
      <w:r>
        <w:separator/>
      </w:r>
    </w:p>
  </w:endnote>
  <w:endnote w:type="continuationSeparator" w:id="0">
    <w:p w:rsidR="00F23214" w:rsidRDefault="00F23214" w:rsidP="003F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214" w:rsidRDefault="00F23214" w:rsidP="003F585C">
      <w:r>
        <w:separator/>
      </w:r>
    </w:p>
  </w:footnote>
  <w:footnote w:type="continuationSeparator" w:id="0">
    <w:p w:rsidR="00F23214" w:rsidRDefault="00F23214" w:rsidP="003F5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7201638"/>
      <w:docPartObj>
        <w:docPartGallery w:val="Page Numbers (Top of Page)"/>
        <w:docPartUnique/>
      </w:docPartObj>
    </w:sdtPr>
    <w:sdtEndPr/>
    <w:sdtContent>
      <w:p w:rsidR="003F585C" w:rsidRDefault="003F585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8E6">
          <w:rPr>
            <w:noProof/>
          </w:rPr>
          <w:t>3</w:t>
        </w:r>
        <w:r>
          <w:fldChar w:fldCharType="end"/>
        </w:r>
      </w:p>
    </w:sdtContent>
  </w:sdt>
  <w:p w:rsidR="003F585C" w:rsidRDefault="003F585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70F7"/>
    <w:multiLevelType w:val="hybridMultilevel"/>
    <w:tmpl w:val="020CC7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FD5B17"/>
    <w:multiLevelType w:val="hybridMultilevel"/>
    <w:tmpl w:val="1AF2F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E7429"/>
    <w:multiLevelType w:val="hybridMultilevel"/>
    <w:tmpl w:val="486E29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5F05AA"/>
    <w:multiLevelType w:val="hybridMultilevel"/>
    <w:tmpl w:val="1AF2F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200F4"/>
    <w:multiLevelType w:val="hybridMultilevel"/>
    <w:tmpl w:val="61E28E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D064E2"/>
    <w:multiLevelType w:val="hybridMultilevel"/>
    <w:tmpl w:val="0608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E7CD6"/>
    <w:multiLevelType w:val="hybridMultilevel"/>
    <w:tmpl w:val="1AF2F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66382"/>
    <w:multiLevelType w:val="hybridMultilevel"/>
    <w:tmpl w:val="9E6643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7E5359"/>
    <w:multiLevelType w:val="multilevel"/>
    <w:tmpl w:val="A1664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52716D"/>
    <w:multiLevelType w:val="hybridMultilevel"/>
    <w:tmpl w:val="7D8CE4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E57A08"/>
    <w:multiLevelType w:val="hybridMultilevel"/>
    <w:tmpl w:val="90DA7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721F3"/>
    <w:multiLevelType w:val="hybridMultilevel"/>
    <w:tmpl w:val="1AF2F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402D2F"/>
    <w:multiLevelType w:val="hybridMultilevel"/>
    <w:tmpl w:val="5292FB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4770383"/>
    <w:multiLevelType w:val="hybridMultilevel"/>
    <w:tmpl w:val="CE4CD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6B58B9"/>
    <w:multiLevelType w:val="hybridMultilevel"/>
    <w:tmpl w:val="F3FCD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DF5B21"/>
    <w:multiLevelType w:val="hybridMultilevel"/>
    <w:tmpl w:val="1AF2F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9C753F"/>
    <w:multiLevelType w:val="hybridMultilevel"/>
    <w:tmpl w:val="70806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2E1B29"/>
    <w:multiLevelType w:val="hybridMultilevel"/>
    <w:tmpl w:val="1AF2F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56791B"/>
    <w:multiLevelType w:val="hybridMultilevel"/>
    <w:tmpl w:val="CBCCD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16"/>
  </w:num>
  <w:num w:numId="5">
    <w:abstractNumId w:val="13"/>
  </w:num>
  <w:num w:numId="6">
    <w:abstractNumId w:val="18"/>
  </w:num>
  <w:num w:numId="7">
    <w:abstractNumId w:val="8"/>
  </w:num>
  <w:num w:numId="8">
    <w:abstractNumId w:val="12"/>
  </w:num>
  <w:num w:numId="9">
    <w:abstractNumId w:val="2"/>
  </w:num>
  <w:num w:numId="10">
    <w:abstractNumId w:val="0"/>
  </w:num>
  <w:num w:numId="11">
    <w:abstractNumId w:val="9"/>
  </w:num>
  <w:num w:numId="12">
    <w:abstractNumId w:val="7"/>
  </w:num>
  <w:num w:numId="13">
    <w:abstractNumId w:val="4"/>
  </w:num>
  <w:num w:numId="14">
    <w:abstractNumId w:val="3"/>
  </w:num>
  <w:num w:numId="15">
    <w:abstractNumId w:val="15"/>
  </w:num>
  <w:num w:numId="16">
    <w:abstractNumId w:val="11"/>
  </w:num>
  <w:num w:numId="17">
    <w:abstractNumId w:val="17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169"/>
    <w:rsid w:val="000208F3"/>
    <w:rsid w:val="00075E73"/>
    <w:rsid w:val="000967F4"/>
    <w:rsid w:val="000A6B57"/>
    <w:rsid w:val="000B71D4"/>
    <w:rsid w:val="00117A45"/>
    <w:rsid w:val="001423B3"/>
    <w:rsid w:val="00154CC9"/>
    <w:rsid w:val="001676E1"/>
    <w:rsid w:val="001C0216"/>
    <w:rsid w:val="001C498F"/>
    <w:rsid w:val="001D4F40"/>
    <w:rsid w:val="001E6335"/>
    <w:rsid w:val="001F3FE4"/>
    <w:rsid w:val="002119D7"/>
    <w:rsid w:val="00222169"/>
    <w:rsid w:val="0024024F"/>
    <w:rsid w:val="00261926"/>
    <w:rsid w:val="002718E2"/>
    <w:rsid w:val="0028565B"/>
    <w:rsid w:val="0029736A"/>
    <w:rsid w:val="002F6272"/>
    <w:rsid w:val="0030459C"/>
    <w:rsid w:val="00352872"/>
    <w:rsid w:val="0036348D"/>
    <w:rsid w:val="00380725"/>
    <w:rsid w:val="003C78DE"/>
    <w:rsid w:val="003D3A45"/>
    <w:rsid w:val="003E5FCD"/>
    <w:rsid w:val="003F585C"/>
    <w:rsid w:val="004503E7"/>
    <w:rsid w:val="004716F8"/>
    <w:rsid w:val="004849AC"/>
    <w:rsid w:val="004A4A93"/>
    <w:rsid w:val="00554D7B"/>
    <w:rsid w:val="00572773"/>
    <w:rsid w:val="00576608"/>
    <w:rsid w:val="005A670F"/>
    <w:rsid w:val="005E0C7B"/>
    <w:rsid w:val="00600FBC"/>
    <w:rsid w:val="00625AB7"/>
    <w:rsid w:val="00645CE2"/>
    <w:rsid w:val="00690D7E"/>
    <w:rsid w:val="006B5B74"/>
    <w:rsid w:val="006C72B0"/>
    <w:rsid w:val="006D0757"/>
    <w:rsid w:val="006D53D3"/>
    <w:rsid w:val="006F70B0"/>
    <w:rsid w:val="00715F69"/>
    <w:rsid w:val="00735EFB"/>
    <w:rsid w:val="0073600A"/>
    <w:rsid w:val="0074234F"/>
    <w:rsid w:val="007467CF"/>
    <w:rsid w:val="007A546F"/>
    <w:rsid w:val="007D1937"/>
    <w:rsid w:val="00845A99"/>
    <w:rsid w:val="008472C7"/>
    <w:rsid w:val="008815A3"/>
    <w:rsid w:val="008A16B1"/>
    <w:rsid w:val="008A7762"/>
    <w:rsid w:val="008B59BE"/>
    <w:rsid w:val="008F4266"/>
    <w:rsid w:val="00917F1F"/>
    <w:rsid w:val="00924949"/>
    <w:rsid w:val="00936863"/>
    <w:rsid w:val="00940FEA"/>
    <w:rsid w:val="00953A08"/>
    <w:rsid w:val="009B3852"/>
    <w:rsid w:val="009C2F6C"/>
    <w:rsid w:val="009E002E"/>
    <w:rsid w:val="009F0B86"/>
    <w:rsid w:val="00A33E54"/>
    <w:rsid w:val="00A8695E"/>
    <w:rsid w:val="00A9233A"/>
    <w:rsid w:val="00A941EF"/>
    <w:rsid w:val="00AE02C3"/>
    <w:rsid w:val="00AE22D0"/>
    <w:rsid w:val="00B05A69"/>
    <w:rsid w:val="00B37FA9"/>
    <w:rsid w:val="00B830BA"/>
    <w:rsid w:val="00BE0E68"/>
    <w:rsid w:val="00C77D06"/>
    <w:rsid w:val="00CB27D4"/>
    <w:rsid w:val="00CD7AE8"/>
    <w:rsid w:val="00CF1200"/>
    <w:rsid w:val="00D0700B"/>
    <w:rsid w:val="00D274AC"/>
    <w:rsid w:val="00DA646E"/>
    <w:rsid w:val="00DF17DA"/>
    <w:rsid w:val="00DF286D"/>
    <w:rsid w:val="00E019D0"/>
    <w:rsid w:val="00E11F93"/>
    <w:rsid w:val="00E438E6"/>
    <w:rsid w:val="00E666A5"/>
    <w:rsid w:val="00E815CB"/>
    <w:rsid w:val="00EA3841"/>
    <w:rsid w:val="00EB34EA"/>
    <w:rsid w:val="00EF6152"/>
    <w:rsid w:val="00F04468"/>
    <w:rsid w:val="00F07DA9"/>
    <w:rsid w:val="00F23214"/>
    <w:rsid w:val="00F4408E"/>
    <w:rsid w:val="00F7207A"/>
    <w:rsid w:val="00F81DE1"/>
    <w:rsid w:val="00FE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C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4CC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627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58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58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58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58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C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4CC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627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58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58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58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58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2A14B-B8A3-4C17-A3D1-A194D26AB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Снежана</dc:creator>
  <cp:lastModifiedBy>USER</cp:lastModifiedBy>
  <cp:revision>4</cp:revision>
  <cp:lastPrinted>2025-12-19T06:52:00Z</cp:lastPrinted>
  <dcterms:created xsi:type="dcterms:W3CDTF">2025-12-18T06:44:00Z</dcterms:created>
  <dcterms:modified xsi:type="dcterms:W3CDTF">2025-12-19T06:53:00Z</dcterms:modified>
</cp:coreProperties>
</file>