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A5B" w:rsidRPr="00DB2A5B" w:rsidRDefault="00DB2A5B" w:rsidP="004C6A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3</w:t>
      </w:r>
    </w:p>
    <w:p w:rsidR="004C6AB5" w:rsidRPr="000F62A7" w:rsidRDefault="00DB2A5B" w:rsidP="004C6A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2-я </w:t>
      </w:r>
      <w:r w:rsidRPr="000F62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F62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7                                                                                </w:t>
      </w:r>
      <w:r w:rsidR="00AE2053">
        <w:rPr>
          <w:rFonts w:ascii="Times New Roman" w:hAnsi="Times New Roman" w:cs="Times New Roman"/>
          <w:sz w:val="24"/>
          <w:szCs w:val="24"/>
        </w:rPr>
        <w:t>18</w:t>
      </w:r>
      <w:r w:rsidR="004C6AB5">
        <w:rPr>
          <w:rFonts w:ascii="Times New Roman" w:hAnsi="Times New Roman" w:cs="Times New Roman"/>
          <w:sz w:val="24"/>
          <w:szCs w:val="24"/>
        </w:rPr>
        <w:t xml:space="preserve"> </w:t>
      </w:r>
      <w:r w:rsidR="00AE2053">
        <w:rPr>
          <w:rFonts w:ascii="Times New Roman" w:hAnsi="Times New Roman" w:cs="Times New Roman"/>
          <w:sz w:val="24"/>
          <w:szCs w:val="24"/>
        </w:rPr>
        <w:t>декабря</w:t>
      </w:r>
      <w:r w:rsidR="004C6AB5">
        <w:rPr>
          <w:rFonts w:ascii="Times New Roman" w:hAnsi="Times New Roman" w:cs="Times New Roman"/>
          <w:sz w:val="24"/>
          <w:szCs w:val="24"/>
        </w:rPr>
        <w:t xml:space="preserve"> 202</w:t>
      </w:r>
      <w:r w:rsidR="00AE2053">
        <w:rPr>
          <w:rFonts w:ascii="Times New Roman" w:hAnsi="Times New Roman" w:cs="Times New Roman"/>
          <w:sz w:val="24"/>
          <w:szCs w:val="24"/>
        </w:rPr>
        <w:t>5</w:t>
      </w:r>
      <w:r w:rsidR="004C6AB5">
        <w:rPr>
          <w:rFonts w:ascii="Times New Roman" w:hAnsi="Times New Roman" w:cs="Times New Roman"/>
          <w:sz w:val="24"/>
          <w:szCs w:val="24"/>
        </w:rPr>
        <w:t xml:space="preserve"> г.</w:t>
      </w:r>
      <w:r w:rsidR="004C6AB5" w:rsidRPr="000F62A7">
        <w:rPr>
          <w:rFonts w:ascii="Times New Roman" w:hAnsi="Times New Roman" w:cs="Times New Roman"/>
          <w:sz w:val="24"/>
          <w:szCs w:val="24"/>
        </w:rPr>
        <w:tab/>
      </w:r>
      <w:r w:rsidR="004C6AB5" w:rsidRPr="000F62A7">
        <w:rPr>
          <w:rFonts w:ascii="Times New Roman" w:hAnsi="Times New Roman" w:cs="Times New Roman"/>
          <w:sz w:val="24"/>
          <w:szCs w:val="24"/>
        </w:rPr>
        <w:tab/>
      </w:r>
      <w:r w:rsidR="004C6AB5" w:rsidRPr="000F62A7">
        <w:rPr>
          <w:rFonts w:ascii="Times New Roman" w:hAnsi="Times New Roman" w:cs="Times New Roman"/>
          <w:sz w:val="24"/>
          <w:szCs w:val="24"/>
        </w:rPr>
        <w:tab/>
      </w:r>
      <w:r w:rsidR="004C6AB5" w:rsidRPr="000F62A7">
        <w:rPr>
          <w:rFonts w:ascii="Times New Roman" w:hAnsi="Times New Roman" w:cs="Times New Roman"/>
          <w:sz w:val="24"/>
          <w:szCs w:val="24"/>
        </w:rPr>
        <w:tab/>
      </w:r>
      <w:r w:rsidR="004C6AB5" w:rsidRPr="000F62A7">
        <w:rPr>
          <w:rFonts w:ascii="Times New Roman" w:hAnsi="Times New Roman" w:cs="Times New Roman"/>
          <w:sz w:val="24"/>
          <w:szCs w:val="24"/>
        </w:rPr>
        <w:tab/>
      </w:r>
      <w:r w:rsidR="004C6AB5" w:rsidRPr="000F62A7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1603F8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C6AB5" w:rsidRPr="000F62A7" w:rsidRDefault="004C6AB5" w:rsidP="004C6AB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F6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603F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F62A7">
        <w:rPr>
          <w:rFonts w:ascii="Times New Roman" w:hAnsi="Times New Roman" w:cs="Times New Roman"/>
          <w:sz w:val="24"/>
          <w:szCs w:val="24"/>
        </w:rPr>
        <w:tab/>
      </w:r>
    </w:p>
    <w:p w:rsidR="004C6AB5" w:rsidRDefault="004C6AB5" w:rsidP="004C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AB5" w:rsidRPr="00E30FD4" w:rsidRDefault="004C6AB5" w:rsidP="004C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FD4">
        <w:rPr>
          <w:rFonts w:ascii="Times New Roman" w:hAnsi="Times New Roman" w:cs="Times New Roman"/>
          <w:sz w:val="24"/>
          <w:szCs w:val="24"/>
        </w:rPr>
        <w:t xml:space="preserve">Об утверждении штатного расписания </w:t>
      </w:r>
    </w:p>
    <w:p w:rsidR="004C6AB5" w:rsidRPr="00E30FD4" w:rsidRDefault="004C6AB5" w:rsidP="004C6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FD4"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народных </w:t>
      </w:r>
    </w:p>
    <w:p w:rsidR="004C6AB5" w:rsidRPr="00E30FD4" w:rsidRDefault="004C6AB5" w:rsidP="004C6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депутатов на 202</w:t>
      </w:r>
      <w:r w:rsidR="00AE20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C6AB5" w:rsidRDefault="004C6AB5" w:rsidP="004C6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AB5" w:rsidRPr="00E30FD4" w:rsidRDefault="004C6AB5" w:rsidP="004C6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AB5" w:rsidRPr="00A0332C" w:rsidRDefault="004C6AB5" w:rsidP="004C6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332C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19 Закона </w:t>
      </w:r>
      <w:r w:rsidR="00A0332C" w:rsidRPr="00A0332C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(в текущей редакции)</w:t>
      </w:r>
      <w:r w:rsidRPr="00A0332C">
        <w:rPr>
          <w:rFonts w:ascii="Times New Roman" w:eastAsia="Calibri" w:hAnsi="Times New Roman" w:cs="Times New Roman"/>
          <w:sz w:val="24"/>
          <w:szCs w:val="24"/>
        </w:rPr>
        <w:t xml:space="preserve">, Законом </w:t>
      </w:r>
      <w:r w:rsidR="00A0332C" w:rsidRPr="00A0332C">
        <w:rPr>
          <w:rFonts w:ascii="Times New Roman" w:eastAsia="Calibri" w:hAnsi="Times New Roman" w:cs="Times New Roman"/>
          <w:sz w:val="24"/>
          <w:szCs w:val="24"/>
        </w:rPr>
        <w:t xml:space="preserve">Приднестровской Молдавской Республики от </w:t>
      </w:r>
      <w:r w:rsidR="00A0332C" w:rsidRPr="00A0332C">
        <w:rPr>
          <w:rFonts w:ascii="Times New Roman" w:eastAsia="Calibri" w:hAnsi="Times New Roman" w:cs="Times New Roman"/>
          <w:caps/>
          <w:sz w:val="24"/>
          <w:szCs w:val="24"/>
        </w:rPr>
        <w:t xml:space="preserve">27 </w:t>
      </w:r>
      <w:r w:rsidR="00A0332C" w:rsidRPr="00A0332C">
        <w:rPr>
          <w:rFonts w:ascii="Times New Roman" w:eastAsia="Calibri" w:hAnsi="Times New Roman" w:cs="Times New Roman"/>
          <w:sz w:val="24"/>
          <w:szCs w:val="24"/>
        </w:rPr>
        <w:t xml:space="preserve">июля 2016 года </w:t>
      </w:r>
      <w:r w:rsidR="00A0332C" w:rsidRPr="00A0332C">
        <w:rPr>
          <w:rFonts w:ascii="Times New Roman" w:eastAsia="Calibri" w:hAnsi="Times New Roman" w:cs="Times New Roman"/>
          <w:caps/>
          <w:sz w:val="24"/>
          <w:szCs w:val="24"/>
        </w:rPr>
        <w:t>№ 195-З-</w:t>
      </w:r>
      <w:r w:rsidR="00A0332C" w:rsidRPr="00A0332C">
        <w:rPr>
          <w:rFonts w:ascii="Times New Roman" w:eastAsia="Calibri" w:hAnsi="Times New Roman" w:cs="Times New Roman"/>
          <w:caps/>
          <w:sz w:val="24"/>
          <w:szCs w:val="24"/>
          <w:lang w:val="en-US"/>
        </w:rPr>
        <w:t>VI</w:t>
      </w:r>
      <w:r w:rsidR="00A0332C" w:rsidRPr="00A0332C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A0332C" w:rsidRPr="00A0332C">
        <w:rPr>
          <w:rFonts w:ascii="Times New Roman" w:eastAsia="Calibri" w:hAnsi="Times New Roman" w:cs="Times New Roman"/>
          <w:sz w:val="24"/>
          <w:szCs w:val="24"/>
        </w:rPr>
        <w:t xml:space="preserve">«О представительных органах государственной власти и местного самоуправления» </w:t>
      </w:r>
      <w:r w:rsidR="00A0332C" w:rsidRPr="00A0332C">
        <w:rPr>
          <w:rFonts w:ascii="Times New Roman" w:eastAsia="Calibri" w:hAnsi="Times New Roman" w:cs="Times New Roman"/>
          <w:caps/>
          <w:sz w:val="24"/>
          <w:szCs w:val="24"/>
        </w:rPr>
        <w:t>(САЗ 16-30)</w:t>
      </w:r>
      <w:r w:rsidR="00A0332C" w:rsidRPr="00A0332C">
        <w:rPr>
          <w:rFonts w:ascii="Times New Roman" w:hAnsi="Times New Roman" w:cs="Times New Roman"/>
          <w:sz w:val="24"/>
          <w:szCs w:val="24"/>
        </w:rPr>
        <w:t xml:space="preserve"> (в текущей редакции)</w:t>
      </w:r>
      <w:r w:rsidRPr="00A0332C">
        <w:rPr>
          <w:rFonts w:ascii="Times New Roman" w:eastAsia="Calibri" w:hAnsi="Times New Roman" w:cs="Times New Roman"/>
          <w:sz w:val="24"/>
          <w:szCs w:val="24"/>
        </w:rPr>
        <w:t xml:space="preserve">, Законом </w:t>
      </w:r>
      <w:r w:rsidR="00A0332C" w:rsidRPr="00A0332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Приднестровской Молдавской Республики</w:t>
      </w:r>
      <w:r w:rsidR="00A0332C" w:rsidRPr="00A033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332C" w:rsidRPr="00A0332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 11 августа 2003 года № 327-З-III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 (САЗ 03-33)</w:t>
      </w:r>
      <w:r w:rsidR="00A0332C" w:rsidRPr="00A03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 текущей редакции) </w:t>
      </w:r>
      <w:r w:rsidRPr="00A0332C">
        <w:rPr>
          <w:rFonts w:ascii="Times New Roman" w:hAnsi="Times New Roman" w:cs="Times New Roman"/>
          <w:sz w:val="24"/>
          <w:szCs w:val="24"/>
        </w:rPr>
        <w:t xml:space="preserve">и </w:t>
      </w:r>
      <w:r w:rsidRPr="00A0332C">
        <w:rPr>
          <w:rFonts w:ascii="Times New Roman" w:eastAsia="Calibri" w:hAnsi="Times New Roman" w:cs="Times New Roman"/>
          <w:sz w:val="24"/>
          <w:szCs w:val="24"/>
        </w:rPr>
        <w:t xml:space="preserve">Постановлением </w:t>
      </w:r>
      <w:r w:rsidR="00A0332C" w:rsidRPr="00A0332C">
        <w:rPr>
          <w:rFonts w:ascii="Times New Roman" w:eastAsia="Calibri" w:hAnsi="Times New Roman" w:cs="Times New Roman"/>
          <w:sz w:val="24"/>
          <w:szCs w:val="24"/>
        </w:rPr>
        <w:t>Верховного Совета Приднестровской Молдавской Республики № 1306 от 31.05.2017 г. «Об утверждении методики по определению предельной штатной численности работников представительных органов местного самоуправления» (</w:t>
      </w:r>
      <w:r w:rsidR="00A0332C" w:rsidRPr="00A033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САЗ 17-23) (в текущей редакции)</w:t>
      </w:r>
      <w:r w:rsidRPr="00A0332C">
        <w:rPr>
          <w:rFonts w:ascii="Times New Roman" w:eastAsia="Calibri" w:hAnsi="Times New Roman" w:cs="Times New Roman"/>
          <w:sz w:val="24"/>
          <w:szCs w:val="24"/>
        </w:rPr>
        <w:t xml:space="preserve">,  Тираспольский городской Совет народных депутатов </w:t>
      </w:r>
    </w:p>
    <w:p w:rsidR="004C6AB5" w:rsidRPr="00E30FD4" w:rsidRDefault="004C6AB5" w:rsidP="004C6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AB5" w:rsidRPr="00E30FD4" w:rsidRDefault="004C6AB5" w:rsidP="004C6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0FD4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4C6AB5" w:rsidRPr="00E30FD4" w:rsidRDefault="004C6AB5" w:rsidP="004C6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AB5" w:rsidRPr="00AE4A3F" w:rsidRDefault="004C6AB5" w:rsidP="004C6A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A3F">
        <w:rPr>
          <w:rFonts w:ascii="Times New Roman" w:eastAsia="Calibri" w:hAnsi="Times New Roman" w:cs="Times New Roman"/>
          <w:sz w:val="24"/>
          <w:szCs w:val="24"/>
        </w:rPr>
        <w:t xml:space="preserve">1. Утвердить штатное расписание </w:t>
      </w:r>
      <w:r w:rsidRPr="00AE4A3F">
        <w:rPr>
          <w:rFonts w:ascii="Times New Roman" w:hAnsi="Times New Roman" w:cs="Times New Roman"/>
          <w:sz w:val="24"/>
          <w:szCs w:val="24"/>
        </w:rPr>
        <w:t>Тираспольского городского Совета народных депутатов на 202</w:t>
      </w:r>
      <w:r w:rsidR="00AE2053">
        <w:rPr>
          <w:rFonts w:ascii="Times New Roman" w:hAnsi="Times New Roman" w:cs="Times New Roman"/>
          <w:sz w:val="24"/>
          <w:szCs w:val="24"/>
        </w:rPr>
        <w:t>6</w:t>
      </w:r>
      <w:r w:rsidRPr="00AE4A3F">
        <w:rPr>
          <w:rFonts w:ascii="Times New Roman" w:hAnsi="Times New Roman" w:cs="Times New Roman"/>
          <w:sz w:val="24"/>
          <w:szCs w:val="24"/>
        </w:rPr>
        <w:t xml:space="preserve"> год (Приложение № 1).</w:t>
      </w:r>
    </w:p>
    <w:p w:rsidR="004C6AB5" w:rsidRPr="00AE4A3F" w:rsidRDefault="004C6AB5" w:rsidP="004C6A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AB5" w:rsidRDefault="004C6AB5" w:rsidP="004C6A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A3F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вступает в силу с 01 </w:t>
      </w:r>
      <w:r>
        <w:rPr>
          <w:rFonts w:ascii="Times New Roman" w:eastAsia="Calibri" w:hAnsi="Times New Roman" w:cs="Times New Roman"/>
          <w:sz w:val="24"/>
          <w:szCs w:val="24"/>
        </w:rPr>
        <w:t>января</w:t>
      </w:r>
      <w:r w:rsidRPr="00AE4A3F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E2053">
        <w:rPr>
          <w:rFonts w:ascii="Times New Roman" w:eastAsia="Calibri" w:hAnsi="Times New Roman" w:cs="Times New Roman"/>
          <w:sz w:val="24"/>
          <w:szCs w:val="24"/>
        </w:rPr>
        <w:t>6</w:t>
      </w:r>
      <w:r w:rsidRPr="00AE4A3F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4C6AB5" w:rsidRPr="00AE4A3F" w:rsidRDefault="004C6AB5" w:rsidP="004C6AB5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6AB5" w:rsidRDefault="004C6AB5" w:rsidP="00E8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AB5" w:rsidRDefault="004C6AB5" w:rsidP="004C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                                                            </w:t>
      </w:r>
      <w:r w:rsidR="00AE2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AE2053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 Волкович</w:t>
      </w:r>
    </w:p>
    <w:p w:rsidR="00E862A1" w:rsidRDefault="00E862A1" w:rsidP="004C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2A1" w:rsidRDefault="00E862A1" w:rsidP="004C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2A1" w:rsidRPr="00E862A1" w:rsidRDefault="00E862A1" w:rsidP="00E8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p w:rsidR="00E862A1" w:rsidRPr="00AE4A3F" w:rsidRDefault="00E862A1" w:rsidP="00E8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Совета                                                                    </w:t>
      </w:r>
      <w:r w:rsidRPr="00E862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О.В. Соколенко</w:t>
      </w:r>
    </w:p>
    <w:p w:rsidR="004C6AB5" w:rsidRPr="00AE4A3F" w:rsidRDefault="004C6AB5" w:rsidP="004C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AB5" w:rsidRDefault="004C6AB5" w:rsidP="004C6A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AB5" w:rsidRDefault="004C6AB5" w:rsidP="004C6A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AB5" w:rsidRPr="00F020D1" w:rsidRDefault="004C6AB5" w:rsidP="004C6A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AB5" w:rsidRDefault="004C6AB5" w:rsidP="00DB2A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C6AB5" w:rsidRDefault="004C6AB5" w:rsidP="004C6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DB2A5B" w:rsidRDefault="004C6AB5" w:rsidP="004C6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Тираспольского городского</w:t>
      </w:r>
      <w:r w:rsidR="00DB2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4C6AB5" w:rsidRDefault="004C6AB5" w:rsidP="004C6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народных депутатов</w:t>
      </w:r>
      <w:r w:rsidR="00DB2A5B">
        <w:rPr>
          <w:rFonts w:ascii="Times New Roman" w:hAnsi="Times New Roman" w:cs="Times New Roman"/>
          <w:sz w:val="24"/>
          <w:szCs w:val="24"/>
        </w:rPr>
        <w:t xml:space="preserve"> № 3 от 18 декабря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0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C6AB5" w:rsidRDefault="004C6AB5" w:rsidP="004C6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6AB5" w:rsidRDefault="004C6AB5" w:rsidP="004C6A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C6AB5" w:rsidRDefault="004C6AB5" w:rsidP="004C6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AB5" w:rsidRDefault="004C6AB5" w:rsidP="004C6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71B">
        <w:rPr>
          <w:rFonts w:ascii="Times New Roman" w:hAnsi="Times New Roman" w:cs="Times New Roman"/>
          <w:sz w:val="24"/>
          <w:szCs w:val="24"/>
        </w:rPr>
        <w:t>ШТАТНОЕ РАСПИСАНИЕ</w:t>
      </w:r>
    </w:p>
    <w:p w:rsidR="004C6AB5" w:rsidRDefault="004C6AB5" w:rsidP="004C6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ТИРАСПОЛЬСКОГО ГОРОДСКОГО СОВЕТА </w:t>
      </w:r>
    </w:p>
    <w:p w:rsidR="00EF7628" w:rsidRDefault="004C6AB5" w:rsidP="004C6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НАРОДНЫХ ДЕПУТАТОВ </w:t>
      </w:r>
    </w:p>
    <w:p w:rsidR="004C6AB5" w:rsidRDefault="00A0332C" w:rsidP="004C6A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4C6AB5">
        <w:rPr>
          <w:rFonts w:ascii="Times New Roman" w:hAnsi="Times New Roman" w:cs="Times New Roman"/>
          <w:sz w:val="24"/>
          <w:szCs w:val="24"/>
        </w:rPr>
        <w:t xml:space="preserve"> 202</w:t>
      </w:r>
      <w:r w:rsidR="00AE2053">
        <w:rPr>
          <w:rFonts w:ascii="Times New Roman" w:hAnsi="Times New Roman" w:cs="Times New Roman"/>
          <w:sz w:val="24"/>
          <w:szCs w:val="24"/>
        </w:rPr>
        <w:t>6</w:t>
      </w:r>
      <w:r w:rsidR="004C6A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4C6AB5" w:rsidRPr="0041071B" w:rsidRDefault="004C6AB5" w:rsidP="004C6AB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1736"/>
        <w:gridCol w:w="1915"/>
      </w:tblGrid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1B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71B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Должностной оклад в РУ МЗП согласно Закону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 должностной оклад в РУ МЗП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4C6AB5" w:rsidTr="000B70C6">
        <w:tc>
          <w:tcPr>
            <w:tcW w:w="675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Председателя Совета</w:t>
            </w:r>
          </w:p>
        </w:tc>
        <w:tc>
          <w:tcPr>
            <w:tcW w:w="1417" w:type="dxa"/>
          </w:tcPr>
          <w:p w:rsidR="004C6AB5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915" w:type="dxa"/>
          </w:tcPr>
          <w:p w:rsidR="004C6AB5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Совета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280-300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240-260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210-230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115-120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100-125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4C6AB5" w:rsidTr="000B70C6">
        <w:tc>
          <w:tcPr>
            <w:tcW w:w="675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6AB5" w:rsidRPr="0041071B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B5" w:rsidTr="000B70C6">
        <w:tc>
          <w:tcPr>
            <w:tcW w:w="675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  <w:gridSpan w:val="4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Централизованная бухгалтерия</w:t>
            </w:r>
          </w:p>
        </w:tc>
      </w:tr>
      <w:tr w:rsidR="004C6AB5" w:rsidTr="000B70C6">
        <w:tc>
          <w:tcPr>
            <w:tcW w:w="675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417" w:type="dxa"/>
          </w:tcPr>
          <w:p w:rsidR="004C6AB5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C6AB5" w:rsidTr="000B70C6">
        <w:tc>
          <w:tcPr>
            <w:tcW w:w="675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28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1417" w:type="dxa"/>
          </w:tcPr>
          <w:p w:rsidR="004C6AB5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240-260</w:t>
            </w: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4C6AB5" w:rsidTr="000B70C6">
        <w:tc>
          <w:tcPr>
            <w:tcW w:w="675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C6AB5" w:rsidRDefault="004C6AB5" w:rsidP="000B7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4C6AB5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36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4C6AB5" w:rsidRPr="0041071B" w:rsidRDefault="004C6AB5" w:rsidP="000B7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AB5" w:rsidRDefault="004C6AB5" w:rsidP="004C6AB5"/>
    <w:p w:rsidR="004C6AB5" w:rsidRDefault="004C6AB5" w:rsidP="004C6AB5"/>
    <w:p w:rsidR="004C6AB5" w:rsidRDefault="004C6AB5" w:rsidP="004C6A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C6AB5" w:rsidSect="005D67D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BE" w:rsidRDefault="00F467BE" w:rsidP="005D67DB">
      <w:pPr>
        <w:spacing w:after="0" w:line="240" w:lineRule="auto"/>
      </w:pPr>
      <w:r>
        <w:separator/>
      </w:r>
    </w:p>
  </w:endnote>
  <w:endnote w:type="continuationSeparator" w:id="0">
    <w:p w:rsidR="00F467BE" w:rsidRDefault="00F467BE" w:rsidP="005D6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BE" w:rsidRDefault="00F467BE" w:rsidP="005D67DB">
      <w:pPr>
        <w:spacing w:after="0" w:line="240" w:lineRule="auto"/>
      </w:pPr>
      <w:r>
        <w:separator/>
      </w:r>
    </w:p>
  </w:footnote>
  <w:footnote w:type="continuationSeparator" w:id="0">
    <w:p w:rsidR="00F467BE" w:rsidRDefault="00F467BE" w:rsidP="005D6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5284653"/>
      <w:docPartObj>
        <w:docPartGallery w:val="Page Numbers (Top of Page)"/>
        <w:docPartUnique/>
      </w:docPartObj>
    </w:sdtPr>
    <w:sdtEndPr/>
    <w:sdtContent>
      <w:p w:rsidR="005D67DB" w:rsidRDefault="005D67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61D">
          <w:rPr>
            <w:noProof/>
          </w:rPr>
          <w:t>2</w:t>
        </w:r>
        <w:r>
          <w:fldChar w:fldCharType="end"/>
        </w:r>
      </w:p>
    </w:sdtContent>
  </w:sdt>
  <w:p w:rsidR="005D67DB" w:rsidRDefault="005D67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45DE2"/>
    <w:multiLevelType w:val="hybridMultilevel"/>
    <w:tmpl w:val="F0940B60"/>
    <w:lvl w:ilvl="0" w:tplc="71BE1EC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D5"/>
    <w:rsid w:val="0001561D"/>
    <w:rsid w:val="001603F8"/>
    <w:rsid w:val="003E15B4"/>
    <w:rsid w:val="004C6AB5"/>
    <w:rsid w:val="005D67DB"/>
    <w:rsid w:val="007E188F"/>
    <w:rsid w:val="00812E8A"/>
    <w:rsid w:val="00873CA9"/>
    <w:rsid w:val="00A0332C"/>
    <w:rsid w:val="00A4528A"/>
    <w:rsid w:val="00A87ED6"/>
    <w:rsid w:val="00AE2053"/>
    <w:rsid w:val="00BE41CD"/>
    <w:rsid w:val="00C13262"/>
    <w:rsid w:val="00CD248F"/>
    <w:rsid w:val="00DB2A5B"/>
    <w:rsid w:val="00E862A1"/>
    <w:rsid w:val="00EF7628"/>
    <w:rsid w:val="00F40AD5"/>
    <w:rsid w:val="00F4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B5"/>
    <w:pPr>
      <w:ind w:left="720"/>
      <w:contextualSpacing/>
    </w:pPr>
  </w:style>
  <w:style w:type="table" w:styleId="a4">
    <w:name w:val="Table Grid"/>
    <w:basedOn w:val="a1"/>
    <w:uiPriority w:val="59"/>
    <w:rsid w:val="004C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5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7DB"/>
  </w:style>
  <w:style w:type="paragraph" w:styleId="a9">
    <w:name w:val="footer"/>
    <w:basedOn w:val="a"/>
    <w:link w:val="aa"/>
    <w:uiPriority w:val="99"/>
    <w:unhideWhenUsed/>
    <w:rsid w:val="005D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A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AB5"/>
    <w:pPr>
      <w:ind w:left="720"/>
      <w:contextualSpacing/>
    </w:pPr>
  </w:style>
  <w:style w:type="table" w:styleId="a4">
    <w:name w:val="Table Grid"/>
    <w:basedOn w:val="a1"/>
    <w:uiPriority w:val="59"/>
    <w:rsid w:val="004C6A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E2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05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7DB"/>
  </w:style>
  <w:style w:type="paragraph" w:styleId="a9">
    <w:name w:val="footer"/>
    <w:basedOn w:val="a"/>
    <w:link w:val="aa"/>
    <w:uiPriority w:val="99"/>
    <w:unhideWhenUsed/>
    <w:rsid w:val="005D67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2025-12-19T06:54:00Z</cp:lastPrinted>
  <dcterms:created xsi:type="dcterms:W3CDTF">2025-12-19T06:55:00Z</dcterms:created>
  <dcterms:modified xsi:type="dcterms:W3CDTF">2025-12-19T06:55:00Z</dcterms:modified>
</cp:coreProperties>
</file>