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DD" w:rsidRPr="00861265" w:rsidRDefault="00D81EDD" w:rsidP="00861265">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3B14E6" w:rsidRDefault="003B14E6" w:rsidP="00861265">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3B14E6" w:rsidRDefault="003B14E6" w:rsidP="00861265">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3B14E6" w:rsidRDefault="003B14E6" w:rsidP="00861265">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3B14E6" w:rsidRDefault="003B14E6" w:rsidP="00861265">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3B14E6" w:rsidRDefault="003B14E6" w:rsidP="00861265">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3B14E6" w:rsidRDefault="003B14E6" w:rsidP="00861265">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3B14E6" w:rsidRDefault="003B14E6" w:rsidP="00861265">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3B14E6" w:rsidRPr="003B14E6" w:rsidRDefault="003B14E6" w:rsidP="00861265">
      <w:pPr>
        <w:shd w:val="clear" w:color="auto" w:fill="FFFFFF" w:themeFill="background1"/>
        <w:spacing w:after="0" w:line="240" w:lineRule="auto"/>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t>59</w:t>
      </w:r>
    </w:p>
    <w:p w:rsidR="0038077D" w:rsidRPr="00861265" w:rsidRDefault="003B14E6" w:rsidP="00861265">
      <w:pPr>
        <w:shd w:val="clear" w:color="auto" w:fill="FFFFFF" w:themeFill="background1"/>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5-я </w:t>
      </w:r>
      <w:r w:rsidR="00D81EDD" w:rsidRPr="00861265">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38203D" w:rsidRPr="00861265">
        <w:rPr>
          <w:rFonts w:ascii="Times New Roman" w:eastAsia="Times New Roman" w:hAnsi="Times New Roman" w:cs="Times New Roman"/>
          <w:kern w:val="36"/>
          <w:sz w:val="24"/>
          <w:szCs w:val="24"/>
        </w:rPr>
        <w:t>2</w:t>
      </w:r>
      <w:r w:rsidR="00D81EDD" w:rsidRPr="00861265">
        <w:rPr>
          <w:rFonts w:ascii="Times New Roman" w:eastAsia="Times New Roman" w:hAnsi="Times New Roman" w:cs="Times New Roman"/>
          <w:kern w:val="36"/>
          <w:sz w:val="24"/>
          <w:szCs w:val="24"/>
        </w:rPr>
        <w:t>7</w:t>
      </w:r>
      <w:r w:rsidR="00D97DD6" w:rsidRPr="00861265">
        <w:rPr>
          <w:rFonts w:ascii="Times New Roman" w:eastAsia="Times New Roman" w:hAnsi="Times New Roman" w:cs="Times New Roman"/>
          <w:kern w:val="36"/>
          <w:sz w:val="24"/>
          <w:szCs w:val="24"/>
        </w:rPr>
        <w:t xml:space="preserve"> </w:t>
      </w:r>
      <w:r w:rsidR="00D81EDD" w:rsidRPr="00861265">
        <w:rPr>
          <w:rFonts w:ascii="Times New Roman" w:eastAsia="Times New Roman" w:hAnsi="Times New Roman" w:cs="Times New Roman"/>
          <w:kern w:val="36"/>
          <w:sz w:val="24"/>
          <w:szCs w:val="24"/>
        </w:rPr>
        <w:t xml:space="preserve"> </w:t>
      </w:r>
      <w:r w:rsidR="00E80456" w:rsidRPr="00861265">
        <w:rPr>
          <w:rFonts w:ascii="Times New Roman" w:eastAsia="Times New Roman" w:hAnsi="Times New Roman" w:cs="Times New Roman"/>
          <w:kern w:val="36"/>
          <w:sz w:val="24"/>
          <w:szCs w:val="24"/>
        </w:rPr>
        <w:tab/>
      </w:r>
      <w:r w:rsidR="00E80456" w:rsidRPr="00861265">
        <w:rPr>
          <w:rFonts w:ascii="Times New Roman" w:eastAsia="Times New Roman" w:hAnsi="Times New Roman" w:cs="Times New Roman"/>
          <w:kern w:val="36"/>
          <w:sz w:val="24"/>
          <w:szCs w:val="24"/>
        </w:rPr>
        <w:tab/>
      </w:r>
      <w:r w:rsidR="00E80456" w:rsidRPr="00861265">
        <w:rPr>
          <w:rFonts w:ascii="Times New Roman" w:eastAsia="Times New Roman" w:hAnsi="Times New Roman" w:cs="Times New Roman"/>
          <w:kern w:val="36"/>
          <w:sz w:val="24"/>
          <w:szCs w:val="24"/>
        </w:rPr>
        <w:tab/>
      </w:r>
      <w:r w:rsidR="00E80456" w:rsidRPr="00861265">
        <w:rPr>
          <w:rFonts w:ascii="Times New Roman" w:eastAsia="Times New Roman" w:hAnsi="Times New Roman" w:cs="Times New Roman"/>
          <w:kern w:val="36"/>
          <w:sz w:val="24"/>
          <w:szCs w:val="24"/>
        </w:rPr>
        <w:tab/>
      </w:r>
      <w:r w:rsidR="00E80456" w:rsidRPr="00861265">
        <w:rPr>
          <w:rFonts w:ascii="Times New Roman" w:eastAsia="Times New Roman" w:hAnsi="Times New Roman" w:cs="Times New Roman"/>
          <w:kern w:val="36"/>
          <w:sz w:val="24"/>
          <w:szCs w:val="24"/>
        </w:rPr>
        <w:tab/>
      </w:r>
      <w:r w:rsidR="00E80456" w:rsidRPr="00861265">
        <w:rPr>
          <w:rFonts w:ascii="Times New Roman" w:eastAsia="Times New Roman" w:hAnsi="Times New Roman" w:cs="Times New Roman"/>
          <w:kern w:val="36"/>
          <w:sz w:val="24"/>
          <w:szCs w:val="24"/>
        </w:rPr>
        <w:tab/>
      </w:r>
      <w:r w:rsidR="00A6393D" w:rsidRPr="00861265">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D81EDD" w:rsidRPr="00861265">
        <w:rPr>
          <w:rFonts w:ascii="Times New Roman" w:eastAsia="Times New Roman" w:hAnsi="Times New Roman" w:cs="Times New Roman"/>
          <w:kern w:val="36"/>
          <w:sz w:val="24"/>
          <w:szCs w:val="24"/>
        </w:rPr>
        <w:t xml:space="preserve">2 </w:t>
      </w:r>
      <w:r w:rsidR="00083328" w:rsidRPr="00861265">
        <w:rPr>
          <w:rFonts w:ascii="Times New Roman" w:eastAsia="Times New Roman" w:hAnsi="Times New Roman" w:cs="Times New Roman"/>
          <w:kern w:val="36"/>
          <w:sz w:val="24"/>
          <w:szCs w:val="24"/>
        </w:rPr>
        <w:t xml:space="preserve">апреля </w:t>
      </w:r>
      <w:r w:rsidR="00D81EDD" w:rsidRPr="00861265">
        <w:rPr>
          <w:rFonts w:ascii="Times New Roman" w:eastAsia="Times New Roman" w:hAnsi="Times New Roman" w:cs="Times New Roman"/>
          <w:kern w:val="36"/>
          <w:sz w:val="24"/>
          <w:szCs w:val="24"/>
        </w:rPr>
        <w:t>202</w:t>
      </w:r>
      <w:r w:rsidR="00783CF1" w:rsidRPr="00861265">
        <w:rPr>
          <w:rFonts w:ascii="Times New Roman" w:eastAsia="Times New Roman" w:hAnsi="Times New Roman" w:cs="Times New Roman"/>
          <w:kern w:val="36"/>
          <w:sz w:val="24"/>
          <w:szCs w:val="24"/>
        </w:rPr>
        <w:t>6</w:t>
      </w:r>
      <w:r>
        <w:rPr>
          <w:rFonts w:ascii="Times New Roman" w:eastAsia="Times New Roman" w:hAnsi="Times New Roman" w:cs="Times New Roman"/>
          <w:kern w:val="36"/>
          <w:sz w:val="24"/>
          <w:szCs w:val="24"/>
        </w:rPr>
        <w:t xml:space="preserve"> г.</w:t>
      </w:r>
      <w:r w:rsidR="00D81EDD" w:rsidRPr="00861265">
        <w:rPr>
          <w:rFonts w:ascii="Times New Roman" w:eastAsia="Times New Roman" w:hAnsi="Times New Roman" w:cs="Times New Roman"/>
          <w:kern w:val="36"/>
          <w:sz w:val="24"/>
          <w:szCs w:val="24"/>
        </w:rPr>
        <w:t xml:space="preserve"> </w:t>
      </w:r>
    </w:p>
    <w:p w:rsidR="00E45A91" w:rsidRPr="00861265" w:rsidRDefault="00E45A91" w:rsidP="00861265">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Pr="00861265" w:rsidRDefault="00A6393D" w:rsidP="00861265">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Default="00A6393D" w:rsidP="00861265">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3B14E6" w:rsidRPr="00861265" w:rsidRDefault="003B14E6" w:rsidP="00861265">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82417A" w:rsidRPr="00861265" w:rsidRDefault="00083328" w:rsidP="00861265">
      <w:pPr>
        <w:shd w:val="clear" w:color="auto" w:fill="FFFFFF" w:themeFill="background1"/>
        <w:spacing w:after="0" w:line="240" w:lineRule="auto"/>
        <w:rPr>
          <w:rFonts w:ascii="Times New Roman" w:eastAsia="Calibri" w:hAnsi="Times New Roman" w:cs="Times New Roman"/>
          <w:sz w:val="24"/>
          <w:szCs w:val="24"/>
        </w:rPr>
      </w:pPr>
      <w:r w:rsidRPr="00861265">
        <w:rPr>
          <w:rFonts w:ascii="Times New Roman" w:eastAsia="Calibri" w:hAnsi="Times New Roman" w:cs="Times New Roman"/>
          <w:sz w:val="24"/>
          <w:szCs w:val="24"/>
        </w:rPr>
        <w:t>Об официальном заключении</w:t>
      </w:r>
    </w:p>
    <w:p w:rsidR="0082417A" w:rsidRPr="00861265" w:rsidRDefault="00083328" w:rsidP="00861265">
      <w:pPr>
        <w:shd w:val="clear" w:color="auto" w:fill="FFFFFF" w:themeFill="background1"/>
        <w:spacing w:after="0" w:line="240" w:lineRule="auto"/>
        <w:rPr>
          <w:rFonts w:ascii="Times New Roman" w:eastAsia="Calibri" w:hAnsi="Times New Roman" w:cs="Times New Roman"/>
          <w:sz w:val="24"/>
          <w:szCs w:val="24"/>
        </w:rPr>
      </w:pPr>
      <w:r w:rsidRPr="00861265">
        <w:rPr>
          <w:rFonts w:ascii="Times New Roman" w:eastAsia="Calibri" w:hAnsi="Times New Roman" w:cs="Times New Roman"/>
          <w:sz w:val="24"/>
          <w:szCs w:val="24"/>
        </w:rPr>
        <w:t xml:space="preserve">Тираспольского городского Совета </w:t>
      </w:r>
    </w:p>
    <w:p w:rsidR="00EE047F" w:rsidRPr="00861265" w:rsidRDefault="00083328" w:rsidP="00861265">
      <w:pPr>
        <w:shd w:val="clear" w:color="auto" w:fill="FFFFFF" w:themeFill="background1"/>
        <w:spacing w:after="0" w:line="240" w:lineRule="auto"/>
        <w:rPr>
          <w:rFonts w:ascii="Times New Roman" w:hAnsi="Times New Roman" w:cs="Times New Roman"/>
          <w:sz w:val="24"/>
          <w:szCs w:val="24"/>
        </w:rPr>
      </w:pPr>
      <w:r w:rsidRPr="00861265">
        <w:rPr>
          <w:rFonts w:ascii="Times New Roman" w:eastAsia="Calibri" w:hAnsi="Times New Roman" w:cs="Times New Roman"/>
          <w:sz w:val="24"/>
          <w:szCs w:val="24"/>
        </w:rPr>
        <w:t xml:space="preserve">народных депутатов на </w:t>
      </w:r>
      <w:r w:rsidR="00A12CEC" w:rsidRPr="00861265">
        <w:rPr>
          <w:rFonts w:ascii="Times New Roman" w:hAnsi="Times New Roman" w:cs="Times New Roman"/>
          <w:sz w:val="24"/>
          <w:szCs w:val="24"/>
        </w:rPr>
        <w:t>проект закона</w:t>
      </w:r>
    </w:p>
    <w:p w:rsidR="00EE047F" w:rsidRPr="00861265" w:rsidRDefault="00A12CEC" w:rsidP="00861265">
      <w:pPr>
        <w:shd w:val="clear" w:color="auto" w:fill="FFFFFF" w:themeFill="background1"/>
        <w:spacing w:after="0" w:line="240" w:lineRule="auto"/>
        <w:rPr>
          <w:rFonts w:ascii="Times New Roman" w:hAnsi="Times New Roman" w:cs="Times New Roman"/>
          <w:sz w:val="24"/>
          <w:szCs w:val="24"/>
        </w:rPr>
      </w:pPr>
      <w:r w:rsidRPr="00861265">
        <w:rPr>
          <w:rFonts w:ascii="Times New Roman" w:hAnsi="Times New Roman" w:cs="Times New Roman"/>
          <w:sz w:val="24"/>
          <w:szCs w:val="24"/>
        </w:rPr>
        <w:t xml:space="preserve"> Приднестровской Молдавской Республики </w:t>
      </w:r>
    </w:p>
    <w:p w:rsidR="007771A4" w:rsidRPr="00861265" w:rsidRDefault="00A12CEC" w:rsidP="00861265">
      <w:pPr>
        <w:pStyle w:val="1"/>
        <w:spacing w:before="0" w:beforeAutospacing="0" w:after="0" w:afterAutospacing="0"/>
        <w:rPr>
          <w:b w:val="0"/>
          <w:sz w:val="24"/>
          <w:szCs w:val="24"/>
        </w:rPr>
      </w:pPr>
      <w:r w:rsidRPr="00861265">
        <w:rPr>
          <w:b w:val="0"/>
          <w:sz w:val="24"/>
          <w:szCs w:val="24"/>
        </w:rPr>
        <w:t>«</w:t>
      </w:r>
      <w:r w:rsidR="007771A4" w:rsidRPr="00861265">
        <w:rPr>
          <w:b w:val="0"/>
          <w:sz w:val="24"/>
          <w:szCs w:val="24"/>
        </w:rPr>
        <w:t>О внесении изменений и дополнений</w:t>
      </w:r>
    </w:p>
    <w:p w:rsidR="007771A4" w:rsidRPr="00861265" w:rsidRDefault="007771A4" w:rsidP="00861265">
      <w:pPr>
        <w:widowControl w:val="0"/>
        <w:autoSpaceDE w:val="0"/>
        <w:autoSpaceDN w:val="0"/>
        <w:adjustRightInd w:val="0"/>
        <w:spacing w:after="0" w:line="240" w:lineRule="auto"/>
        <w:rPr>
          <w:rFonts w:ascii="Times New Roman" w:hAnsi="Times New Roman" w:cs="Times New Roman"/>
          <w:sz w:val="24"/>
          <w:szCs w:val="24"/>
        </w:rPr>
      </w:pPr>
      <w:r w:rsidRPr="00861265">
        <w:rPr>
          <w:rFonts w:ascii="Times New Roman" w:hAnsi="Times New Roman" w:cs="Times New Roman"/>
          <w:sz w:val="24"/>
          <w:szCs w:val="24"/>
        </w:rPr>
        <w:t xml:space="preserve">в Закон Приднестровской Молдавской Республики </w:t>
      </w:r>
    </w:p>
    <w:p w:rsidR="00EE047F" w:rsidRPr="00861265" w:rsidRDefault="007771A4" w:rsidP="00861265">
      <w:pPr>
        <w:widowControl w:val="0"/>
        <w:autoSpaceDE w:val="0"/>
        <w:autoSpaceDN w:val="0"/>
        <w:adjustRightInd w:val="0"/>
        <w:spacing w:after="0" w:line="240" w:lineRule="auto"/>
        <w:rPr>
          <w:rFonts w:ascii="Times New Roman" w:hAnsi="Times New Roman" w:cs="Times New Roman"/>
          <w:sz w:val="24"/>
          <w:szCs w:val="24"/>
        </w:rPr>
      </w:pPr>
      <w:r w:rsidRPr="00861265">
        <w:rPr>
          <w:rFonts w:ascii="Times New Roman" w:hAnsi="Times New Roman" w:cs="Times New Roman"/>
          <w:sz w:val="24"/>
          <w:szCs w:val="24"/>
        </w:rPr>
        <w:t>«О республиканском бюджете на 2026 год»</w:t>
      </w:r>
      <w:r w:rsidR="00A12CEC" w:rsidRPr="00861265">
        <w:rPr>
          <w:rFonts w:ascii="Times New Roman" w:hAnsi="Times New Roman" w:cs="Times New Roman"/>
          <w:bCs/>
          <w:kern w:val="2"/>
          <w:sz w:val="24"/>
          <w:szCs w:val="24"/>
          <w14:ligatures w14:val="standardContextual"/>
        </w:rPr>
        <w:t>»</w:t>
      </w:r>
      <w:r w:rsidR="00083328" w:rsidRPr="00861265">
        <w:rPr>
          <w:rFonts w:ascii="Times New Roman" w:hAnsi="Times New Roman" w:cs="Times New Roman"/>
          <w:sz w:val="24"/>
          <w:szCs w:val="24"/>
        </w:rPr>
        <w:t xml:space="preserve"> </w:t>
      </w:r>
    </w:p>
    <w:p w:rsidR="00CA5371" w:rsidRPr="00861265" w:rsidRDefault="00083328" w:rsidP="00861265">
      <w:pPr>
        <w:shd w:val="clear" w:color="auto" w:fill="FFFFFF" w:themeFill="background1"/>
        <w:spacing w:after="0" w:line="240" w:lineRule="auto"/>
        <w:rPr>
          <w:rFonts w:ascii="Times New Roman" w:eastAsia="Calibri" w:hAnsi="Times New Roman" w:cs="Times New Roman"/>
          <w:sz w:val="24"/>
          <w:szCs w:val="24"/>
        </w:rPr>
      </w:pPr>
      <w:r w:rsidRPr="00861265">
        <w:rPr>
          <w:rFonts w:ascii="Times New Roman" w:hAnsi="Times New Roman" w:cs="Times New Roman"/>
          <w:sz w:val="24"/>
          <w:szCs w:val="24"/>
        </w:rPr>
        <w:t>(папка №</w:t>
      </w:r>
      <w:r w:rsidR="007771A4" w:rsidRPr="00861265">
        <w:rPr>
          <w:rFonts w:ascii="Times New Roman" w:hAnsi="Times New Roman" w:cs="Times New Roman"/>
          <w:sz w:val="24"/>
          <w:szCs w:val="24"/>
        </w:rPr>
        <w:t>65 (Б26-2)</w:t>
      </w:r>
      <w:r w:rsidRPr="00861265">
        <w:rPr>
          <w:rFonts w:ascii="Times New Roman" w:hAnsi="Times New Roman" w:cs="Times New Roman"/>
          <w:sz w:val="24"/>
          <w:szCs w:val="24"/>
        </w:rPr>
        <w:t>–</w:t>
      </w:r>
      <w:r w:rsidRPr="00861265">
        <w:rPr>
          <w:rFonts w:ascii="Times New Roman" w:hAnsi="Times New Roman" w:cs="Times New Roman"/>
          <w:sz w:val="24"/>
          <w:szCs w:val="24"/>
          <w:lang w:val="en-US"/>
        </w:rPr>
        <w:t>VIII</w:t>
      </w:r>
      <w:r w:rsidRPr="00861265">
        <w:rPr>
          <w:rFonts w:ascii="Times New Roman" w:hAnsi="Times New Roman" w:cs="Times New Roman"/>
          <w:sz w:val="24"/>
          <w:szCs w:val="24"/>
        </w:rPr>
        <w:t>)</w:t>
      </w:r>
    </w:p>
    <w:p w:rsidR="00AD5F37" w:rsidRPr="00861265" w:rsidRDefault="00AD5F37" w:rsidP="00861265">
      <w:pPr>
        <w:shd w:val="clear" w:color="auto" w:fill="FFFFFF" w:themeFill="background1"/>
        <w:spacing w:after="0" w:line="240" w:lineRule="auto"/>
        <w:rPr>
          <w:rFonts w:ascii="Times New Roman" w:eastAsia="Calibri" w:hAnsi="Times New Roman" w:cs="Times New Roman"/>
          <w:sz w:val="24"/>
          <w:szCs w:val="24"/>
        </w:rPr>
      </w:pPr>
    </w:p>
    <w:p w:rsidR="00783CF1" w:rsidRPr="00861265" w:rsidRDefault="00783CF1" w:rsidP="00861265">
      <w:pPr>
        <w:shd w:val="clear" w:color="auto" w:fill="FFFFFF" w:themeFill="background1"/>
        <w:spacing w:after="0" w:line="240" w:lineRule="auto"/>
        <w:rPr>
          <w:rFonts w:ascii="Times New Roman" w:hAnsi="Times New Roman" w:cs="Times New Roman"/>
          <w:sz w:val="24"/>
          <w:szCs w:val="24"/>
        </w:rPr>
      </w:pPr>
    </w:p>
    <w:p w:rsidR="004D27B4" w:rsidRPr="00861265" w:rsidRDefault="004D27B4" w:rsidP="00861265">
      <w:pPr>
        <w:pStyle w:val="1"/>
        <w:spacing w:before="0" w:beforeAutospacing="0" w:after="0" w:afterAutospacing="0"/>
        <w:ind w:firstLine="851"/>
        <w:jc w:val="both"/>
        <w:rPr>
          <w:b w:val="0"/>
          <w:sz w:val="24"/>
          <w:szCs w:val="24"/>
        </w:rPr>
      </w:pPr>
      <w:proofErr w:type="gramStart"/>
      <w:r w:rsidRPr="00861265">
        <w:rPr>
          <w:b w:val="0"/>
          <w:sz w:val="24"/>
          <w:szCs w:val="24"/>
        </w:rPr>
        <w:t xml:space="preserve">Рассмотрев поступивший в адрес Тираспольского городского Совета народных депутатов </w:t>
      </w:r>
      <w:r w:rsidR="00A12CEC" w:rsidRPr="00861265">
        <w:rPr>
          <w:b w:val="0"/>
          <w:sz w:val="24"/>
          <w:szCs w:val="24"/>
        </w:rPr>
        <w:t xml:space="preserve">проект закона Приднестровской Молдавской Республики </w:t>
      </w:r>
      <w:r w:rsidR="007771A4" w:rsidRPr="00861265">
        <w:rPr>
          <w:b w:val="0"/>
          <w:sz w:val="24"/>
          <w:szCs w:val="24"/>
        </w:rPr>
        <w:t>«О внесении изменений и дополнений</w:t>
      </w:r>
      <w:r w:rsidR="00861265">
        <w:rPr>
          <w:b w:val="0"/>
          <w:sz w:val="24"/>
          <w:szCs w:val="24"/>
        </w:rPr>
        <w:t xml:space="preserve"> </w:t>
      </w:r>
      <w:r w:rsidR="007771A4" w:rsidRPr="00861265">
        <w:rPr>
          <w:b w:val="0"/>
          <w:sz w:val="24"/>
          <w:szCs w:val="24"/>
        </w:rPr>
        <w:t>в Закон Приднестровской Молдавской Республики «О республиканском бюджете на 2026 год»</w:t>
      </w:r>
      <w:r w:rsidR="007771A4" w:rsidRPr="00861265">
        <w:rPr>
          <w:b w:val="0"/>
          <w:kern w:val="2"/>
          <w:sz w:val="24"/>
          <w:szCs w:val="24"/>
          <w14:ligatures w14:val="standardContextual"/>
        </w:rPr>
        <w:t>»</w:t>
      </w:r>
      <w:r w:rsidR="007771A4" w:rsidRPr="00861265">
        <w:rPr>
          <w:b w:val="0"/>
          <w:sz w:val="24"/>
          <w:szCs w:val="24"/>
        </w:rPr>
        <w:t xml:space="preserve"> (папка №65 (Б26-2)–</w:t>
      </w:r>
      <w:r w:rsidR="007771A4" w:rsidRPr="00861265">
        <w:rPr>
          <w:b w:val="0"/>
          <w:sz w:val="24"/>
          <w:szCs w:val="24"/>
          <w:lang w:val="en-US"/>
        </w:rPr>
        <w:t>VIII</w:t>
      </w:r>
      <w:r w:rsidR="007771A4" w:rsidRPr="00861265">
        <w:rPr>
          <w:b w:val="0"/>
          <w:sz w:val="24"/>
          <w:szCs w:val="24"/>
        </w:rPr>
        <w:t>)</w:t>
      </w:r>
      <w:r w:rsidR="00861265">
        <w:rPr>
          <w:b w:val="0"/>
          <w:sz w:val="24"/>
          <w:szCs w:val="24"/>
        </w:rPr>
        <w:t xml:space="preserve">, </w:t>
      </w:r>
      <w:r w:rsidRPr="00861265">
        <w:rPr>
          <w:b w:val="0"/>
          <w:sz w:val="24"/>
          <w:szCs w:val="24"/>
        </w:rPr>
        <w:t>учитывая рекомендации постоянных депутатских комиссий, руководствуясь п. 2 ст. 65, п. 5 ст. 70 Закона Приднестровской Молдавской Республики от 4 февраля 2021 года № 6-З-VII «Регламент Верховного</w:t>
      </w:r>
      <w:proofErr w:type="gramEnd"/>
      <w:r w:rsidRPr="00861265">
        <w:rPr>
          <w:b w:val="0"/>
          <w:sz w:val="24"/>
          <w:szCs w:val="24"/>
        </w:rPr>
        <w:t xml:space="preserve"> Совета Приднестровской Молдавской Республики» (САЗ 21-5), Тираспольский городской Совет народных депутатов</w:t>
      </w:r>
    </w:p>
    <w:p w:rsidR="0038077D" w:rsidRPr="00861265" w:rsidRDefault="0038077D" w:rsidP="00861265">
      <w:pPr>
        <w:pStyle w:val="a3"/>
        <w:shd w:val="clear" w:color="auto" w:fill="FFFFFF" w:themeFill="background1"/>
        <w:spacing w:before="0" w:beforeAutospacing="0" w:after="0" w:afterAutospacing="0"/>
        <w:ind w:firstLine="851"/>
        <w:jc w:val="both"/>
        <w:rPr>
          <w:rFonts w:eastAsiaTheme="minorEastAsia"/>
        </w:rPr>
      </w:pPr>
    </w:p>
    <w:p w:rsidR="0038077D" w:rsidRPr="00861265" w:rsidRDefault="0038077D" w:rsidP="003B14E6">
      <w:pPr>
        <w:pStyle w:val="a3"/>
        <w:shd w:val="clear" w:color="auto" w:fill="FFFFFF" w:themeFill="background1"/>
        <w:spacing w:before="0" w:beforeAutospacing="0" w:after="0" w:afterAutospacing="0"/>
        <w:jc w:val="both"/>
        <w:rPr>
          <w:rFonts w:eastAsiaTheme="minorEastAsia"/>
        </w:rPr>
      </w:pPr>
      <w:r w:rsidRPr="00861265">
        <w:rPr>
          <w:rFonts w:eastAsiaTheme="minorEastAsia"/>
        </w:rPr>
        <w:t>РЕШИЛ:</w:t>
      </w:r>
    </w:p>
    <w:p w:rsidR="0038077D" w:rsidRPr="00861265" w:rsidRDefault="0038077D" w:rsidP="00861265">
      <w:pPr>
        <w:pStyle w:val="a3"/>
        <w:shd w:val="clear" w:color="auto" w:fill="FFFFFF" w:themeFill="background1"/>
        <w:spacing w:before="0" w:beforeAutospacing="0" w:after="0" w:afterAutospacing="0"/>
        <w:ind w:firstLine="851"/>
        <w:jc w:val="both"/>
        <w:rPr>
          <w:rFonts w:eastAsiaTheme="minorEastAsia"/>
        </w:rPr>
      </w:pPr>
    </w:p>
    <w:p w:rsidR="004D27B4" w:rsidRPr="00861265" w:rsidRDefault="004D27B4" w:rsidP="00861265">
      <w:pPr>
        <w:pStyle w:val="1"/>
        <w:spacing w:before="0" w:beforeAutospacing="0" w:after="0" w:afterAutospacing="0"/>
        <w:ind w:firstLine="851"/>
        <w:jc w:val="both"/>
        <w:rPr>
          <w:b w:val="0"/>
          <w:sz w:val="24"/>
          <w:szCs w:val="24"/>
        </w:rPr>
      </w:pPr>
      <w:r w:rsidRPr="00861265">
        <w:rPr>
          <w:b w:val="0"/>
          <w:sz w:val="24"/>
          <w:szCs w:val="24"/>
        </w:rPr>
        <w:t xml:space="preserve">Направить официальное заключение Тираспольского городского Совета народных депутатов на </w:t>
      </w:r>
      <w:r w:rsidR="00A12CEC" w:rsidRPr="00861265">
        <w:rPr>
          <w:b w:val="0"/>
          <w:sz w:val="24"/>
          <w:szCs w:val="24"/>
        </w:rPr>
        <w:t>проект закона Приднестровской Молдавской Республики «</w:t>
      </w:r>
      <w:r w:rsidR="007771A4" w:rsidRPr="00861265">
        <w:rPr>
          <w:b w:val="0"/>
          <w:sz w:val="24"/>
          <w:szCs w:val="24"/>
        </w:rPr>
        <w:t>О внесении изменений и дополнений</w:t>
      </w:r>
      <w:r w:rsidR="00861265">
        <w:rPr>
          <w:b w:val="0"/>
          <w:sz w:val="24"/>
          <w:szCs w:val="24"/>
        </w:rPr>
        <w:t xml:space="preserve"> </w:t>
      </w:r>
      <w:r w:rsidR="007771A4" w:rsidRPr="00861265">
        <w:rPr>
          <w:b w:val="0"/>
          <w:sz w:val="24"/>
          <w:szCs w:val="24"/>
        </w:rPr>
        <w:t>в Закон Приднестровской Молдавской Республики «О республиканском бюджете на 2026 год»</w:t>
      </w:r>
      <w:r w:rsidR="007771A4" w:rsidRPr="00861265">
        <w:rPr>
          <w:b w:val="0"/>
          <w:kern w:val="2"/>
          <w:sz w:val="24"/>
          <w:szCs w:val="24"/>
          <w14:ligatures w14:val="standardContextual"/>
        </w:rPr>
        <w:t>»</w:t>
      </w:r>
      <w:r w:rsidR="007771A4" w:rsidRPr="00861265">
        <w:rPr>
          <w:b w:val="0"/>
          <w:sz w:val="24"/>
          <w:szCs w:val="24"/>
        </w:rPr>
        <w:t xml:space="preserve"> (папка №65 (Б26-2)–</w:t>
      </w:r>
      <w:r w:rsidR="007771A4" w:rsidRPr="00861265">
        <w:rPr>
          <w:b w:val="0"/>
          <w:sz w:val="24"/>
          <w:szCs w:val="24"/>
          <w:lang w:val="en-US"/>
        </w:rPr>
        <w:t>VIII</w:t>
      </w:r>
      <w:r w:rsidR="007771A4" w:rsidRPr="00861265">
        <w:rPr>
          <w:b w:val="0"/>
          <w:sz w:val="24"/>
          <w:szCs w:val="24"/>
        </w:rPr>
        <w:t xml:space="preserve">) </w:t>
      </w:r>
      <w:r w:rsidRPr="00861265">
        <w:rPr>
          <w:b w:val="0"/>
          <w:sz w:val="24"/>
          <w:szCs w:val="24"/>
        </w:rPr>
        <w:t>(Приложение № 1 к настоящему Решению).</w:t>
      </w:r>
    </w:p>
    <w:p w:rsidR="00A6393D" w:rsidRPr="00861265" w:rsidRDefault="00A6393D" w:rsidP="00861265">
      <w:pPr>
        <w:pStyle w:val="a3"/>
        <w:shd w:val="clear" w:color="auto" w:fill="FFFFFF" w:themeFill="background1"/>
        <w:spacing w:before="0" w:beforeAutospacing="0" w:after="0" w:afterAutospacing="0"/>
        <w:ind w:firstLine="851"/>
        <w:jc w:val="both"/>
        <w:rPr>
          <w:rFonts w:eastAsiaTheme="minorEastAsia"/>
        </w:rPr>
      </w:pPr>
    </w:p>
    <w:p w:rsidR="003B14E6" w:rsidRPr="00861265" w:rsidRDefault="003B14E6" w:rsidP="0074321C">
      <w:pPr>
        <w:pStyle w:val="a3"/>
        <w:shd w:val="clear" w:color="auto" w:fill="FFFFFF" w:themeFill="background1"/>
        <w:spacing w:before="0" w:beforeAutospacing="0" w:after="0" w:afterAutospacing="0"/>
        <w:jc w:val="both"/>
        <w:rPr>
          <w:rFonts w:eastAsiaTheme="minorEastAsia"/>
        </w:rPr>
      </w:pPr>
    </w:p>
    <w:p w:rsidR="00783CF1" w:rsidRDefault="0038077D" w:rsidP="00861265">
      <w:pPr>
        <w:pStyle w:val="a3"/>
        <w:shd w:val="clear" w:color="auto" w:fill="FFFFFF" w:themeFill="background1"/>
        <w:spacing w:before="0" w:beforeAutospacing="0" w:after="0" w:afterAutospacing="0"/>
        <w:rPr>
          <w:rFonts w:eastAsiaTheme="minorEastAsia"/>
        </w:rPr>
      </w:pPr>
      <w:r w:rsidRPr="00861265">
        <w:rPr>
          <w:rFonts w:eastAsiaTheme="minorEastAsia"/>
        </w:rPr>
        <w:t>Председатель                                                                                 </w:t>
      </w:r>
      <w:r w:rsidR="00783CF1" w:rsidRPr="00861265">
        <w:rPr>
          <w:rFonts w:eastAsiaTheme="minorEastAsia"/>
        </w:rPr>
        <w:tab/>
      </w:r>
      <w:r w:rsidR="00783CF1" w:rsidRPr="00861265">
        <w:rPr>
          <w:rFonts w:eastAsiaTheme="minorEastAsia"/>
        </w:rPr>
        <w:tab/>
      </w:r>
      <w:r w:rsidR="00783CF1" w:rsidRPr="00861265">
        <w:rPr>
          <w:rFonts w:eastAsiaTheme="minorEastAsia"/>
        </w:rPr>
        <w:tab/>
        <w:t>А.Н. Волкович</w:t>
      </w:r>
    </w:p>
    <w:p w:rsidR="0074321C" w:rsidRDefault="0074321C" w:rsidP="00861265">
      <w:pPr>
        <w:pStyle w:val="a3"/>
        <w:shd w:val="clear" w:color="auto" w:fill="FFFFFF" w:themeFill="background1"/>
        <w:spacing w:before="0" w:beforeAutospacing="0" w:after="0" w:afterAutospacing="0"/>
        <w:rPr>
          <w:rFonts w:eastAsiaTheme="minorEastAsia"/>
        </w:rPr>
      </w:pPr>
    </w:p>
    <w:p w:rsidR="0074321C" w:rsidRPr="00861265" w:rsidRDefault="0074321C" w:rsidP="00861265">
      <w:pPr>
        <w:pStyle w:val="a3"/>
        <w:shd w:val="clear" w:color="auto" w:fill="FFFFFF" w:themeFill="background1"/>
        <w:spacing w:before="0" w:beforeAutospacing="0" w:after="0" w:afterAutospacing="0"/>
        <w:rPr>
          <w:rFonts w:eastAsiaTheme="minorEastAsia"/>
        </w:rPr>
      </w:pPr>
    </w:p>
    <w:p w:rsidR="0074321C" w:rsidRPr="0074321C" w:rsidRDefault="0074321C" w:rsidP="0074321C">
      <w:pPr>
        <w:spacing w:after="0" w:line="240" w:lineRule="auto"/>
        <w:rPr>
          <w:rFonts w:ascii="Times New Roman" w:eastAsia="Times New Roman" w:hAnsi="Times New Roman" w:cs="Times New Roman"/>
          <w:sz w:val="24"/>
          <w:szCs w:val="24"/>
        </w:rPr>
      </w:pPr>
      <w:r w:rsidRPr="0074321C">
        <w:rPr>
          <w:rFonts w:ascii="Times New Roman" w:eastAsia="Times New Roman" w:hAnsi="Times New Roman" w:cs="Times New Roman"/>
          <w:sz w:val="24"/>
          <w:szCs w:val="24"/>
        </w:rPr>
        <w:t>Верно:</w:t>
      </w:r>
    </w:p>
    <w:p w:rsidR="00783CF1" w:rsidRPr="00861265" w:rsidRDefault="0074321C" w:rsidP="0074321C">
      <w:pPr>
        <w:pStyle w:val="a3"/>
        <w:shd w:val="clear" w:color="auto" w:fill="FFFFFF" w:themeFill="background1"/>
        <w:spacing w:before="0" w:beforeAutospacing="0" w:after="0" w:afterAutospacing="0"/>
        <w:rPr>
          <w:rFonts w:eastAsiaTheme="minorEastAsia"/>
        </w:rPr>
      </w:pPr>
      <w:r w:rsidRPr="0074321C">
        <w:t xml:space="preserve">Секретарь Совета                                                                    </w:t>
      </w:r>
      <w:r w:rsidRPr="0074321C">
        <w:tab/>
        <w:t xml:space="preserve">                      О.В. Соколенко</w:t>
      </w:r>
    </w:p>
    <w:p w:rsidR="00783CF1" w:rsidRPr="00861265" w:rsidRDefault="00783CF1" w:rsidP="00861265">
      <w:pPr>
        <w:pStyle w:val="a3"/>
        <w:shd w:val="clear" w:color="auto" w:fill="FFFFFF" w:themeFill="background1"/>
        <w:spacing w:before="0" w:beforeAutospacing="0" w:after="0" w:afterAutospacing="0"/>
        <w:rPr>
          <w:rFonts w:eastAsiaTheme="minorEastAsia"/>
        </w:rPr>
      </w:pPr>
    </w:p>
    <w:p w:rsidR="00783CF1" w:rsidRPr="00861265" w:rsidRDefault="00783CF1" w:rsidP="00861265">
      <w:pPr>
        <w:shd w:val="clear" w:color="auto" w:fill="FFFFFF" w:themeFill="background1"/>
        <w:spacing w:after="0" w:line="240" w:lineRule="auto"/>
        <w:jc w:val="right"/>
        <w:rPr>
          <w:rFonts w:ascii="Times New Roman" w:hAnsi="Times New Roman" w:cs="Times New Roman"/>
          <w:sz w:val="24"/>
          <w:szCs w:val="24"/>
        </w:rPr>
      </w:pPr>
    </w:p>
    <w:p w:rsidR="00783CF1" w:rsidRPr="00861265" w:rsidRDefault="00783CF1" w:rsidP="00861265">
      <w:pPr>
        <w:shd w:val="clear" w:color="auto" w:fill="FFFFFF" w:themeFill="background1"/>
        <w:spacing w:after="0" w:line="240" w:lineRule="auto"/>
        <w:jc w:val="right"/>
        <w:rPr>
          <w:rFonts w:ascii="Times New Roman" w:hAnsi="Times New Roman" w:cs="Times New Roman"/>
          <w:sz w:val="24"/>
          <w:szCs w:val="24"/>
        </w:rPr>
      </w:pPr>
    </w:p>
    <w:p w:rsidR="0082417A" w:rsidRDefault="0082417A" w:rsidP="003B14E6">
      <w:pPr>
        <w:shd w:val="clear" w:color="auto" w:fill="FFFFFF" w:themeFill="background1"/>
        <w:spacing w:after="0" w:line="240" w:lineRule="auto"/>
        <w:rPr>
          <w:rFonts w:ascii="Times New Roman" w:hAnsi="Times New Roman" w:cs="Times New Roman"/>
          <w:sz w:val="24"/>
          <w:szCs w:val="24"/>
        </w:rPr>
      </w:pPr>
    </w:p>
    <w:p w:rsidR="0074321C" w:rsidRPr="00861265" w:rsidRDefault="0074321C" w:rsidP="003B14E6">
      <w:pPr>
        <w:shd w:val="clear" w:color="auto" w:fill="FFFFFF" w:themeFill="background1"/>
        <w:spacing w:after="0" w:line="240" w:lineRule="auto"/>
        <w:rPr>
          <w:rFonts w:ascii="Times New Roman" w:hAnsi="Times New Roman" w:cs="Times New Roman"/>
          <w:sz w:val="24"/>
          <w:szCs w:val="24"/>
        </w:rPr>
      </w:pPr>
      <w:bookmarkStart w:id="0" w:name="_GoBack"/>
      <w:bookmarkEnd w:id="0"/>
    </w:p>
    <w:p w:rsidR="00896CF9" w:rsidRPr="00861265" w:rsidRDefault="00896CF9" w:rsidP="00861265">
      <w:pPr>
        <w:shd w:val="clear" w:color="auto" w:fill="FFFFFF" w:themeFill="background1"/>
        <w:spacing w:after="0" w:line="240" w:lineRule="auto"/>
        <w:jc w:val="right"/>
        <w:rPr>
          <w:rFonts w:ascii="Times New Roman" w:hAnsi="Times New Roman" w:cs="Times New Roman"/>
          <w:sz w:val="20"/>
          <w:szCs w:val="24"/>
        </w:rPr>
      </w:pPr>
      <w:r w:rsidRPr="00861265">
        <w:rPr>
          <w:rFonts w:ascii="Times New Roman" w:hAnsi="Times New Roman" w:cs="Times New Roman"/>
          <w:sz w:val="20"/>
          <w:szCs w:val="24"/>
        </w:rPr>
        <w:lastRenderedPageBreak/>
        <w:t>Приложение №</w:t>
      </w:r>
      <w:r w:rsidR="003B14E6">
        <w:rPr>
          <w:rFonts w:ascii="Times New Roman" w:hAnsi="Times New Roman" w:cs="Times New Roman"/>
          <w:sz w:val="20"/>
          <w:szCs w:val="24"/>
        </w:rPr>
        <w:t xml:space="preserve"> </w:t>
      </w:r>
      <w:r w:rsidRPr="00861265">
        <w:rPr>
          <w:rFonts w:ascii="Times New Roman" w:hAnsi="Times New Roman" w:cs="Times New Roman"/>
          <w:sz w:val="20"/>
          <w:szCs w:val="24"/>
        </w:rPr>
        <w:t xml:space="preserve">1 </w:t>
      </w:r>
    </w:p>
    <w:p w:rsidR="0004595A" w:rsidRPr="00861265" w:rsidRDefault="00896CF9" w:rsidP="00861265">
      <w:pPr>
        <w:shd w:val="clear" w:color="auto" w:fill="FFFFFF" w:themeFill="background1"/>
        <w:spacing w:after="0" w:line="240" w:lineRule="auto"/>
        <w:jc w:val="right"/>
        <w:rPr>
          <w:rFonts w:ascii="Times New Roman" w:hAnsi="Times New Roman" w:cs="Times New Roman"/>
          <w:sz w:val="20"/>
          <w:szCs w:val="24"/>
        </w:rPr>
      </w:pPr>
      <w:r w:rsidRPr="00861265">
        <w:rPr>
          <w:rFonts w:ascii="Times New Roman" w:hAnsi="Times New Roman" w:cs="Times New Roman"/>
          <w:sz w:val="20"/>
          <w:szCs w:val="24"/>
        </w:rPr>
        <w:t>к Решению Тираспольского городского</w:t>
      </w:r>
    </w:p>
    <w:p w:rsidR="0004595A" w:rsidRPr="00861265" w:rsidRDefault="00896CF9" w:rsidP="00861265">
      <w:pPr>
        <w:shd w:val="clear" w:color="auto" w:fill="FFFFFF" w:themeFill="background1"/>
        <w:spacing w:after="0" w:line="240" w:lineRule="auto"/>
        <w:jc w:val="right"/>
        <w:rPr>
          <w:rFonts w:ascii="Times New Roman" w:hAnsi="Times New Roman" w:cs="Times New Roman"/>
          <w:sz w:val="20"/>
          <w:szCs w:val="24"/>
        </w:rPr>
      </w:pPr>
      <w:r w:rsidRPr="00861265">
        <w:rPr>
          <w:rFonts w:ascii="Times New Roman" w:hAnsi="Times New Roman" w:cs="Times New Roman"/>
          <w:sz w:val="20"/>
          <w:szCs w:val="24"/>
        </w:rPr>
        <w:t xml:space="preserve"> Совета народных депутатов</w:t>
      </w:r>
    </w:p>
    <w:p w:rsidR="00896CF9" w:rsidRPr="00861265" w:rsidRDefault="0038203D" w:rsidP="00861265">
      <w:pPr>
        <w:shd w:val="clear" w:color="auto" w:fill="FFFFFF" w:themeFill="background1"/>
        <w:spacing w:after="0" w:line="240" w:lineRule="auto"/>
        <w:jc w:val="right"/>
        <w:rPr>
          <w:rFonts w:ascii="Times New Roman" w:hAnsi="Times New Roman" w:cs="Times New Roman"/>
          <w:sz w:val="20"/>
          <w:szCs w:val="24"/>
        </w:rPr>
      </w:pPr>
      <w:r w:rsidRPr="00861265">
        <w:rPr>
          <w:rFonts w:ascii="Times New Roman" w:hAnsi="Times New Roman" w:cs="Times New Roman"/>
          <w:sz w:val="20"/>
          <w:szCs w:val="24"/>
        </w:rPr>
        <w:t xml:space="preserve"> №</w:t>
      </w:r>
      <w:r w:rsidR="003B14E6">
        <w:rPr>
          <w:rFonts w:ascii="Times New Roman" w:hAnsi="Times New Roman" w:cs="Times New Roman"/>
          <w:sz w:val="20"/>
          <w:szCs w:val="24"/>
        </w:rPr>
        <w:t xml:space="preserve"> 59</w:t>
      </w:r>
      <w:r w:rsidR="00783CF1" w:rsidRPr="00861265">
        <w:rPr>
          <w:rFonts w:ascii="Times New Roman" w:hAnsi="Times New Roman" w:cs="Times New Roman"/>
          <w:sz w:val="20"/>
          <w:szCs w:val="24"/>
        </w:rPr>
        <w:t xml:space="preserve"> </w:t>
      </w:r>
      <w:r w:rsidRPr="00861265">
        <w:rPr>
          <w:rFonts w:ascii="Times New Roman" w:hAnsi="Times New Roman" w:cs="Times New Roman"/>
          <w:sz w:val="20"/>
          <w:szCs w:val="24"/>
        </w:rPr>
        <w:t xml:space="preserve"> от </w:t>
      </w:r>
      <w:r w:rsidR="0059531C" w:rsidRPr="00861265">
        <w:rPr>
          <w:rFonts w:ascii="Times New Roman" w:hAnsi="Times New Roman" w:cs="Times New Roman"/>
          <w:sz w:val="20"/>
          <w:szCs w:val="24"/>
        </w:rPr>
        <w:t>0</w:t>
      </w:r>
      <w:r w:rsidR="00783CF1" w:rsidRPr="00861265">
        <w:rPr>
          <w:rFonts w:ascii="Times New Roman" w:hAnsi="Times New Roman" w:cs="Times New Roman"/>
          <w:sz w:val="20"/>
          <w:szCs w:val="24"/>
        </w:rPr>
        <w:t xml:space="preserve">2 </w:t>
      </w:r>
      <w:r w:rsidR="0059531C" w:rsidRPr="00861265">
        <w:rPr>
          <w:rFonts w:ascii="Times New Roman" w:hAnsi="Times New Roman" w:cs="Times New Roman"/>
          <w:sz w:val="20"/>
          <w:szCs w:val="24"/>
        </w:rPr>
        <w:t xml:space="preserve">апреля </w:t>
      </w:r>
      <w:r w:rsidR="00783CF1" w:rsidRPr="00861265">
        <w:rPr>
          <w:rFonts w:ascii="Times New Roman" w:hAnsi="Times New Roman" w:cs="Times New Roman"/>
          <w:sz w:val="20"/>
          <w:szCs w:val="24"/>
        </w:rPr>
        <w:t xml:space="preserve">2026 </w:t>
      </w:r>
      <w:r w:rsidR="00896CF9" w:rsidRPr="00861265">
        <w:rPr>
          <w:rFonts w:ascii="Times New Roman" w:hAnsi="Times New Roman" w:cs="Times New Roman"/>
          <w:sz w:val="20"/>
          <w:szCs w:val="24"/>
        </w:rPr>
        <w:t xml:space="preserve">года </w:t>
      </w:r>
    </w:p>
    <w:p w:rsidR="00896CF9" w:rsidRPr="00861265" w:rsidRDefault="00896CF9" w:rsidP="00861265">
      <w:pPr>
        <w:shd w:val="clear" w:color="auto" w:fill="FFFFFF" w:themeFill="background1"/>
        <w:spacing w:after="0" w:line="240" w:lineRule="auto"/>
        <w:jc w:val="center"/>
        <w:rPr>
          <w:rFonts w:ascii="Times New Roman" w:hAnsi="Times New Roman" w:cs="Times New Roman"/>
          <w:sz w:val="24"/>
          <w:szCs w:val="24"/>
        </w:rPr>
      </w:pPr>
    </w:p>
    <w:p w:rsidR="00A5507C" w:rsidRPr="00861265" w:rsidRDefault="00A5507C" w:rsidP="00861265">
      <w:pPr>
        <w:shd w:val="clear" w:color="auto" w:fill="FFFFFF" w:themeFill="background1"/>
        <w:spacing w:after="0" w:line="240" w:lineRule="auto"/>
        <w:jc w:val="right"/>
        <w:rPr>
          <w:rFonts w:ascii="Times New Roman" w:hAnsi="Times New Roman" w:cs="Times New Roman"/>
          <w:sz w:val="24"/>
          <w:szCs w:val="24"/>
        </w:rPr>
      </w:pPr>
    </w:p>
    <w:p w:rsidR="0038077D" w:rsidRPr="00861265" w:rsidRDefault="0038077D" w:rsidP="00861265">
      <w:pPr>
        <w:shd w:val="clear" w:color="auto" w:fill="FFFFFF" w:themeFill="background1"/>
        <w:spacing w:after="0" w:line="240" w:lineRule="auto"/>
        <w:jc w:val="center"/>
        <w:rPr>
          <w:rFonts w:ascii="Times New Roman" w:hAnsi="Times New Roman" w:cs="Times New Roman"/>
          <w:sz w:val="24"/>
          <w:szCs w:val="24"/>
        </w:rPr>
      </w:pPr>
      <w:r w:rsidRPr="00861265">
        <w:rPr>
          <w:rFonts w:ascii="Times New Roman" w:hAnsi="Times New Roman" w:cs="Times New Roman"/>
          <w:sz w:val="24"/>
          <w:szCs w:val="24"/>
        </w:rPr>
        <w:t>ОФИЦИАЛЬНОЕ ЗАКЛЮЧЕНИЕ</w:t>
      </w:r>
    </w:p>
    <w:p w:rsidR="002045DA" w:rsidRPr="00861265" w:rsidRDefault="004D27B4" w:rsidP="00861265">
      <w:pPr>
        <w:shd w:val="clear" w:color="auto" w:fill="FFFFFF" w:themeFill="background1"/>
        <w:spacing w:after="0" w:line="240" w:lineRule="auto"/>
        <w:jc w:val="center"/>
        <w:rPr>
          <w:rFonts w:ascii="Times New Roman" w:hAnsi="Times New Roman" w:cs="Times New Roman"/>
          <w:sz w:val="24"/>
          <w:szCs w:val="24"/>
        </w:rPr>
      </w:pPr>
      <w:r w:rsidRPr="00861265">
        <w:rPr>
          <w:rFonts w:ascii="Times New Roman" w:hAnsi="Times New Roman" w:cs="Times New Roman"/>
          <w:sz w:val="24"/>
          <w:szCs w:val="24"/>
        </w:rPr>
        <w:t xml:space="preserve">на </w:t>
      </w:r>
      <w:r w:rsidR="00A12CEC" w:rsidRPr="00861265">
        <w:rPr>
          <w:rFonts w:ascii="Times New Roman" w:hAnsi="Times New Roman" w:cs="Times New Roman"/>
          <w:sz w:val="24"/>
          <w:szCs w:val="24"/>
        </w:rPr>
        <w:t>проект закона Приднестровской Молдавской Республики</w:t>
      </w:r>
    </w:p>
    <w:p w:rsidR="007771A4" w:rsidRPr="00861265" w:rsidRDefault="00A12CEC" w:rsidP="00861265">
      <w:pPr>
        <w:pStyle w:val="1"/>
        <w:spacing w:before="0" w:beforeAutospacing="0" w:after="0" w:afterAutospacing="0"/>
        <w:jc w:val="center"/>
        <w:rPr>
          <w:b w:val="0"/>
          <w:sz w:val="24"/>
          <w:szCs w:val="24"/>
        </w:rPr>
      </w:pPr>
      <w:r w:rsidRPr="00861265">
        <w:rPr>
          <w:b w:val="0"/>
          <w:sz w:val="24"/>
          <w:szCs w:val="24"/>
        </w:rPr>
        <w:t>«</w:t>
      </w:r>
      <w:r w:rsidR="007771A4" w:rsidRPr="00861265">
        <w:rPr>
          <w:b w:val="0"/>
          <w:sz w:val="24"/>
          <w:szCs w:val="24"/>
        </w:rPr>
        <w:t>О внесении изменений и дополнений</w:t>
      </w:r>
    </w:p>
    <w:p w:rsidR="007771A4" w:rsidRPr="00861265" w:rsidRDefault="007771A4" w:rsidP="00861265">
      <w:pPr>
        <w:widowControl w:val="0"/>
        <w:autoSpaceDE w:val="0"/>
        <w:autoSpaceDN w:val="0"/>
        <w:adjustRightInd w:val="0"/>
        <w:spacing w:after="0" w:line="240" w:lineRule="auto"/>
        <w:jc w:val="center"/>
        <w:rPr>
          <w:rFonts w:ascii="Times New Roman" w:hAnsi="Times New Roman" w:cs="Times New Roman"/>
          <w:sz w:val="24"/>
          <w:szCs w:val="24"/>
        </w:rPr>
      </w:pPr>
      <w:r w:rsidRPr="00861265">
        <w:rPr>
          <w:rFonts w:ascii="Times New Roman" w:hAnsi="Times New Roman" w:cs="Times New Roman"/>
          <w:sz w:val="24"/>
          <w:szCs w:val="24"/>
        </w:rPr>
        <w:t>в Закон Приднестровской Молдавской Республики</w:t>
      </w:r>
    </w:p>
    <w:p w:rsidR="007771A4" w:rsidRPr="00B47504" w:rsidRDefault="007771A4" w:rsidP="00861265">
      <w:pPr>
        <w:widowControl w:val="0"/>
        <w:autoSpaceDE w:val="0"/>
        <w:autoSpaceDN w:val="0"/>
        <w:adjustRightInd w:val="0"/>
        <w:spacing w:after="0" w:line="240" w:lineRule="auto"/>
        <w:jc w:val="center"/>
        <w:rPr>
          <w:rFonts w:ascii="Times New Roman" w:hAnsi="Times New Roman" w:cs="Times New Roman"/>
          <w:sz w:val="24"/>
          <w:szCs w:val="24"/>
        </w:rPr>
      </w:pPr>
      <w:r w:rsidRPr="00861265">
        <w:rPr>
          <w:rFonts w:ascii="Times New Roman" w:hAnsi="Times New Roman" w:cs="Times New Roman"/>
          <w:sz w:val="24"/>
          <w:szCs w:val="24"/>
        </w:rPr>
        <w:t xml:space="preserve">«О </w:t>
      </w:r>
      <w:r w:rsidRPr="00B47504">
        <w:rPr>
          <w:rFonts w:ascii="Times New Roman" w:hAnsi="Times New Roman" w:cs="Times New Roman"/>
          <w:sz w:val="24"/>
          <w:szCs w:val="24"/>
        </w:rPr>
        <w:t>республиканском бюджете на 2026 год»</w:t>
      </w:r>
      <w:r w:rsidRPr="00B47504">
        <w:rPr>
          <w:rFonts w:ascii="Times New Roman" w:hAnsi="Times New Roman" w:cs="Times New Roman"/>
          <w:bCs/>
          <w:kern w:val="2"/>
          <w:sz w:val="24"/>
          <w:szCs w:val="24"/>
          <w14:ligatures w14:val="standardContextual"/>
        </w:rPr>
        <w:t>»</w:t>
      </w:r>
    </w:p>
    <w:p w:rsidR="007771A4" w:rsidRPr="00B47504" w:rsidRDefault="007771A4" w:rsidP="00861265">
      <w:pPr>
        <w:shd w:val="clear" w:color="auto" w:fill="FFFFFF" w:themeFill="background1"/>
        <w:spacing w:after="0" w:line="240" w:lineRule="auto"/>
        <w:jc w:val="center"/>
        <w:rPr>
          <w:rFonts w:ascii="Times New Roman" w:eastAsia="Calibri" w:hAnsi="Times New Roman" w:cs="Times New Roman"/>
          <w:sz w:val="24"/>
          <w:szCs w:val="24"/>
        </w:rPr>
      </w:pPr>
      <w:r w:rsidRPr="00B47504">
        <w:rPr>
          <w:rFonts w:ascii="Times New Roman" w:hAnsi="Times New Roman" w:cs="Times New Roman"/>
          <w:sz w:val="24"/>
          <w:szCs w:val="24"/>
        </w:rPr>
        <w:t>(папка №65 (Б26-2)–</w:t>
      </w:r>
      <w:r w:rsidRPr="00B47504">
        <w:rPr>
          <w:rFonts w:ascii="Times New Roman" w:hAnsi="Times New Roman" w:cs="Times New Roman"/>
          <w:sz w:val="24"/>
          <w:szCs w:val="24"/>
          <w:lang w:val="en-US"/>
        </w:rPr>
        <w:t>VIII</w:t>
      </w:r>
      <w:r w:rsidRPr="00B47504">
        <w:rPr>
          <w:rFonts w:ascii="Times New Roman" w:hAnsi="Times New Roman" w:cs="Times New Roman"/>
          <w:sz w:val="24"/>
          <w:szCs w:val="24"/>
        </w:rPr>
        <w:t>)</w:t>
      </w:r>
    </w:p>
    <w:p w:rsidR="007771A4" w:rsidRPr="00B47504" w:rsidRDefault="007771A4" w:rsidP="00861265">
      <w:pPr>
        <w:shd w:val="clear" w:color="auto" w:fill="FFFFFF" w:themeFill="background1"/>
        <w:spacing w:after="0" w:line="240" w:lineRule="auto"/>
        <w:rPr>
          <w:rFonts w:ascii="Times New Roman" w:eastAsia="Calibri" w:hAnsi="Times New Roman" w:cs="Times New Roman"/>
          <w:sz w:val="24"/>
          <w:szCs w:val="24"/>
        </w:rPr>
      </w:pPr>
    </w:p>
    <w:p w:rsidR="00ED26AE" w:rsidRPr="00B47504" w:rsidRDefault="00ED26AE" w:rsidP="00861265">
      <w:pPr>
        <w:shd w:val="clear" w:color="auto" w:fill="FFFFFF" w:themeFill="background1"/>
        <w:spacing w:after="0" w:line="240" w:lineRule="auto"/>
        <w:jc w:val="center"/>
        <w:rPr>
          <w:rFonts w:ascii="Times New Roman" w:eastAsia="Calibri" w:hAnsi="Times New Roman" w:cs="Times New Roman"/>
          <w:sz w:val="24"/>
          <w:szCs w:val="24"/>
        </w:rPr>
      </w:pPr>
    </w:p>
    <w:p w:rsidR="00ED26AE" w:rsidRPr="00B47504" w:rsidRDefault="00ED26AE" w:rsidP="00861265">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3C7737" w:rsidRPr="00B47504" w:rsidRDefault="004D27B4" w:rsidP="00B47504">
      <w:pPr>
        <w:pStyle w:val="1"/>
        <w:spacing w:before="0" w:beforeAutospacing="0" w:after="0" w:afterAutospacing="0"/>
        <w:ind w:firstLine="851"/>
        <w:jc w:val="both"/>
        <w:rPr>
          <w:b w:val="0"/>
          <w:sz w:val="24"/>
          <w:szCs w:val="24"/>
        </w:rPr>
      </w:pPr>
      <w:r w:rsidRPr="00B47504">
        <w:rPr>
          <w:b w:val="0"/>
          <w:sz w:val="24"/>
          <w:szCs w:val="24"/>
        </w:rPr>
        <w:t>Тираспольский городской Совет народных депутатов, рассмотрев представленны</w:t>
      </w:r>
      <w:r w:rsidR="007C058F" w:rsidRPr="00B47504">
        <w:rPr>
          <w:b w:val="0"/>
          <w:sz w:val="24"/>
          <w:szCs w:val="24"/>
        </w:rPr>
        <w:t>й</w:t>
      </w:r>
      <w:r w:rsidRPr="00B47504">
        <w:rPr>
          <w:b w:val="0"/>
          <w:sz w:val="24"/>
          <w:szCs w:val="24"/>
        </w:rPr>
        <w:t xml:space="preserve"> </w:t>
      </w:r>
      <w:r w:rsidR="007C058F" w:rsidRPr="00B47504">
        <w:rPr>
          <w:b w:val="0"/>
          <w:sz w:val="24"/>
          <w:szCs w:val="24"/>
        </w:rPr>
        <w:t>проект закона Приднестровской Молдавской Республики «</w:t>
      </w:r>
      <w:r w:rsidR="007771A4" w:rsidRPr="00B47504">
        <w:rPr>
          <w:b w:val="0"/>
          <w:sz w:val="24"/>
          <w:szCs w:val="24"/>
        </w:rPr>
        <w:t>О внесении изменений и дополнений</w:t>
      </w:r>
      <w:r w:rsidR="00861265" w:rsidRPr="00B47504">
        <w:rPr>
          <w:b w:val="0"/>
          <w:sz w:val="24"/>
          <w:szCs w:val="24"/>
        </w:rPr>
        <w:t xml:space="preserve"> </w:t>
      </w:r>
      <w:r w:rsidR="007771A4" w:rsidRPr="00B47504">
        <w:rPr>
          <w:b w:val="0"/>
          <w:sz w:val="24"/>
          <w:szCs w:val="24"/>
        </w:rPr>
        <w:t>в Закон Приднестровской Молдавской Республики «О республиканском бюджете на 2026 год»</w:t>
      </w:r>
      <w:r w:rsidR="007771A4" w:rsidRPr="00B47504">
        <w:rPr>
          <w:b w:val="0"/>
          <w:kern w:val="2"/>
          <w:sz w:val="24"/>
          <w:szCs w:val="24"/>
          <w14:ligatures w14:val="standardContextual"/>
        </w:rPr>
        <w:t>»</w:t>
      </w:r>
      <w:r w:rsidR="007771A4" w:rsidRPr="00B47504">
        <w:rPr>
          <w:b w:val="0"/>
          <w:sz w:val="24"/>
          <w:szCs w:val="24"/>
        </w:rPr>
        <w:t xml:space="preserve"> (папка №65 (Б26-2)–</w:t>
      </w:r>
      <w:r w:rsidR="007771A4" w:rsidRPr="00B47504">
        <w:rPr>
          <w:b w:val="0"/>
          <w:sz w:val="24"/>
          <w:szCs w:val="24"/>
          <w:lang w:val="en-US"/>
        </w:rPr>
        <w:t>VIII</w:t>
      </w:r>
      <w:r w:rsidR="007771A4" w:rsidRPr="00B47504">
        <w:rPr>
          <w:b w:val="0"/>
          <w:sz w:val="24"/>
          <w:szCs w:val="24"/>
        </w:rPr>
        <w:t>)</w:t>
      </w:r>
      <w:r w:rsidR="00B349B1" w:rsidRPr="00B47504">
        <w:rPr>
          <w:b w:val="0"/>
          <w:sz w:val="24"/>
          <w:szCs w:val="24"/>
        </w:rPr>
        <w:t>, считает возможным его принятие с учетом следующих замечаний</w:t>
      </w:r>
      <w:r w:rsidR="0059531C" w:rsidRPr="00B47504">
        <w:rPr>
          <w:b w:val="0"/>
          <w:sz w:val="24"/>
          <w:szCs w:val="24"/>
        </w:rPr>
        <w:t>:</w:t>
      </w:r>
    </w:p>
    <w:p w:rsidR="007C058F" w:rsidRPr="00B47504" w:rsidRDefault="007C058F" w:rsidP="00B47504">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5D5FA5" w:rsidRPr="00B47504" w:rsidRDefault="00D35B48" w:rsidP="00B47504">
      <w:pPr>
        <w:shd w:val="clear" w:color="auto" w:fill="FFFFFF" w:themeFill="background1"/>
        <w:spacing w:after="0" w:line="240" w:lineRule="auto"/>
        <w:ind w:firstLine="851"/>
        <w:jc w:val="both"/>
        <w:rPr>
          <w:rFonts w:ascii="Times New Roman" w:eastAsia="Times New Roman" w:hAnsi="Times New Roman" w:cs="Times New Roman"/>
          <w:sz w:val="24"/>
          <w:szCs w:val="24"/>
        </w:rPr>
      </w:pPr>
      <w:r w:rsidRPr="00B47504">
        <w:rPr>
          <w:rFonts w:ascii="Times New Roman" w:eastAsia="Times New Roman" w:hAnsi="Times New Roman" w:cs="Times New Roman"/>
          <w:sz w:val="24"/>
          <w:szCs w:val="24"/>
        </w:rPr>
        <w:t xml:space="preserve">В параметрах местного бюджета города Тирасполь на 2026 год отсутствует источник финансирования (покрытие) следующих </w:t>
      </w:r>
      <w:r w:rsidR="005D5FA5" w:rsidRPr="00B47504">
        <w:rPr>
          <w:rFonts w:ascii="Times New Roman" w:eastAsia="Times New Roman" w:hAnsi="Times New Roman" w:cs="Times New Roman"/>
          <w:sz w:val="24"/>
          <w:szCs w:val="24"/>
        </w:rPr>
        <w:t>расходов:</w:t>
      </w:r>
    </w:p>
    <w:p w:rsidR="005A162D" w:rsidRPr="00B47504" w:rsidRDefault="00D35B48" w:rsidP="00293674">
      <w:pPr>
        <w:shd w:val="clear" w:color="auto" w:fill="FFFFFF" w:themeFill="background1"/>
        <w:spacing w:after="0" w:line="240" w:lineRule="auto"/>
        <w:ind w:firstLine="851"/>
        <w:jc w:val="both"/>
        <w:rPr>
          <w:rFonts w:ascii="Times New Roman" w:hAnsi="Times New Roman" w:cs="Times New Roman"/>
          <w:sz w:val="24"/>
          <w:szCs w:val="24"/>
        </w:rPr>
      </w:pPr>
      <w:r w:rsidRPr="00B47504">
        <w:rPr>
          <w:rFonts w:ascii="Times New Roman" w:eastAsia="Times New Roman" w:hAnsi="Times New Roman" w:cs="Times New Roman"/>
          <w:sz w:val="24"/>
          <w:szCs w:val="24"/>
        </w:rPr>
        <w:t xml:space="preserve">  </w:t>
      </w:r>
      <w:r w:rsidR="005219EF" w:rsidRPr="00B47504">
        <w:rPr>
          <w:rFonts w:ascii="Times New Roman" w:eastAsia="Times New Roman" w:hAnsi="Times New Roman" w:cs="Times New Roman"/>
          <w:sz w:val="24"/>
          <w:szCs w:val="24"/>
        </w:rPr>
        <w:t>-</w:t>
      </w:r>
      <w:r w:rsidR="005A162D" w:rsidRPr="00B47504">
        <w:rPr>
          <w:rFonts w:ascii="Times New Roman" w:hAnsi="Times New Roman" w:cs="Times New Roman"/>
          <w:color w:val="000000"/>
          <w:sz w:val="24"/>
          <w:szCs w:val="24"/>
          <w:lang w:bidi="ru-RU"/>
        </w:rPr>
        <w:t xml:space="preserve"> на погашение </w:t>
      </w:r>
      <w:proofErr w:type="gramStart"/>
      <w:r w:rsidR="005A162D" w:rsidRPr="00B47504">
        <w:rPr>
          <w:rFonts w:ascii="Times New Roman" w:hAnsi="Times New Roman" w:cs="Times New Roman"/>
          <w:color w:val="000000"/>
          <w:sz w:val="24"/>
          <w:szCs w:val="24"/>
          <w:lang w:bidi="ru-RU"/>
        </w:rPr>
        <w:t>санкционировании</w:t>
      </w:r>
      <w:proofErr w:type="gramEnd"/>
      <w:r w:rsidR="005A162D" w:rsidRPr="00B47504">
        <w:rPr>
          <w:rFonts w:ascii="Times New Roman" w:hAnsi="Times New Roman" w:cs="Times New Roman"/>
          <w:color w:val="000000"/>
          <w:sz w:val="24"/>
          <w:szCs w:val="24"/>
          <w:lang w:bidi="ru-RU"/>
        </w:rPr>
        <w:t xml:space="preserve"> кредиторской задолженности, сложившейся в 2025</w:t>
      </w:r>
      <w:r w:rsidR="00293674">
        <w:rPr>
          <w:rFonts w:ascii="Times New Roman" w:hAnsi="Times New Roman" w:cs="Times New Roman"/>
          <w:color w:val="000000"/>
          <w:sz w:val="24"/>
          <w:szCs w:val="24"/>
          <w:lang w:bidi="ru-RU"/>
        </w:rPr>
        <w:t xml:space="preserve"> </w:t>
      </w:r>
      <w:r w:rsidR="005A162D" w:rsidRPr="00B47504">
        <w:rPr>
          <w:rFonts w:ascii="Times New Roman" w:hAnsi="Times New Roman" w:cs="Times New Roman"/>
          <w:color w:val="000000"/>
          <w:sz w:val="24"/>
          <w:szCs w:val="24"/>
          <w:lang w:bidi="ru-RU"/>
        </w:rPr>
        <w:t>году в сумме 1 432 944,42 руб. перед МУП «САХ г. Тирасполь»</w:t>
      </w:r>
      <w:r w:rsidR="005219EF" w:rsidRPr="00B47504">
        <w:rPr>
          <w:rFonts w:ascii="Times New Roman" w:hAnsi="Times New Roman" w:cs="Times New Roman"/>
          <w:color w:val="000000"/>
          <w:sz w:val="24"/>
          <w:szCs w:val="24"/>
          <w:lang w:bidi="ru-RU"/>
        </w:rPr>
        <w:t xml:space="preserve"> и МУП «ЖЭУК города Тирасполь» </w:t>
      </w:r>
      <w:r w:rsidR="005A162D" w:rsidRPr="00B47504">
        <w:rPr>
          <w:rFonts w:ascii="Times New Roman" w:hAnsi="Times New Roman" w:cs="Times New Roman"/>
          <w:color w:val="000000"/>
          <w:sz w:val="24"/>
          <w:szCs w:val="24"/>
          <w:lang w:bidi="ru-RU"/>
        </w:rPr>
        <w:t>за</w:t>
      </w:r>
      <w:r w:rsidR="005219EF" w:rsidRPr="00B47504">
        <w:rPr>
          <w:rFonts w:ascii="Times New Roman" w:hAnsi="Times New Roman" w:cs="Times New Roman"/>
          <w:color w:val="000000"/>
          <w:sz w:val="24"/>
          <w:szCs w:val="24"/>
          <w:lang w:bidi="ru-RU"/>
        </w:rPr>
        <w:t xml:space="preserve"> ф</w:t>
      </w:r>
      <w:r w:rsidR="005A162D" w:rsidRPr="00B47504">
        <w:rPr>
          <w:rFonts w:ascii="Times New Roman" w:hAnsi="Times New Roman" w:cs="Times New Roman"/>
          <w:color w:val="000000"/>
          <w:sz w:val="24"/>
          <w:szCs w:val="24"/>
          <w:lang w:bidi="ru-RU"/>
        </w:rPr>
        <w:t>актически выполненные раб</w:t>
      </w:r>
      <w:r w:rsidR="004A148F" w:rsidRPr="00B47504">
        <w:rPr>
          <w:rFonts w:ascii="Times New Roman" w:hAnsi="Times New Roman" w:cs="Times New Roman"/>
          <w:color w:val="000000"/>
          <w:sz w:val="24"/>
          <w:szCs w:val="24"/>
          <w:lang w:bidi="ru-RU"/>
        </w:rPr>
        <w:t>оты</w:t>
      </w:r>
      <w:r w:rsidR="005A162D" w:rsidRPr="00B47504">
        <w:rPr>
          <w:rFonts w:ascii="Times New Roman" w:hAnsi="Times New Roman" w:cs="Times New Roman"/>
          <w:color w:val="000000"/>
          <w:sz w:val="24"/>
          <w:szCs w:val="24"/>
          <w:lang w:bidi="ru-RU"/>
        </w:rPr>
        <w:t xml:space="preserve"> по благоустройству территории города Тирасполь в 2025 году;</w:t>
      </w:r>
    </w:p>
    <w:p w:rsidR="005A162D" w:rsidRPr="00B47504" w:rsidRDefault="005A162D" w:rsidP="00B47504">
      <w:pPr>
        <w:pStyle w:val="20"/>
        <w:numPr>
          <w:ilvl w:val="0"/>
          <w:numId w:val="18"/>
        </w:numPr>
        <w:shd w:val="clear" w:color="auto" w:fill="auto"/>
        <w:tabs>
          <w:tab w:val="left" w:pos="890"/>
        </w:tabs>
        <w:spacing w:after="0" w:line="267" w:lineRule="exact"/>
        <w:ind w:firstLine="851"/>
        <w:jc w:val="both"/>
        <w:rPr>
          <w:sz w:val="24"/>
          <w:szCs w:val="24"/>
        </w:rPr>
      </w:pPr>
      <w:r w:rsidRPr="00B47504">
        <w:rPr>
          <w:color w:val="000000"/>
          <w:sz w:val="24"/>
          <w:szCs w:val="24"/>
          <w:lang w:bidi="ru-RU"/>
        </w:rPr>
        <w:t xml:space="preserve">на погашение санкционирований кредиторской задолженности, сложившейся в 2025 году в сумме 16 431,00 руб. по Программе «Столица» перед МУП «ЖЭУК г. Тирасполь» за фактически выполненные работы по трансляции городских и республиканских мероприятий (эксплуатационно-техническое обслуживание) систем уличной </w:t>
      </w:r>
      <w:proofErr w:type="spellStart"/>
      <w:r w:rsidRPr="00B47504">
        <w:rPr>
          <w:color w:val="000000"/>
          <w:sz w:val="24"/>
          <w:szCs w:val="24"/>
          <w:lang w:bidi="ru-RU"/>
        </w:rPr>
        <w:t>звукофикации</w:t>
      </w:r>
      <w:proofErr w:type="spellEnd"/>
      <w:r w:rsidRPr="00B47504">
        <w:rPr>
          <w:color w:val="000000"/>
          <w:sz w:val="24"/>
          <w:szCs w:val="24"/>
          <w:lang w:bidi="ru-RU"/>
        </w:rPr>
        <w:t>.</w:t>
      </w:r>
    </w:p>
    <w:p w:rsidR="007771A4" w:rsidRPr="00B47504" w:rsidRDefault="007771A4" w:rsidP="00B47504">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6858D5" w:rsidRPr="00B47504" w:rsidRDefault="005A162D" w:rsidP="00B47504">
      <w:pPr>
        <w:pStyle w:val="20"/>
        <w:shd w:val="clear" w:color="auto" w:fill="auto"/>
        <w:spacing w:after="0" w:line="267" w:lineRule="exact"/>
        <w:ind w:firstLine="851"/>
        <w:jc w:val="both"/>
        <w:rPr>
          <w:sz w:val="24"/>
          <w:szCs w:val="24"/>
        </w:rPr>
      </w:pPr>
      <w:r w:rsidRPr="00B47504">
        <w:rPr>
          <w:color w:val="000000"/>
          <w:sz w:val="24"/>
          <w:szCs w:val="24"/>
          <w:lang w:bidi="ru-RU"/>
        </w:rPr>
        <w:t>На основании вышеизложенного</w:t>
      </w:r>
      <w:r w:rsidR="00FF0902" w:rsidRPr="00B47504">
        <w:rPr>
          <w:bCs/>
          <w:sz w:val="24"/>
          <w:szCs w:val="24"/>
        </w:rPr>
        <w:t xml:space="preserve"> предлагаем включить в проект закона </w:t>
      </w:r>
      <w:r w:rsidR="00FF0902" w:rsidRPr="00B47504">
        <w:rPr>
          <w:sz w:val="24"/>
          <w:szCs w:val="24"/>
        </w:rPr>
        <w:t>Приднестровской Молдавской Республики «О внесении изменений и дополнений</w:t>
      </w:r>
      <w:r w:rsidR="00FF0902" w:rsidRPr="00B47504">
        <w:rPr>
          <w:b/>
          <w:sz w:val="24"/>
          <w:szCs w:val="24"/>
        </w:rPr>
        <w:t xml:space="preserve"> </w:t>
      </w:r>
      <w:r w:rsidR="00FF0902" w:rsidRPr="00B47504">
        <w:rPr>
          <w:sz w:val="24"/>
          <w:szCs w:val="24"/>
        </w:rPr>
        <w:t>в Закон Приднестровской Молдавской Республики «О республиканском бюджете на 2026 год»</w:t>
      </w:r>
      <w:r w:rsidR="00FF0902" w:rsidRPr="00B47504">
        <w:rPr>
          <w:bCs/>
          <w:kern w:val="2"/>
          <w:sz w:val="24"/>
          <w:szCs w:val="24"/>
          <w14:ligatures w14:val="standardContextual"/>
        </w:rPr>
        <w:t>»</w:t>
      </w:r>
      <w:r w:rsidR="00FF0902" w:rsidRPr="00B47504">
        <w:rPr>
          <w:sz w:val="24"/>
          <w:szCs w:val="24"/>
        </w:rPr>
        <w:t xml:space="preserve"> (папка №65 (Б26-2)–</w:t>
      </w:r>
      <w:r w:rsidR="00FF0902" w:rsidRPr="00B47504">
        <w:rPr>
          <w:sz w:val="24"/>
          <w:szCs w:val="24"/>
          <w:lang w:val="en-US"/>
        </w:rPr>
        <w:t>VIII</w:t>
      </w:r>
      <w:r w:rsidR="00FF0902" w:rsidRPr="00B47504">
        <w:rPr>
          <w:sz w:val="24"/>
          <w:szCs w:val="24"/>
        </w:rPr>
        <w:t>)</w:t>
      </w:r>
      <w:r w:rsidR="006858D5" w:rsidRPr="00B47504">
        <w:rPr>
          <w:color w:val="000000"/>
          <w:sz w:val="24"/>
          <w:szCs w:val="24"/>
          <w:lang w:bidi="ru-RU"/>
        </w:rPr>
        <w:t xml:space="preserve"> и увеличить:</w:t>
      </w:r>
    </w:p>
    <w:p w:rsidR="006858D5" w:rsidRPr="00B47504" w:rsidRDefault="00B47504" w:rsidP="00B47504">
      <w:pPr>
        <w:pStyle w:val="20"/>
        <w:numPr>
          <w:ilvl w:val="0"/>
          <w:numId w:val="18"/>
        </w:numPr>
        <w:shd w:val="clear" w:color="auto" w:fill="auto"/>
        <w:tabs>
          <w:tab w:val="left" w:pos="952"/>
        </w:tabs>
        <w:spacing w:after="0" w:line="267" w:lineRule="exact"/>
        <w:ind w:firstLine="851"/>
        <w:jc w:val="both"/>
        <w:rPr>
          <w:sz w:val="24"/>
          <w:szCs w:val="24"/>
        </w:rPr>
      </w:pPr>
      <w:r>
        <w:rPr>
          <w:color w:val="000000"/>
          <w:sz w:val="24"/>
          <w:szCs w:val="24"/>
          <w:lang w:bidi="ru-RU"/>
        </w:rPr>
        <w:t xml:space="preserve"> </w:t>
      </w:r>
      <w:r w:rsidR="006858D5" w:rsidRPr="00B47504">
        <w:rPr>
          <w:color w:val="000000"/>
          <w:sz w:val="24"/>
          <w:szCs w:val="24"/>
          <w:lang w:bidi="ru-RU"/>
        </w:rPr>
        <w:t>дотации (трансферты) из республиканского бюджета местному бюдж</w:t>
      </w:r>
      <w:r w:rsidRPr="00B47504">
        <w:rPr>
          <w:color w:val="000000"/>
          <w:sz w:val="24"/>
          <w:szCs w:val="24"/>
          <w:lang w:bidi="ru-RU"/>
        </w:rPr>
        <w:t xml:space="preserve">ету </w:t>
      </w:r>
      <w:r w:rsidR="006858D5" w:rsidRPr="00B47504">
        <w:rPr>
          <w:color w:val="000000"/>
          <w:sz w:val="24"/>
          <w:szCs w:val="24"/>
          <w:lang w:bidi="ru-RU"/>
        </w:rPr>
        <w:t>города Тирасполь на 2026 год на сумму 1 432 945 руб.;</w:t>
      </w:r>
    </w:p>
    <w:p w:rsidR="006858D5" w:rsidRDefault="00B47504" w:rsidP="00B47504">
      <w:pPr>
        <w:pStyle w:val="20"/>
        <w:shd w:val="clear" w:color="auto" w:fill="auto"/>
        <w:tabs>
          <w:tab w:val="left" w:leader="hyphen" w:pos="140"/>
          <w:tab w:val="left" w:leader="hyphen" w:pos="606"/>
        </w:tabs>
        <w:spacing w:after="0" w:line="267" w:lineRule="exact"/>
        <w:ind w:firstLine="851"/>
        <w:jc w:val="both"/>
        <w:rPr>
          <w:color w:val="000000"/>
          <w:sz w:val="24"/>
          <w:szCs w:val="24"/>
          <w:lang w:bidi="ru-RU"/>
        </w:rPr>
      </w:pPr>
      <w:r>
        <w:rPr>
          <w:color w:val="000000"/>
          <w:sz w:val="24"/>
          <w:szCs w:val="24"/>
          <w:lang w:bidi="ru-RU"/>
        </w:rPr>
        <w:t xml:space="preserve">- </w:t>
      </w:r>
      <w:r w:rsidR="006858D5" w:rsidRPr="00B47504">
        <w:rPr>
          <w:color w:val="000000"/>
          <w:sz w:val="24"/>
          <w:szCs w:val="24"/>
          <w:lang w:bidi="ru-RU"/>
        </w:rPr>
        <w:t xml:space="preserve">субсидии из республиканского бюджета </w:t>
      </w:r>
      <w:r w:rsidRPr="00B47504">
        <w:rPr>
          <w:color w:val="000000"/>
          <w:sz w:val="24"/>
          <w:szCs w:val="24"/>
          <w:lang w:bidi="ru-RU"/>
        </w:rPr>
        <w:t xml:space="preserve">местному бюджету города Тирасполь </w:t>
      </w:r>
      <w:r w:rsidR="006858D5" w:rsidRPr="00B47504">
        <w:rPr>
          <w:color w:val="000000"/>
          <w:sz w:val="24"/>
          <w:szCs w:val="24"/>
          <w:lang w:bidi="ru-RU"/>
        </w:rPr>
        <w:t>в с</w:t>
      </w:r>
      <w:r w:rsidR="003B14E6">
        <w:rPr>
          <w:color w:val="000000"/>
          <w:sz w:val="24"/>
          <w:szCs w:val="24"/>
          <w:lang w:bidi="ru-RU"/>
        </w:rPr>
        <w:t xml:space="preserve">умме </w:t>
      </w:r>
      <w:r w:rsidR="006858D5" w:rsidRPr="00B47504">
        <w:rPr>
          <w:color w:val="000000"/>
          <w:sz w:val="24"/>
          <w:szCs w:val="24"/>
          <w:lang w:bidi="ru-RU"/>
        </w:rPr>
        <w:t>16 431 руб. по Программе</w:t>
      </w:r>
      <w:r w:rsidRPr="00B47504">
        <w:rPr>
          <w:color w:val="000000"/>
          <w:sz w:val="24"/>
          <w:szCs w:val="24"/>
          <w:lang w:bidi="ru-RU"/>
        </w:rPr>
        <w:t xml:space="preserve"> </w:t>
      </w:r>
      <w:r w:rsidR="006858D5" w:rsidRPr="00B47504">
        <w:rPr>
          <w:color w:val="000000"/>
          <w:sz w:val="24"/>
          <w:szCs w:val="24"/>
          <w:lang w:bidi="ru-RU"/>
        </w:rPr>
        <w:t>«Столица».</w:t>
      </w:r>
    </w:p>
    <w:p w:rsidR="003B14E6" w:rsidRPr="00B47504" w:rsidRDefault="003B14E6" w:rsidP="00B47504">
      <w:pPr>
        <w:pStyle w:val="20"/>
        <w:shd w:val="clear" w:color="auto" w:fill="auto"/>
        <w:tabs>
          <w:tab w:val="left" w:leader="hyphen" w:pos="140"/>
          <w:tab w:val="left" w:leader="hyphen" w:pos="606"/>
        </w:tabs>
        <w:spacing w:after="0" w:line="267" w:lineRule="exact"/>
        <w:ind w:firstLine="851"/>
        <w:jc w:val="both"/>
        <w:rPr>
          <w:sz w:val="24"/>
          <w:szCs w:val="24"/>
        </w:rPr>
        <w:sectPr w:rsidR="003B14E6" w:rsidRPr="00B47504" w:rsidSect="003B14E6">
          <w:type w:val="continuous"/>
          <w:pgSz w:w="11900" w:h="16840"/>
          <w:pgMar w:top="1134" w:right="851" w:bottom="1134" w:left="1701" w:header="0" w:footer="6" w:gutter="0"/>
          <w:cols w:space="720"/>
          <w:noEndnote/>
          <w:docGrid w:linePitch="360"/>
        </w:sectPr>
      </w:pPr>
    </w:p>
    <w:p w:rsidR="006858D5" w:rsidRPr="00B47504" w:rsidRDefault="006858D5" w:rsidP="00293674">
      <w:pPr>
        <w:spacing w:before="112" w:after="112" w:line="240" w:lineRule="exact"/>
        <w:ind w:firstLine="851"/>
        <w:rPr>
          <w:rFonts w:ascii="Times New Roman" w:hAnsi="Times New Roman" w:cs="Times New Roman"/>
          <w:sz w:val="24"/>
          <w:szCs w:val="24"/>
        </w:rPr>
      </w:pPr>
    </w:p>
    <w:sectPr w:rsidR="006858D5" w:rsidRPr="00B47504" w:rsidSect="00293674">
      <w:headerReference w:type="first" r:id="rId8"/>
      <w:type w:val="continuous"/>
      <w:pgSz w:w="11900" w:h="16840"/>
      <w:pgMar w:top="766" w:right="0" w:bottom="766"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20B" w:rsidRDefault="00E2520B" w:rsidP="0040401C">
      <w:pPr>
        <w:spacing w:after="0" w:line="240" w:lineRule="auto"/>
      </w:pPr>
      <w:r>
        <w:separator/>
      </w:r>
    </w:p>
  </w:endnote>
  <w:endnote w:type="continuationSeparator" w:id="0">
    <w:p w:rsidR="00E2520B" w:rsidRDefault="00E2520B" w:rsidP="0040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20B" w:rsidRDefault="00E2520B" w:rsidP="0040401C">
      <w:pPr>
        <w:spacing w:after="0" w:line="240" w:lineRule="auto"/>
      </w:pPr>
      <w:r>
        <w:separator/>
      </w:r>
    </w:p>
  </w:footnote>
  <w:footnote w:type="continuationSeparator" w:id="0">
    <w:p w:rsidR="00E2520B" w:rsidRDefault="00E2520B" w:rsidP="0040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05599"/>
      <w:docPartObj>
        <w:docPartGallery w:val="Page Numbers (Top of Page)"/>
        <w:docPartUnique/>
      </w:docPartObj>
    </w:sdtPr>
    <w:sdtEndPr/>
    <w:sdtContent>
      <w:p w:rsidR="0094354C" w:rsidRDefault="0094354C">
        <w:pPr>
          <w:pStyle w:val="ad"/>
          <w:jc w:val="center"/>
        </w:pPr>
        <w:r>
          <w:fldChar w:fldCharType="begin"/>
        </w:r>
        <w:r>
          <w:instrText>PAGE   \* MERGEFORMAT</w:instrText>
        </w:r>
        <w:r>
          <w:fldChar w:fldCharType="separate"/>
        </w:r>
        <w:r>
          <w:rPr>
            <w:noProof/>
          </w:rPr>
          <w:t>1</w:t>
        </w:r>
        <w:r>
          <w:fldChar w:fldCharType="end"/>
        </w:r>
      </w:p>
    </w:sdtContent>
  </w:sdt>
  <w:p w:rsidR="0094354C" w:rsidRDefault="0094354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4A0"/>
    <w:multiLevelType w:val="hybridMultilevel"/>
    <w:tmpl w:val="AC7A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77E"/>
    <w:multiLevelType w:val="hybridMultilevel"/>
    <w:tmpl w:val="65165162"/>
    <w:lvl w:ilvl="0" w:tplc="F18872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1C0F11"/>
    <w:multiLevelType w:val="hybridMultilevel"/>
    <w:tmpl w:val="D548B726"/>
    <w:lvl w:ilvl="0" w:tplc="89085BF2">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A44646"/>
    <w:multiLevelType w:val="hybridMultilevel"/>
    <w:tmpl w:val="B35C7F0A"/>
    <w:lvl w:ilvl="0" w:tplc="8CB8E0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F3480F"/>
    <w:multiLevelType w:val="hybridMultilevel"/>
    <w:tmpl w:val="77E28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040D3"/>
    <w:multiLevelType w:val="hybridMultilevel"/>
    <w:tmpl w:val="39D8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D5EC8"/>
    <w:multiLevelType w:val="hybridMultilevel"/>
    <w:tmpl w:val="CE20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31B29"/>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77B92"/>
    <w:multiLevelType w:val="hybridMultilevel"/>
    <w:tmpl w:val="A830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236DF2"/>
    <w:multiLevelType w:val="multilevel"/>
    <w:tmpl w:val="058C1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43E625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9F6419"/>
    <w:multiLevelType w:val="hybridMultilevel"/>
    <w:tmpl w:val="D25CAD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D4602"/>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0909A3"/>
    <w:multiLevelType w:val="hybridMultilevel"/>
    <w:tmpl w:val="96F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4C27E7"/>
    <w:multiLevelType w:val="multilevel"/>
    <w:tmpl w:val="0406A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6B2F6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E71D14"/>
    <w:multiLevelType w:val="hybridMultilevel"/>
    <w:tmpl w:val="7E02B0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4"/>
  </w:num>
  <w:num w:numId="2">
    <w:abstractNumId w:val="8"/>
  </w:num>
  <w:num w:numId="3">
    <w:abstractNumId w:val="6"/>
  </w:num>
  <w:num w:numId="4">
    <w:abstractNumId w:val="4"/>
  </w:num>
  <w:num w:numId="5">
    <w:abstractNumId w:val="2"/>
  </w:num>
  <w:num w:numId="6">
    <w:abstractNumId w:val="0"/>
  </w:num>
  <w:num w:numId="7">
    <w:abstractNumId w:val="5"/>
  </w:num>
  <w:num w:numId="8">
    <w:abstractNumId w:val="17"/>
  </w:num>
  <w:num w:numId="9">
    <w:abstractNumId w:val="11"/>
  </w:num>
  <w:num w:numId="10">
    <w:abstractNumId w:val="9"/>
  </w:num>
  <w:num w:numId="11">
    <w:abstractNumId w:val="1"/>
  </w:num>
  <w:num w:numId="12">
    <w:abstractNumId w:val="3"/>
  </w:num>
  <w:num w:numId="13">
    <w:abstractNumId w:val="12"/>
  </w:num>
  <w:num w:numId="14">
    <w:abstractNumId w:val="7"/>
  </w:num>
  <w:num w:numId="15">
    <w:abstractNumId w:val="10"/>
  </w:num>
  <w:num w:numId="16">
    <w:abstractNumId w:val="16"/>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002211"/>
    <w:rsid w:val="00004272"/>
    <w:rsid w:val="000077F9"/>
    <w:rsid w:val="00007C66"/>
    <w:rsid w:val="00015D7C"/>
    <w:rsid w:val="00023C6E"/>
    <w:rsid w:val="00031072"/>
    <w:rsid w:val="00035C03"/>
    <w:rsid w:val="000363B8"/>
    <w:rsid w:val="0004085B"/>
    <w:rsid w:val="0004188F"/>
    <w:rsid w:val="00044B9E"/>
    <w:rsid w:val="0004595A"/>
    <w:rsid w:val="000505F7"/>
    <w:rsid w:val="00057AD6"/>
    <w:rsid w:val="0006003F"/>
    <w:rsid w:val="00060336"/>
    <w:rsid w:val="0006461C"/>
    <w:rsid w:val="00066DBE"/>
    <w:rsid w:val="000673C0"/>
    <w:rsid w:val="0007106A"/>
    <w:rsid w:val="000710E4"/>
    <w:rsid w:val="00073143"/>
    <w:rsid w:val="000756CB"/>
    <w:rsid w:val="000775E9"/>
    <w:rsid w:val="00081657"/>
    <w:rsid w:val="00082C69"/>
    <w:rsid w:val="00083328"/>
    <w:rsid w:val="00083F3A"/>
    <w:rsid w:val="00092B44"/>
    <w:rsid w:val="00094C79"/>
    <w:rsid w:val="000A2E22"/>
    <w:rsid w:val="000A5285"/>
    <w:rsid w:val="000A771B"/>
    <w:rsid w:val="000A7B93"/>
    <w:rsid w:val="000B1226"/>
    <w:rsid w:val="000B2619"/>
    <w:rsid w:val="000C2350"/>
    <w:rsid w:val="000D0591"/>
    <w:rsid w:val="000D0FB1"/>
    <w:rsid w:val="000D2F26"/>
    <w:rsid w:val="000D7969"/>
    <w:rsid w:val="000E4B2C"/>
    <w:rsid w:val="000F146F"/>
    <w:rsid w:val="000F61A8"/>
    <w:rsid w:val="00101968"/>
    <w:rsid w:val="00106C84"/>
    <w:rsid w:val="0010751F"/>
    <w:rsid w:val="00107E8A"/>
    <w:rsid w:val="00115397"/>
    <w:rsid w:val="00122D6F"/>
    <w:rsid w:val="00135AE8"/>
    <w:rsid w:val="001423B2"/>
    <w:rsid w:val="00150875"/>
    <w:rsid w:val="00162650"/>
    <w:rsid w:val="00162734"/>
    <w:rsid w:val="00171293"/>
    <w:rsid w:val="001745FC"/>
    <w:rsid w:val="00177295"/>
    <w:rsid w:val="0018050D"/>
    <w:rsid w:val="00187BA2"/>
    <w:rsid w:val="00191FFD"/>
    <w:rsid w:val="001932C1"/>
    <w:rsid w:val="0019605A"/>
    <w:rsid w:val="001A1FA6"/>
    <w:rsid w:val="001A3D05"/>
    <w:rsid w:val="001A7FAA"/>
    <w:rsid w:val="001B191A"/>
    <w:rsid w:val="001B2394"/>
    <w:rsid w:val="001B72EC"/>
    <w:rsid w:val="001C1797"/>
    <w:rsid w:val="001C32ED"/>
    <w:rsid w:val="001C7437"/>
    <w:rsid w:val="001D1047"/>
    <w:rsid w:val="001D6FFC"/>
    <w:rsid w:val="001E2E2C"/>
    <w:rsid w:val="001E5D85"/>
    <w:rsid w:val="001E6305"/>
    <w:rsid w:val="001F071F"/>
    <w:rsid w:val="001F20F1"/>
    <w:rsid w:val="001F2D10"/>
    <w:rsid w:val="001F40C1"/>
    <w:rsid w:val="001F4F75"/>
    <w:rsid w:val="001F5644"/>
    <w:rsid w:val="001F5F82"/>
    <w:rsid w:val="001F5FB2"/>
    <w:rsid w:val="001F6432"/>
    <w:rsid w:val="002045DA"/>
    <w:rsid w:val="0020487A"/>
    <w:rsid w:val="002049A4"/>
    <w:rsid w:val="00205899"/>
    <w:rsid w:val="00205ECA"/>
    <w:rsid w:val="00210F93"/>
    <w:rsid w:val="00212B39"/>
    <w:rsid w:val="00215BCC"/>
    <w:rsid w:val="00215CCD"/>
    <w:rsid w:val="0022523E"/>
    <w:rsid w:val="0023321E"/>
    <w:rsid w:val="00241B4F"/>
    <w:rsid w:val="00242EDC"/>
    <w:rsid w:val="002521AF"/>
    <w:rsid w:val="00260715"/>
    <w:rsid w:val="00263701"/>
    <w:rsid w:val="00266C71"/>
    <w:rsid w:val="002704D9"/>
    <w:rsid w:val="0027093F"/>
    <w:rsid w:val="0027310F"/>
    <w:rsid w:val="002747B4"/>
    <w:rsid w:val="00293674"/>
    <w:rsid w:val="00294F9D"/>
    <w:rsid w:val="002B1661"/>
    <w:rsid w:val="002B1715"/>
    <w:rsid w:val="002B2C54"/>
    <w:rsid w:val="002B5511"/>
    <w:rsid w:val="002B7B6A"/>
    <w:rsid w:val="002C1F1D"/>
    <w:rsid w:val="002C47F4"/>
    <w:rsid w:val="002C5E5B"/>
    <w:rsid w:val="002D3B86"/>
    <w:rsid w:val="002E426A"/>
    <w:rsid w:val="002E49FE"/>
    <w:rsid w:val="002E633F"/>
    <w:rsid w:val="002F1AD4"/>
    <w:rsid w:val="002F61F1"/>
    <w:rsid w:val="002F748A"/>
    <w:rsid w:val="00300131"/>
    <w:rsid w:val="003026BA"/>
    <w:rsid w:val="00303ED7"/>
    <w:rsid w:val="003050B6"/>
    <w:rsid w:val="00310AEB"/>
    <w:rsid w:val="00311EFB"/>
    <w:rsid w:val="00321A4D"/>
    <w:rsid w:val="00321F1E"/>
    <w:rsid w:val="00323321"/>
    <w:rsid w:val="00325340"/>
    <w:rsid w:val="003314C4"/>
    <w:rsid w:val="00332FE2"/>
    <w:rsid w:val="00333EF8"/>
    <w:rsid w:val="003377A6"/>
    <w:rsid w:val="00341E4B"/>
    <w:rsid w:val="00345D0A"/>
    <w:rsid w:val="00346134"/>
    <w:rsid w:val="00347CEC"/>
    <w:rsid w:val="00352C51"/>
    <w:rsid w:val="003559EF"/>
    <w:rsid w:val="0035795D"/>
    <w:rsid w:val="00366AD6"/>
    <w:rsid w:val="0038077D"/>
    <w:rsid w:val="00380D44"/>
    <w:rsid w:val="0038112A"/>
    <w:rsid w:val="0038203D"/>
    <w:rsid w:val="003A2BFE"/>
    <w:rsid w:val="003A4358"/>
    <w:rsid w:val="003A64CC"/>
    <w:rsid w:val="003B08FD"/>
    <w:rsid w:val="003B14E6"/>
    <w:rsid w:val="003B16F9"/>
    <w:rsid w:val="003C00B1"/>
    <w:rsid w:val="003C0AF6"/>
    <w:rsid w:val="003C4077"/>
    <w:rsid w:val="003C7737"/>
    <w:rsid w:val="003D7740"/>
    <w:rsid w:val="003E3A15"/>
    <w:rsid w:val="003E3E24"/>
    <w:rsid w:val="003E4070"/>
    <w:rsid w:val="003E4EA8"/>
    <w:rsid w:val="003E5BEB"/>
    <w:rsid w:val="003E654F"/>
    <w:rsid w:val="003E6BB1"/>
    <w:rsid w:val="003E7DFA"/>
    <w:rsid w:val="003F1ABB"/>
    <w:rsid w:val="003F4CEE"/>
    <w:rsid w:val="00401E9E"/>
    <w:rsid w:val="0040401C"/>
    <w:rsid w:val="004046BD"/>
    <w:rsid w:val="00414BED"/>
    <w:rsid w:val="00415AD8"/>
    <w:rsid w:val="00423E9F"/>
    <w:rsid w:val="00430C61"/>
    <w:rsid w:val="00433467"/>
    <w:rsid w:val="00436FDC"/>
    <w:rsid w:val="00437237"/>
    <w:rsid w:val="00441626"/>
    <w:rsid w:val="0044315A"/>
    <w:rsid w:val="00447438"/>
    <w:rsid w:val="00450E64"/>
    <w:rsid w:val="004558D5"/>
    <w:rsid w:val="00455E4A"/>
    <w:rsid w:val="004578F0"/>
    <w:rsid w:val="00457AE6"/>
    <w:rsid w:val="00460757"/>
    <w:rsid w:val="0046130E"/>
    <w:rsid w:val="00467E00"/>
    <w:rsid w:val="00476F26"/>
    <w:rsid w:val="00480E45"/>
    <w:rsid w:val="004822F7"/>
    <w:rsid w:val="00482419"/>
    <w:rsid w:val="00487C26"/>
    <w:rsid w:val="004906FF"/>
    <w:rsid w:val="00490925"/>
    <w:rsid w:val="00492B9A"/>
    <w:rsid w:val="00493191"/>
    <w:rsid w:val="0049341F"/>
    <w:rsid w:val="004942F8"/>
    <w:rsid w:val="004A148F"/>
    <w:rsid w:val="004A2DE9"/>
    <w:rsid w:val="004A371A"/>
    <w:rsid w:val="004B2AE6"/>
    <w:rsid w:val="004B72B6"/>
    <w:rsid w:val="004B7802"/>
    <w:rsid w:val="004C697B"/>
    <w:rsid w:val="004C69D6"/>
    <w:rsid w:val="004C6BC4"/>
    <w:rsid w:val="004D06EB"/>
    <w:rsid w:val="004D1DAF"/>
    <w:rsid w:val="004D27B4"/>
    <w:rsid w:val="004D7213"/>
    <w:rsid w:val="004D72D5"/>
    <w:rsid w:val="004E0B45"/>
    <w:rsid w:val="004E1B9C"/>
    <w:rsid w:val="004E318D"/>
    <w:rsid w:val="004E695B"/>
    <w:rsid w:val="004F26D9"/>
    <w:rsid w:val="0050257B"/>
    <w:rsid w:val="00503346"/>
    <w:rsid w:val="005062F2"/>
    <w:rsid w:val="005127F4"/>
    <w:rsid w:val="00512FB6"/>
    <w:rsid w:val="005165C6"/>
    <w:rsid w:val="005219EF"/>
    <w:rsid w:val="005255BA"/>
    <w:rsid w:val="0052796B"/>
    <w:rsid w:val="0053080A"/>
    <w:rsid w:val="0053110E"/>
    <w:rsid w:val="0053207A"/>
    <w:rsid w:val="00532785"/>
    <w:rsid w:val="0053445F"/>
    <w:rsid w:val="005358F0"/>
    <w:rsid w:val="005403A1"/>
    <w:rsid w:val="0054299F"/>
    <w:rsid w:val="005440F0"/>
    <w:rsid w:val="00550729"/>
    <w:rsid w:val="00551229"/>
    <w:rsid w:val="00551437"/>
    <w:rsid w:val="005567F6"/>
    <w:rsid w:val="00565668"/>
    <w:rsid w:val="005660D0"/>
    <w:rsid w:val="0056774F"/>
    <w:rsid w:val="00567A08"/>
    <w:rsid w:val="005704D4"/>
    <w:rsid w:val="00574CAE"/>
    <w:rsid w:val="00575609"/>
    <w:rsid w:val="005768B7"/>
    <w:rsid w:val="00581F0C"/>
    <w:rsid w:val="005870AE"/>
    <w:rsid w:val="00587CE4"/>
    <w:rsid w:val="005912DA"/>
    <w:rsid w:val="0059531C"/>
    <w:rsid w:val="005954F7"/>
    <w:rsid w:val="00597B88"/>
    <w:rsid w:val="005A162D"/>
    <w:rsid w:val="005B4096"/>
    <w:rsid w:val="005B466A"/>
    <w:rsid w:val="005D05FE"/>
    <w:rsid w:val="005D1FC0"/>
    <w:rsid w:val="005D2249"/>
    <w:rsid w:val="005D52A7"/>
    <w:rsid w:val="005D5FA5"/>
    <w:rsid w:val="005D7A66"/>
    <w:rsid w:val="005E22DE"/>
    <w:rsid w:val="005E6F81"/>
    <w:rsid w:val="005F7489"/>
    <w:rsid w:val="0060356C"/>
    <w:rsid w:val="0060502E"/>
    <w:rsid w:val="00611662"/>
    <w:rsid w:val="006130CB"/>
    <w:rsid w:val="00616C8F"/>
    <w:rsid w:val="00623131"/>
    <w:rsid w:val="0062636A"/>
    <w:rsid w:val="00627702"/>
    <w:rsid w:val="00633DCA"/>
    <w:rsid w:val="0063674E"/>
    <w:rsid w:val="00636B25"/>
    <w:rsid w:val="00637FD2"/>
    <w:rsid w:val="0064076A"/>
    <w:rsid w:val="00640812"/>
    <w:rsid w:val="0064413B"/>
    <w:rsid w:val="00645051"/>
    <w:rsid w:val="006452C8"/>
    <w:rsid w:val="00650FF0"/>
    <w:rsid w:val="00656E21"/>
    <w:rsid w:val="00660B78"/>
    <w:rsid w:val="006722D0"/>
    <w:rsid w:val="006846D9"/>
    <w:rsid w:val="00684F32"/>
    <w:rsid w:val="006858D5"/>
    <w:rsid w:val="00692275"/>
    <w:rsid w:val="006926D2"/>
    <w:rsid w:val="00693E59"/>
    <w:rsid w:val="006A6840"/>
    <w:rsid w:val="006A70FF"/>
    <w:rsid w:val="006B045F"/>
    <w:rsid w:val="006B2178"/>
    <w:rsid w:val="006B6869"/>
    <w:rsid w:val="006B6C22"/>
    <w:rsid w:val="006C14C1"/>
    <w:rsid w:val="006C370E"/>
    <w:rsid w:val="006C67A8"/>
    <w:rsid w:val="006C72AE"/>
    <w:rsid w:val="006C7813"/>
    <w:rsid w:val="006D6D6B"/>
    <w:rsid w:val="006E3298"/>
    <w:rsid w:val="006E69B9"/>
    <w:rsid w:val="006F1C14"/>
    <w:rsid w:val="006F26FF"/>
    <w:rsid w:val="006F51B2"/>
    <w:rsid w:val="006F684F"/>
    <w:rsid w:val="006F77B8"/>
    <w:rsid w:val="00701D02"/>
    <w:rsid w:val="00701D6C"/>
    <w:rsid w:val="0070367A"/>
    <w:rsid w:val="00706BF8"/>
    <w:rsid w:val="007103FF"/>
    <w:rsid w:val="00721EF3"/>
    <w:rsid w:val="00722840"/>
    <w:rsid w:val="00724738"/>
    <w:rsid w:val="00726DA8"/>
    <w:rsid w:val="007314F6"/>
    <w:rsid w:val="00731781"/>
    <w:rsid w:val="0074321C"/>
    <w:rsid w:val="00745D6D"/>
    <w:rsid w:val="0075312A"/>
    <w:rsid w:val="00755461"/>
    <w:rsid w:val="00757644"/>
    <w:rsid w:val="00764217"/>
    <w:rsid w:val="007664AF"/>
    <w:rsid w:val="007760BA"/>
    <w:rsid w:val="00776615"/>
    <w:rsid w:val="007771A4"/>
    <w:rsid w:val="00780FCB"/>
    <w:rsid w:val="00781116"/>
    <w:rsid w:val="00783CF1"/>
    <w:rsid w:val="007851C4"/>
    <w:rsid w:val="00785AFB"/>
    <w:rsid w:val="007926DA"/>
    <w:rsid w:val="00796814"/>
    <w:rsid w:val="00796A98"/>
    <w:rsid w:val="007A06B0"/>
    <w:rsid w:val="007B2F67"/>
    <w:rsid w:val="007B5936"/>
    <w:rsid w:val="007B77A8"/>
    <w:rsid w:val="007C058F"/>
    <w:rsid w:val="007D0769"/>
    <w:rsid w:val="007D1858"/>
    <w:rsid w:val="007D3038"/>
    <w:rsid w:val="007D44AF"/>
    <w:rsid w:val="007E213F"/>
    <w:rsid w:val="007E21BF"/>
    <w:rsid w:val="007F09F5"/>
    <w:rsid w:val="007F29F4"/>
    <w:rsid w:val="007F2B38"/>
    <w:rsid w:val="007F35B4"/>
    <w:rsid w:val="007F3BB8"/>
    <w:rsid w:val="007F4CD4"/>
    <w:rsid w:val="008003A3"/>
    <w:rsid w:val="008005EF"/>
    <w:rsid w:val="00802B18"/>
    <w:rsid w:val="00804745"/>
    <w:rsid w:val="008048EC"/>
    <w:rsid w:val="00810F2E"/>
    <w:rsid w:val="00812308"/>
    <w:rsid w:val="008156F8"/>
    <w:rsid w:val="008162BA"/>
    <w:rsid w:val="00816FCB"/>
    <w:rsid w:val="00817F96"/>
    <w:rsid w:val="0082417A"/>
    <w:rsid w:val="00832ACA"/>
    <w:rsid w:val="00833E22"/>
    <w:rsid w:val="00834F4C"/>
    <w:rsid w:val="00837245"/>
    <w:rsid w:val="0084106D"/>
    <w:rsid w:val="00843CB8"/>
    <w:rsid w:val="00847B2A"/>
    <w:rsid w:val="00853F4D"/>
    <w:rsid w:val="00861265"/>
    <w:rsid w:val="00867970"/>
    <w:rsid w:val="00870782"/>
    <w:rsid w:val="00871487"/>
    <w:rsid w:val="0087171C"/>
    <w:rsid w:val="0087307E"/>
    <w:rsid w:val="008903B1"/>
    <w:rsid w:val="00892206"/>
    <w:rsid w:val="0089233D"/>
    <w:rsid w:val="0089342E"/>
    <w:rsid w:val="00896CF9"/>
    <w:rsid w:val="008A721E"/>
    <w:rsid w:val="008B1A04"/>
    <w:rsid w:val="008B241C"/>
    <w:rsid w:val="008B2C33"/>
    <w:rsid w:val="008C0354"/>
    <w:rsid w:val="008C584B"/>
    <w:rsid w:val="008D00F2"/>
    <w:rsid w:val="008D232F"/>
    <w:rsid w:val="008D3CEA"/>
    <w:rsid w:val="008D4E38"/>
    <w:rsid w:val="008F471D"/>
    <w:rsid w:val="009006AC"/>
    <w:rsid w:val="00904E3C"/>
    <w:rsid w:val="00904FB5"/>
    <w:rsid w:val="00907647"/>
    <w:rsid w:val="00910A95"/>
    <w:rsid w:val="009127C5"/>
    <w:rsid w:val="00912E4E"/>
    <w:rsid w:val="009237C2"/>
    <w:rsid w:val="00926555"/>
    <w:rsid w:val="0092715C"/>
    <w:rsid w:val="0093069C"/>
    <w:rsid w:val="00935D46"/>
    <w:rsid w:val="0094354C"/>
    <w:rsid w:val="00944F22"/>
    <w:rsid w:val="0094617E"/>
    <w:rsid w:val="00952A2E"/>
    <w:rsid w:val="00957340"/>
    <w:rsid w:val="00957346"/>
    <w:rsid w:val="0095735C"/>
    <w:rsid w:val="0096073D"/>
    <w:rsid w:val="009635C2"/>
    <w:rsid w:val="009666D9"/>
    <w:rsid w:val="00971E5A"/>
    <w:rsid w:val="00973005"/>
    <w:rsid w:val="009733EB"/>
    <w:rsid w:val="009742F8"/>
    <w:rsid w:val="0097495F"/>
    <w:rsid w:val="00982DBA"/>
    <w:rsid w:val="00992085"/>
    <w:rsid w:val="00992510"/>
    <w:rsid w:val="009926F4"/>
    <w:rsid w:val="009A3A5F"/>
    <w:rsid w:val="009B2B26"/>
    <w:rsid w:val="009C64B5"/>
    <w:rsid w:val="009D575C"/>
    <w:rsid w:val="009D5815"/>
    <w:rsid w:val="009D7801"/>
    <w:rsid w:val="009E6D59"/>
    <w:rsid w:val="009E7EE9"/>
    <w:rsid w:val="009F340A"/>
    <w:rsid w:val="009F350B"/>
    <w:rsid w:val="009F4356"/>
    <w:rsid w:val="009F75C7"/>
    <w:rsid w:val="00A07C08"/>
    <w:rsid w:val="00A12CEC"/>
    <w:rsid w:val="00A1581F"/>
    <w:rsid w:val="00A2322F"/>
    <w:rsid w:val="00A30AF6"/>
    <w:rsid w:val="00A30C83"/>
    <w:rsid w:val="00A439BF"/>
    <w:rsid w:val="00A44213"/>
    <w:rsid w:val="00A44829"/>
    <w:rsid w:val="00A514B2"/>
    <w:rsid w:val="00A51844"/>
    <w:rsid w:val="00A53FE5"/>
    <w:rsid w:val="00A5507C"/>
    <w:rsid w:val="00A6393D"/>
    <w:rsid w:val="00A757B9"/>
    <w:rsid w:val="00A84EC8"/>
    <w:rsid w:val="00A907EC"/>
    <w:rsid w:val="00A90C6B"/>
    <w:rsid w:val="00A90DD0"/>
    <w:rsid w:val="00A92B72"/>
    <w:rsid w:val="00A942EC"/>
    <w:rsid w:val="00A95BA8"/>
    <w:rsid w:val="00A95D0E"/>
    <w:rsid w:val="00A96840"/>
    <w:rsid w:val="00A96959"/>
    <w:rsid w:val="00A978DA"/>
    <w:rsid w:val="00AA0B40"/>
    <w:rsid w:val="00AA4416"/>
    <w:rsid w:val="00AA63AC"/>
    <w:rsid w:val="00AB7DAA"/>
    <w:rsid w:val="00AC6ED1"/>
    <w:rsid w:val="00AC7B99"/>
    <w:rsid w:val="00AD2401"/>
    <w:rsid w:val="00AD50A9"/>
    <w:rsid w:val="00AD5F37"/>
    <w:rsid w:val="00AE044C"/>
    <w:rsid w:val="00AE0823"/>
    <w:rsid w:val="00AE6754"/>
    <w:rsid w:val="00AE7000"/>
    <w:rsid w:val="00AE7CB6"/>
    <w:rsid w:val="00AF2A02"/>
    <w:rsid w:val="00AF71DC"/>
    <w:rsid w:val="00B032E0"/>
    <w:rsid w:val="00B072E3"/>
    <w:rsid w:val="00B07D73"/>
    <w:rsid w:val="00B1469C"/>
    <w:rsid w:val="00B172F3"/>
    <w:rsid w:val="00B24E22"/>
    <w:rsid w:val="00B307C8"/>
    <w:rsid w:val="00B349B1"/>
    <w:rsid w:val="00B412AC"/>
    <w:rsid w:val="00B464DB"/>
    <w:rsid w:val="00B472EE"/>
    <w:rsid w:val="00B47454"/>
    <w:rsid w:val="00B47504"/>
    <w:rsid w:val="00B52FDB"/>
    <w:rsid w:val="00B57D65"/>
    <w:rsid w:val="00B6554E"/>
    <w:rsid w:val="00B72F88"/>
    <w:rsid w:val="00B809AA"/>
    <w:rsid w:val="00B81ED0"/>
    <w:rsid w:val="00B8253C"/>
    <w:rsid w:val="00B85281"/>
    <w:rsid w:val="00B91B86"/>
    <w:rsid w:val="00B95166"/>
    <w:rsid w:val="00B95689"/>
    <w:rsid w:val="00B958B1"/>
    <w:rsid w:val="00B9754F"/>
    <w:rsid w:val="00BA1DEB"/>
    <w:rsid w:val="00BA3F42"/>
    <w:rsid w:val="00BA5B06"/>
    <w:rsid w:val="00BB02E2"/>
    <w:rsid w:val="00BB6850"/>
    <w:rsid w:val="00BC0C12"/>
    <w:rsid w:val="00BC6AE6"/>
    <w:rsid w:val="00BC6F8E"/>
    <w:rsid w:val="00BC7394"/>
    <w:rsid w:val="00BD4A05"/>
    <w:rsid w:val="00BE09B7"/>
    <w:rsid w:val="00BE2103"/>
    <w:rsid w:val="00BE32FD"/>
    <w:rsid w:val="00BE4004"/>
    <w:rsid w:val="00BE4518"/>
    <w:rsid w:val="00BE6AE7"/>
    <w:rsid w:val="00BF0B21"/>
    <w:rsid w:val="00BF1918"/>
    <w:rsid w:val="00BF5F4A"/>
    <w:rsid w:val="00BF7C9D"/>
    <w:rsid w:val="00C062D7"/>
    <w:rsid w:val="00C06801"/>
    <w:rsid w:val="00C10D41"/>
    <w:rsid w:val="00C16D40"/>
    <w:rsid w:val="00C20CA6"/>
    <w:rsid w:val="00C232E8"/>
    <w:rsid w:val="00C3341F"/>
    <w:rsid w:val="00C33B43"/>
    <w:rsid w:val="00C350E2"/>
    <w:rsid w:val="00C3533A"/>
    <w:rsid w:val="00C36395"/>
    <w:rsid w:val="00C43929"/>
    <w:rsid w:val="00C446E2"/>
    <w:rsid w:val="00C45E77"/>
    <w:rsid w:val="00C50C2C"/>
    <w:rsid w:val="00C50C61"/>
    <w:rsid w:val="00C52687"/>
    <w:rsid w:val="00C52EED"/>
    <w:rsid w:val="00C54AB6"/>
    <w:rsid w:val="00C54C52"/>
    <w:rsid w:val="00C55399"/>
    <w:rsid w:val="00C5777D"/>
    <w:rsid w:val="00C629F2"/>
    <w:rsid w:val="00C62B12"/>
    <w:rsid w:val="00C6790E"/>
    <w:rsid w:val="00C728D2"/>
    <w:rsid w:val="00C72D7F"/>
    <w:rsid w:val="00C73BA9"/>
    <w:rsid w:val="00C74561"/>
    <w:rsid w:val="00C75306"/>
    <w:rsid w:val="00C77879"/>
    <w:rsid w:val="00C77EEE"/>
    <w:rsid w:val="00C84780"/>
    <w:rsid w:val="00C860FB"/>
    <w:rsid w:val="00C91DF2"/>
    <w:rsid w:val="00C954BB"/>
    <w:rsid w:val="00C96CE2"/>
    <w:rsid w:val="00CA5371"/>
    <w:rsid w:val="00CA62AE"/>
    <w:rsid w:val="00CA64F1"/>
    <w:rsid w:val="00CA7ECD"/>
    <w:rsid w:val="00CB3BB5"/>
    <w:rsid w:val="00CB4ACF"/>
    <w:rsid w:val="00CB649B"/>
    <w:rsid w:val="00CC1BA9"/>
    <w:rsid w:val="00CC7205"/>
    <w:rsid w:val="00CD1738"/>
    <w:rsid w:val="00CD1B05"/>
    <w:rsid w:val="00CD6F33"/>
    <w:rsid w:val="00CE382E"/>
    <w:rsid w:val="00CE6462"/>
    <w:rsid w:val="00CF001E"/>
    <w:rsid w:val="00D011F9"/>
    <w:rsid w:val="00D02073"/>
    <w:rsid w:val="00D03056"/>
    <w:rsid w:val="00D0444B"/>
    <w:rsid w:val="00D04A6E"/>
    <w:rsid w:val="00D053F9"/>
    <w:rsid w:val="00D11265"/>
    <w:rsid w:val="00D11F67"/>
    <w:rsid w:val="00D14491"/>
    <w:rsid w:val="00D2014F"/>
    <w:rsid w:val="00D23F83"/>
    <w:rsid w:val="00D24651"/>
    <w:rsid w:val="00D27C23"/>
    <w:rsid w:val="00D35B48"/>
    <w:rsid w:val="00D411AB"/>
    <w:rsid w:val="00D433C8"/>
    <w:rsid w:val="00D44EBB"/>
    <w:rsid w:val="00D46FFC"/>
    <w:rsid w:val="00D47C29"/>
    <w:rsid w:val="00D5053A"/>
    <w:rsid w:val="00D51B69"/>
    <w:rsid w:val="00D522A0"/>
    <w:rsid w:val="00D5390C"/>
    <w:rsid w:val="00D54466"/>
    <w:rsid w:val="00D56C42"/>
    <w:rsid w:val="00D57BA7"/>
    <w:rsid w:val="00D605D4"/>
    <w:rsid w:val="00D64175"/>
    <w:rsid w:val="00D6706F"/>
    <w:rsid w:val="00D67BAA"/>
    <w:rsid w:val="00D73CCF"/>
    <w:rsid w:val="00D74E84"/>
    <w:rsid w:val="00D8160F"/>
    <w:rsid w:val="00D81EDD"/>
    <w:rsid w:val="00D84009"/>
    <w:rsid w:val="00D91171"/>
    <w:rsid w:val="00D918C0"/>
    <w:rsid w:val="00D95C6B"/>
    <w:rsid w:val="00D976D4"/>
    <w:rsid w:val="00D97DD6"/>
    <w:rsid w:val="00DA376D"/>
    <w:rsid w:val="00DA6B39"/>
    <w:rsid w:val="00DA7CF1"/>
    <w:rsid w:val="00DB2035"/>
    <w:rsid w:val="00DB4CC2"/>
    <w:rsid w:val="00DB7229"/>
    <w:rsid w:val="00DB742A"/>
    <w:rsid w:val="00DB762F"/>
    <w:rsid w:val="00DC1298"/>
    <w:rsid w:val="00DC2F22"/>
    <w:rsid w:val="00DC3960"/>
    <w:rsid w:val="00DC59C2"/>
    <w:rsid w:val="00DC7408"/>
    <w:rsid w:val="00DC7EB0"/>
    <w:rsid w:val="00DD3C8D"/>
    <w:rsid w:val="00DE135F"/>
    <w:rsid w:val="00DE3F83"/>
    <w:rsid w:val="00DE5F57"/>
    <w:rsid w:val="00DF1147"/>
    <w:rsid w:val="00DF130C"/>
    <w:rsid w:val="00DF5FD3"/>
    <w:rsid w:val="00DF6616"/>
    <w:rsid w:val="00DF78AB"/>
    <w:rsid w:val="00E02F4E"/>
    <w:rsid w:val="00E035FF"/>
    <w:rsid w:val="00E05745"/>
    <w:rsid w:val="00E14240"/>
    <w:rsid w:val="00E14CE6"/>
    <w:rsid w:val="00E15F78"/>
    <w:rsid w:val="00E22D2A"/>
    <w:rsid w:val="00E2520B"/>
    <w:rsid w:val="00E25320"/>
    <w:rsid w:val="00E3036F"/>
    <w:rsid w:val="00E32370"/>
    <w:rsid w:val="00E32971"/>
    <w:rsid w:val="00E32D44"/>
    <w:rsid w:val="00E32D87"/>
    <w:rsid w:val="00E36605"/>
    <w:rsid w:val="00E40C31"/>
    <w:rsid w:val="00E45A91"/>
    <w:rsid w:val="00E45BC2"/>
    <w:rsid w:val="00E47300"/>
    <w:rsid w:val="00E502A5"/>
    <w:rsid w:val="00E512A9"/>
    <w:rsid w:val="00E56DC3"/>
    <w:rsid w:val="00E571D9"/>
    <w:rsid w:val="00E64134"/>
    <w:rsid w:val="00E71706"/>
    <w:rsid w:val="00E725B0"/>
    <w:rsid w:val="00E72851"/>
    <w:rsid w:val="00E80456"/>
    <w:rsid w:val="00E847D1"/>
    <w:rsid w:val="00E85AD7"/>
    <w:rsid w:val="00E9080F"/>
    <w:rsid w:val="00E9093A"/>
    <w:rsid w:val="00E94845"/>
    <w:rsid w:val="00EA056E"/>
    <w:rsid w:val="00EA298E"/>
    <w:rsid w:val="00EA346F"/>
    <w:rsid w:val="00EC1C4A"/>
    <w:rsid w:val="00EC235B"/>
    <w:rsid w:val="00EC58FF"/>
    <w:rsid w:val="00ED1183"/>
    <w:rsid w:val="00ED159A"/>
    <w:rsid w:val="00ED26AE"/>
    <w:rsid w:val="00ED32C8"/>
    <w:rsid w:val="00EE047F"/>
    <w:rsid w:val="00EE0587"/>
    <w:rsid w:val="00EE667E"/>
    <w:rsid w:val="00EE764F"/>
    <w:rsid w:val="00F00867"/>
    <w:rsid w:val="00F05289"/>
    <w:rsid w:val="00F054BD"/>
    <w:rsid w:val="00F106F3"/>
    <w:rsid w:val="00F157F9"/>
    <w:rsid w:val="00F1636B"/>
    <w:rsid w:val="00F172E2"/>
    <w:rsid w:val="00F2282A"/>
    <w:rsid w:val="00F23017"/>
    <w:rsid w:val="00F2761E"/>
    <w:rsid w:val="00F30803"/>
    <w:rsid w:val="00F3302A"/>
    <w:rsid w:val="00F33981"/>
    <w:rsid w:val="00F404A2"/>
    <w:rsid w:val="00F40566"/>
    <w:rsid w:val="00F44225"/>
    <w:rsid w:val="00F47B7E"/>
    <w:rsid w:val="00F63DD3"/>
    <w:rsid w:val="00F64DE1"/>
    <w:rsid w:val="00F70F03"/>
    <w:rsid w:val="00F71707"/>
    <w:rsid w:val="00F74082"/>
    <w:rsid w:val="00F8454B"/>
    <w:rsid w:val="00F84660"/>
    <w:rsid w:val="00F921DF"/>
    <w:rsid w:val="00F92EE0"/>
    <w:rsid w:val="00F97199"/>
    <w:rsid w:val="00FA150B"/>
    <w:rsid w:val="00FA6304"/>
    <w:rsid w:val="00FA6EA3"/>
    <w:rsid w:val="00FB285F"/>
    <w:rsid w:val="00FB29CE"/>
    <w:rsid w:val="00FB75C9"/>
    <w:rsid w:val="00FB7DA2"/>
    <w:rsid w:val="00FC03A3"/>
    <w:rsid w:val="00FC1FA1"/>
    <w:rsid w:val="00FC4CFE"/>
    <w:rsid w:val="00FC4D93"/>
    <w:rsid w:val="00FC6792"/>
    <w:rsid w:val="00FC72A4"/>
    <w:rsid w:val="00FD5CA4"/>
    <w:rsid w:val="00FD6F0C"/>
    <w:rsid w:val="00FD75B3"/>
    <w:rsid w:val="00FF0902"/>
    <w:rsid w:val="00FF3B42"/>
    <w:rsid w:val="00FF5F14"/>
    <w:rsid w:val="00FF672E"/>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1,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1,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6710">
      <w:bodyDiv w:val="1"/>
      <w:marLeft w:val="0"/>
      <w:marRight w:val="0"/>
      <w:marTop w:val="0"/>
      <w:marBottom w:val="0"/>
      <w:divBdr>
        <w:top w:val="none" w:sz="0" w:space="0" w:color="auto"/>
        <w:left w:val="none" w:sz="0" w:space="0" w:color="auto"/>
        <w:bottom w:val="none" w:sz="0" w:space="0" w:color="auto"/>
        <w:right w:val="none" w:sz="0" w:space="0" w:color="auto"/>
      </w:divBdr>
    </w:div>
    <w:div w:id="231933388">
      <w:bodyDiv w:val="1"/>
      <w:marLeft w:val="0"/>
      <w:marRight w:val="0"/>
      <w:marTop w:val="0"/>
      <w:marBottom w:val="0"/>
      <w:divBdr>
        <w:top w:val="none" w:sz="0" w:space="0" w:color="auto"/>
        <w:left w:val="none" w:sz="0" w:space="0" w:color="auto"/>
        <w:bottom w:val="none" w:sz="0" w:space="0" w:color="auto"/>
        <w:right w:val="none" w:sz="0" w:space="0" w:color="auto"/>
      </w:divBdr>
    </w:div>
    <w:div w:id="281883123">
      <w:bodyDiv w:val="1"/>
      <w:marLeft w:val="0"/>
      <w:marRight w:val="0"/>
      <w:marTop w:val="0"/>
      <w:marBottom w:val="0"/>
      <w:divBdr>
        <w:top w:val="none" w:sz="0" w:space="0" w:color="auto"/>
        <w:left w:val="none" w:sz="0" w:space="0" w:color="auto"/>
        <w:bottom w:val="none" w:sz="0" w:space="0" w:color="auto"/>
        <w:right w:val="none" w:sz="0" w:space="0" w:color="auto"/>
      </w:divBdr>
      <w:divsChild>
        <w:div w:id="1567912701">
          <w:marLeft w:val="0"/>
          <w:marRight w:val="0"/>
          <w:marTop w:val="0"/>
          <w:marBottom w:val="0"/>
          <w:divBdr>
            <w:top w:val="none" w:sz="0" w:space="0" w:color="auto"/>
            <w:left w:val="none" w:sz="0" w:space="0" w:color="auto"/>
            <w:bottom w:val="none" w:sz="0" w:space="0" w:color="auto"/>
            <w:right w:val="none" w:sz="0" w:space="0" w:color="auto"/>
          </w:divBdr>
        </w:div>
      </w:divsChild>
    </w:div>
    <w:div w:id="359553943">
      <w:bodyDiv w:val="1"/>
      <w:marLeft w:val="0"/>
      <w:marRight w:val="0"/>
      <w:marTop w:val="0"/>
      <w:marBottom w:val="0"/>
      <w:divBdr>
        <w:top w:val="none" w:sz="0" w:space="0" w:color="auto"/>
        <w:left w:val="none" w:sz="0" w:space="0" w:color="auto"/>
        <w:bottom w:val="none" w:sz="0" w:space="0" w:color="auto"/>
        <w:right w:val="none" w:sz="0" w:space="0" w:color="auto"/>
      </w:divBdr>
    </w:div>
    <w:div w:id="523832286">
      <w:bodyDiv w:val="1"/>
      <w:marLeft w:val="0"/>
      <w:marRight w:val="0"/>
      <w:marTop w:val="0"/>
      <w:marBottom w:val="0"/>
      <w:divBdr>
        <w:top w:val="none" w:sz="0" w:space="0" w:color="auto"/>
        <w:left w:val="none" w:sz="0" w:space="0" w:color="auto"/>
        <w:bottom w:val="none" w:sz="0" w:space="0" w:color="auto"/>
        <w:right w:val="none" w:sz="0" w:space="0" w:color="auto"/>
      </w:divBdr>
    </w:div>
    <w:div w:id="561214120">
      <w:bodyDiv w:val="1"/>
      <w:marLeft w:val="0"/>
      <w:marRight w:val="0"/>
      <w:marTop w:val="0"/>
      <w:marBottom w:val="0"/>
      <w:divBdr>
        <w:top w:val="none" w:sz="0" w:space="0" w:color="auto"/>
        <w:left w:val="none" w:sz="0" w:space="0" w:color="auto"/>
        <w:bottom w:val="none" w:sz="0" w:space="0" w:color="auto"/>
        <w:right w:val="none" w:sz="0" w:space="0" w:color="auto"/>
      </w:divBdr>
    </w:div>
    <w:div w:id="974062779">
      <w:bodyDiv w:val="1"/>
      <w:marLeft w:val="0"/>
      <w:marRight w:val="0"/>
      <w:marTop w:val="0"/>
      <w:marBottom w:val="0"/>
      <w:divBdr>
        <w:top w:val="none" w:sz="0" w:space="0" w:color="auto"/>
        <w:left w:val="none" w:sz="0" w:space="0" w:color="auto"/>
        <w:bottom w:val="none" w:sz="0" w:space="0" w:color="auto"/>
        <w:right w:val="none" w:sz="0" w:space="0" w:color="auto"/>
      </w:divBdr>
    </w:div>
    <w:div w:id="1447653503">
      <w:bodyDiv w:val="1"/>
      <w:marLeft w:val="0"/>
      <w:marRight w:val="0"/>
      <w:marTop w:val="0"/>
      <w:marBottom w:val="0"/>
      <w:divBdr>
        <w:top w:val="none" w:sz="0" w:space="0" w:color="auto"/>
        <w:left w:val="none" w:sz="0" w:space="0" w:color="auto"/>
        <w:bottom w:val="none" w:sz="0" w:space="0" w:color="auto"/>
        <w:right w:val="none" w:sz="0" w:space="0" w:color="auto"/>
      </w:divBdr>
    </w:div>
    <w:div w:id="1578589278">
      <w:bodyDiv w:val="1"/>
      <w:marLeft w:val="0"/>
      <w:marRight w:val="0"/>
      <w:marTop w:val="0"/>
      <w:marBottom w:val="0"/>
      <w:divBdr>
        <w:top w:val="none" w:sz="0" w:space="0" w:color="auto"/>
        <w:left w:val="none" w:sz="0" w:space="0" w:color="auto"/>
        <w:bottom w:val="none" w:sz="0" w:space="0" w:color="auto"/>
        <w:right w:val="none" w:sz="0" w:space="0" w:color="auto"/>
      </w:divBdr>
      <w:divsChild>
        <w:div w:id="406994584">
          <w:marLeft w:val="0"/>
          <w:marRight w:val="0"/>
          <w:marTop w:val="0"/>
          <w:marBottom w:val="0"/>
          <w:divBdr>
            <w:top w:val="none" w:sz="0" w:space="0" w:color="auto"/>
            <w:left w:val="none" w:sz="0" w:space="0" w:color="auto"/>
            <w:bottom w:val="none" w:sz="0" w:space="0" w:color="auto"/>
            <w:right w:val="none" w:sz="0" w:space="0" w:color="auto"/>
          </w:divBdr>
        </w:div>
      </w:divsChild>
    </w:div>
    <w:div w:id="1604726230">
      <w:bodyDiv w:val="1"/>
      <w:marLeft w:val="0"/>
      <w:marRight w:val="0"/>
      <w:marTop w:val="0"/>
      <w:marBottom w:val="0"/>
      <w:divBdr>
        <w:top w:val="none" w:sz="0" w:space="0" w:color="auto"/>
        <w:left w:val="none" w:sz="0" w:space="0" w:color="auto"/>
        <w:bottom w:val="none" w:sz="0" w:space="0" w:color="auto"/>
        <w:right w:val="none" w:sz="0" w:space="0" w:color="auto"/>
      </w:divBdr>
    </w:div>
    <w:div w:id="1944723867">
      <w:bodyDiv w:val="1"/>
      <w:marLeft w:val="0"/>
      <w:marRight w:val="0"/>
      <w:marTop w:val="0"/>
      <w:marBottom w:val="0"/>
      <w:divBdr>
        <w:top w:val="none" w:sz="0" w:space="0" w:color="auto"/>
        <w:left w:val="none" w:sz="0" w:space="0" w:color="auto"/>
        <w:bottom w:val="none" w:sz="0" w:space="0" w:color="auto"/>
        <w:right w:val="none" w:sz="0" w:space="0" w:color="auto"/>
      </w:divBdr>
    </w:div>
    <w:div w:id="2057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2026-04-09T06:09:00Z</cp:lastPrinted>
  <dcterms:created xsi:type="dcterms:W3CDTF">2026-04-06T07:47:00Z</dcterms:created>
  <dcterms:modified xsi:type="dcterms:W3CDTF">2026-04-09T06:09:00Z</dcterms:modified>
</cp:coreProperties>
</file>