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638" w:rsidRPr="00E13638" w:rsidRDefault="00E13638" w:rsidP="00E136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32D7" w:rsidRDefault="00F432D7" w:rsidP="00A46D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F432D7" w:rsidRDefault="00F432D7" w:rsidP="00A46D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32D7" w:rsidRDefault="00F432D7" w:rsidP="00A46D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32D7" w:rsidRDefault="00F432D7" w:rsidP="00A46D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32D7" w:rsidRDefault="00F432D7" w:rsidP="00A46D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32D7" w:rsidRDefault="00F432D7" w:rsidP="00A46D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32D7" w:rsidRDefault="00F432D7" w:rsidP="00A46D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32D7" w:rsidRPr="00F432D7" w:rsidRDefault="00F432D7" w:rsidP="00A46D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64</w:t>
      </w:r>
    </w:p>
    <w:p w:rsidR="00E13638" w:rsidRPr="00E13638" w:rsidRDefault="00F432D7" w:rsidP="00A46D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5-я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A46DEE">
        <w:rPr>
          <w:rFonts w:ascii="Times New Roman" w:hAnsi="Times New Roman" w:cs="Times New Roman"/>
          <w:sz w:val="24"/>
          <w:szCs w:val="24"/>
        </w:rPr>
        <w:t>30 апреля</w:t>
      </w:r>
      <w:r w:rsidR="00E13638" w:rsidRPr="00E13638">
        <w:rPr>
          <w:rFonts w:ascii="Times New Roman" w:hAnsi="Times New Roman" w:cs="Times New Roman"/>
          <w:sz w:val="24"/>
          <w:szCs w:val="24"/>
        </w:rPr>
        <w:t xml:space="preserve"> 202</w:t>
      </w:r>
      <w:r w:rsidR="009C75B8">
        <w:rPr>
          <w:rFonts w:ascii="Times New Roman" w:hAnsi="Times New Roman" w:cs="Times New Roman"/>
          <w:sz w:val="24"/>
          <w:szCs w:val="24"/>
        </w:rPr>
        <w:t>6</w:t>
      </w:r>
      <w:r w:rsidR="00A46DEE">
        <w:rPr>
          <w:rFonts w:ascii="Times New Roman" w:hAnsi="Times New Roman" w:cs="Times New Roman"/>
          <w:sz w:val="24"/>
          <w:szCs w:val="24"/>
        </w:rPr>
        <w:t xml:space="preserve"> г.  </w:t>
      </w:r>
      <w:r w:rsidR="00A46DEE">
        <w:rPr>
          <w:rFonts w:ascii="Times New Roman" w:hAnsi="Times New Roman" w:cs="Times New Roman"/>
          <w:sz w:val="24"/>
          <w:szCs w:val="24"/>
        </w:rPr>
        <w:tab/>
      </w:r>
      <w:r w:rsidR="00A46DEE">
        <w:rPr>
          <w:rFonts w:ascii="Times New Roman" w:hAnsi="Times New Roman" w:cs="Times New Roman"/>
          <w:sz w:val="24"/>
          <w:szCs w:val="24"/>
        </w:rPr>
        <w:tab/>
      </w:r>
      <w:r w:rsidR="00A46DEE">
        <w:rPr>
          <w:rFonts w:ascii="Times New Roman" w:hAnsi="Times New Roman" w:cs="Times New Roman"/>
          <w:sz w:val="24"/>
          <w:szCs w:val="24"/>
        </w:rPr>
        <w:tab/>
      </w:r>
      <w:r w:rsidR="00A46DEE">
        <w:rPr>
          <w:rFonts w:ascii="Times New Roman" w:hAnsi="Times New Roman" w:cs="Times New Roman"/>
          <w:sz w:val="24"/>
          <w:szCs w:val="24"/>
        </w:rPr>
        <w:tab/>
      </w:r>
      <w:r w:rsidR="00A46DEE">
        <w:rPr>
          <w:rFonts w:ascii="Times New Roman" w:hAnsi="Times New Roman" w:cs="Times New Roman"/>
          <w:sz w:val="24"/>
          <w:szCs w:val="24"/>
        </w:rPr>
        <w:tab/>
      </w:r>
      <w:r w:rsidR="00A46DEE">
        <w:rPr>
          <w:rFonts w:ascii="Times New Roman" w:hAnsi="Times New Roman" w:cs="Times New Roman"/>
          <w:sz w:val="24"/>
          <w:szCs w:val="24"/>
        </w:rPr>
        <w:tab/>
      </w:r>
      <w:r w:rsidR="00A46DE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3638" w:rsidRDefault="00E13638" w:rsidP="00E136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32D7" w:rsidRDefault="00F432D7" w:rsidP="00E136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32D7" w:rsidRPr="00E13638" w:rsidRDefault="00F432D7" w:rsidP="00E136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7CFD" w:rsidRDefault="002471B2" w:rsidP="002D3A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</w:t>
      </w:r>
      <w:r w:rsidR="00BD2917">
        <w:rPr>
          <w:rFonts w:ascii="Times New Roman" w:hAnsi="Times New Roman" w:cs="Times New Roman"/>
          <w:sz w:val="24"/>
          <w:szCs w:val="24"/>
        </w:rPr>
        <w:t>исполнении Программ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3AE7">
        <w:rPr>
          <w:rFonts w:ascii="Times New Roman" w:hAnsi="Times New Roman" w:cs="Times New Roman"/>
          <w:sz w:val="24"/>
          <w:szCs w:val="24"/>
        </w:rPr>
        <w:t>расходования средств</w:t>
      </w:r>
      <w:r w:rsidR="00BD2917">
        <w:rPr>
          <w:rFonts w:ascii="Times New Roman" w:hAnsi="Times New Roman" w:cs="Times New Roman"/>
          <w:sz w:val="24"/>
          <w:szCs w:val="24"/>
        </w:rPr>
        <w:t>,</w:t>
      </w:r>
    </w:p>
    <w:p w:rsidR="005E7CFD" w:rsidRDefault="005E7CFD" w:rsidP="002D3A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BD2917">
        <w:rPr>
          <w:rFonts w:ascii="Times New Roman" w:hAnsi="Times New Roman" w:cs="Times New Roman"/>
          <w:sz w:val="24"/>
          <w:szCs w:val="24"/>
        </w:rPr>
        <w:t>олученных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2917">
        <w:rPr>
          <w:rFonts w:ascii="Times New Roman" w:hAnsi="Times New Roman" w:cs="Times New Roman"/>
          <w:sz w:val="24"/>
          <w:szCs w:val="24"/>
        </w:rPr>
        <w:t>муниципальными унитарными</w:t>
      </w:r>
      <w:r w:rsidR="001777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7CFD" w:rsidRDefault="00177765" w:rsidP="002D3A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предприятиями</w:t>
      </w:r>
      <w:r w:rsidR="005E7CFD">
        <w:rPr>
          <w:rFonts w:ascii="Times New Roman" w:hAnsi="Times New Roman" w:cs="Times New Roman"/>
          <w:sz w:val="24"/>
          <w:szCs w:val="24"/>
        </w:rPr>
        <w:t xml:space="preserve"> </w:t>
      </w:r>
      <w:r w:rsidR="002D3AE7">
        <w:rPr>
          <w:rFonts w:ascii="Times New Roman" w:hAnsi="Times New Roman" w:cs="Times New Roman"/>
          <w:sz w:val="24"/>
          <w:szCs w:val="24"/>
        </w:rPr>
        <w:t xml:space="preserve">от сдачи в аренду </w:t>
      </w:r>
    </w:p>
    <w:p w:rsidR="005E7CFD" w:rsidRDefault="00177765" w:rsidP="002D3A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2D3AE7">
        <w:rPr>
          <w:rFonts w:ascii="Times New Roman" w:hAnsi="Times New Roman" w:cs="Times New Roman"/>
          <w:sz w:val="24"/>
          <w:szCs w:val="24"/>
        </w:rPr>
        <w:t>имущества, находящегося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3AE7" w:rsidRDefault="002D3AE7" w:rsidP="002D3A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муниципальной собственности</w:t>
      </w:r>
    </w:p>
    <w:p w:rsidR="00B168EB" w:rsidRDefault="00177765" w:rsidP="005E7C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Тирасполь </w:t>
      </w:r>
      <w:r w:rsidR="002D3AE7">
        <w:rPr>
          <w:rFonts w:ascii="Times New Roman" w:hAnsi="Times New Roman" w:cs="Times New Roman"/>
          <w:sz w:val="24"/>
          <w:szCs w:val="24"/>
        </w:rPr>
        <w:t>за 202</w:t>
      </w:r>
      <w:r w:rsidR="005E7CFD">
        <w:rPr>
          <w:rFonts w:ascii="Times New Roman" w:hAnsi="Times New Roman" w:cs="Times New Roman"/>
          <w:sz w:val="24"/>
          <w:szCs w:val="24"/>
        </w:rPr>
        <w:t>5</w:t>
      </w:r>
      <w:r w:rsidR="002D3AE7">
        <w:rPr>
          <w:rFonts w:ascii="Times New Roman" w:hAnsi="Times New Roman" w:cs="Times New Roman"/>
          <w:sz w:val="24"/>
          <w:szCs w:val="24"/>
        </w:rPr>
        <w:t xml:space="preserve"> год</w:t>
      </w:r>
      <w:r w:rsidR="00B168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6DEE" w:rsidRDefault="00A46DEE" w:rsidP="00A46DE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432D7" w:rsidRDefault="00F432D7" w:rsidP="00A46DEE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3C07FA" w:rsidRDefault="002D3AE7" w:rsidP="00A46DE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Рассмотреть информацию </w:t>
      </w:r>
      <w:r w:rsidR="002471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Государственной администрации города Тирасполь и города </w:t>
      </w:r>
      <w:proofErr w:type="spellStart"/>
      <w:r w:rsidR="002471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Днестровск</w:t>
      </w:r>
      <w:proofErr w:type="spellEnd"/>
      <w:r w:rsidR="002471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 исполнении муниципальными унитарными предприятиями: </w:t>
      </w:r>
      <w:proofErr w:type="gramStart"/>
      <w:r w:rsidR="007451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="00B168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Информационно-геодезический центр г. Тирасполь</w:t>
      </w:r>
      <w:r w:rsidR="00DC0AE3">
        <w:rPr>
          <w:rFonts w:ascii="Times New Roman" w:hAnsi="Times New Roman" w:cs="Times New Roman"/>
          <w:sz w:val="24"/>
          <w:szCs w:val="24"/>
        </w:rPr>
        <w:t>»</w:t>
      </w:r>
      <w:r w:rsidR="00B168EB">
        <w:rPr>
          <w:rFonts w:ascii="Times New Roman" w:hAnsi="Times New Roman" w:cs="Times New Roman"/>
          <w:sz w:val="24"/>
          <w:szCs w:val="24"/>
        </w:rPr>
        <w:t>, «</w:t>
      </w:r>
      <w:proofErr w:type="spellStart"/>
      <w:r w:rsidR="00B168EB">
        <w:rPr>
          <w:rFonts w:ascii="Times New Roman" w:hAnsi="Times New Roman" w:cs="Times New Roman"/>
          <w:sz w:val="24"/>
          <w:szCs w:val="24"/>
        </w:rPr>
        <w:t>Спецавтохозяйство</w:t>
      </w:r>
      <w:proofErr w:type="spellEnd"/>
      <w:r w:rsidR="00B168EB">
        <w:rPr>
          <w:rFonts w:ascii="Times New Roman" w:hAnsi="Times New Roman" w:cs="Times New Roman"/>
          <w:sz w:val="24"/>
          <w:szCs w:val="24"/>
        </w:rPr>
        <w:t xml:space="preserve"> г. Тирасполь», «Екатерининский парк»</w:t>
      </w:r>
      <w:r w:rsidR="005E7CFD">
        <w:rPr>
          <w:rFonts w:ascii="Times New Roman" w:hAnsi="Times New Roman" w:cs="Times New Roman"/>
          <w:sz w:val="24"/>
          <w:szCs w:val="24"/>
        </w:rPr>
        <w:t>,</w:t>
      </w:r>
      <w:r w:rsidR="002471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="00B168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ТТУ им. И.А. </w:t>
      </w:r>
      <w:proofErr w:type="spellStart"/>
      <w:r w:rsidR="00B168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Добросоцкого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="005E7C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«Тираспольский комбин</w:t>
      </w:r>
      <w:r w:rsidR="001260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ат детского питания «Школьник»,</w:t>
      </w:r>
      <w:r w:rsidR="005E7C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«ЖЭУК г. Тирасполь»</w:t>
      </w:r>
      <w:r w:rsidR="001260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</w:t>
      </w:r>
      <w:r w:rsidR="00AE35EE" w:rsidRPr="00AE35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«Спортивный комплекс «</w:t>
      </w:r>
      <w:r w:rsidR="0012606D" w:rsidRPr="00AE35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Тирасполь»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471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Программ </w:t>
      </w:r>
      <w:r w:rsidR="003001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расходования средств </w:t>
      </w:r>
      <w:r w:rsidR="002C1E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от сдачи в аренду имущества, находящегося в муниципальной собственности и переданного муниципальным унитарным предприятиям </w:t>
      </w:r>
      <w:r w:rsidR="003001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</w:t>
      </w:r>
      <w:r w:rsidR="002C1E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хозяйственное ведение, </w:t>
      </w:r>
      <w:r w:rsidR="002471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целях исполнения Решения Тираспольского городского Совета народных депутатов</w:t>
      </w:r>
      <w:r w:rsidR="001E01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№ 6 № «Об утверждении Положения о</w:t>
      </w:r>
      <w:proofErr w:type="gramEnd"/>
      <w:r w:rsidR="001E01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1E01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порядке формирования, согласования и утверждения Программы расходования средств, полученных муниципальными унитарными предприятиями от сдачи в аренду имущества, находящегося в муниципальной собственности города Тирасполь», принятого на 17-й сессии 26 созыва 26 сентября 2024 года</w:t>
      </w:r>
      <w:r w:rsidR="00815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874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E01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руководствуясь </w:t>
      </w:r>
      <w:r w:rsidR="001E0122">
        <w:rPr>
          <w:rFonts w:ascii="Times New Roman" w:hAnsi="Times New Roman" w:cs="Times New Roman"/>
          <w:sz w:val="24"/>
          <w:szCs w:val="24"/>
        </w:rPr>
        <w:t xml:space="preserve">статьей </w:t>
      </w:r>
      <w:r w:rsidR="00815C7F">
        <w:rPr>
          <w:rFonts w:ascii="Times New Roman" w:hAnsi="Times New Roman" w:cs="Times New Roman"/>
          <w:sz w:val="24"/>
          <w:szCs w:val="24"/>
        </w:rPr>
        <w:t>40 Закона Приднестровской Молдавской Республики от 30 декабря 2025 года № 275-З-</w:t>
      </w:r>
      <w:r w:rsidR="00815C7F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="00815C7F">
        <w:rPr>
          <w:rFonts w:ascii="Times New Roman" w:hAnsi="Times New Roman" w:cs="Times New Roman"/>
          <w:sz w:val="24"/>
          <w:szCs w:val="24"/>
        </w:rPr>
        <w:t>1</w:t>
      </w:r>
      <w:r w:rsidR="00815C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15C7F">
        <w:rPr>
          <w:rFonts w:ascii="Times New Roman" w:hAnsi="Times New Roman" w:cs="Times New Roman"/>
          <w:sz w:val="24"/>
          <w:szCs w:val="24"/>
        </w:rPr>
        <w:t xml:space="preserve">«О республиканском бюджете на 2026 год», </w:t>
      </w:r>
      <w:r w:rsidR="00874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руководствуясь Законом Приднестровской Молдавской Республики «Об органах местной</w:t>
      </w:r>
      <w:proofErr w:type="gramEnd"/>
      <w:r w:rsidR="00874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власти, местного самоуправления и государственной администрации в Приднестровской Молдавской Республике»,</w:t>
      </w:r>
      <w:r w:rsidR="00874A42" w:rsidRPr="00874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170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пунктом 23 Решения Тираспольского городского Совета народных депутатов № 3 «Об утверждении местного бюджета города Тирасполь на 2025 год», принятого на 19-й сессии 26 созыва 13 февраля 2025 года, </w:t>
      </w:r>
      <w:r w:rsidR="00874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Тираспольск</w:t>
      </w:r>
      <w:r w:rsidR="009170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ий</w:t>
      </w:r>
      <w:r w:rsidR="00874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городско</w:t>
      </w:r>
      <w:r w:rsidR="009170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</w:t>
      </w:r>
      <w:r w:rsidR="00874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Совета народных депутатов</w:t>
      </w:r>
    </w:p>
    <w:p w:rsidR="00874A42" w:rsidRDefault="00874A42" w:rsidP="006E55BF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13638" w:rsidRDefault="00E13638" w:rsidP="00C572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638">
        <w:rPr>
          <w:rFonts w:ascii="Times New Roman" w:hAnsi="Times New Roman" w:cs="Times New Roman"/>
          <w:sz w:val="24"/>
          <w:szCs w:val="24"/>
        </w:rPr>
        <w:t>РЕШИЛ:</w:t>
      </w:r>
    </w:p>
    <w:p w:rsidR="00E15842" w:rsidRDefault="00E15842" w:rsidP="00C572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1E64" w:rsidRDefault="001468C4" w:rsidP="001468C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BA1E64">
        <w:rPr>
          <w:rFonts w:ascii="Times New Roman" w:hAnsi="Times New Roman" w:cs="Times New Roman"/>
          <w:color w:val="000000"/>
          <w:sz w:val="24"/>
          <w:szCs w:val="24"/>
        </w:rPr>
        <w:t xml:space="preserve">Утвердить отчет </w:t>
      </w:r>
      <w:r w:rsidR="00874A42">
        <w:rPr>
          <w:rFonts w:ascii="Times New Roman" w:hAnsi="Times New Roman" w:cs="Times New Roman"/>
          <w:color w:val="000000"/>
          <w:sz w:val="24"/>
          <w:szCs w:val="24"/>
        </w:rPr>
        <w:t xml:space="preserve">об исполнении </w:t>
      </w:r>
      <w:r w:rsidR="00BA1E64">
        <w:rPr>
          <w:rFonts w:ascii="Times New Roman" w:hAnsi="Times New Roman" w:cs="Times New Roman"/>
          <w:color w:val="000000"/>
          <w:sz w:val="24"/>
          <w:szCs w:val="24"/>
        </w:rPr>
        <w:t>Программы расходования средств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полученных муниципальным </w:t>
      </w:r>
      <w:r w:rsidR="00057AA9">
        <w:rPr>
          <w:rFonts w:ascii="Times New Roman" w:hAnsi="Times New Roman" w:cs="Times New Roman"/>
          <w:color w:val="000000"/>
          <w:sz w:val="24"/>
          <w:szCs w:val="24"/>
        </w:rPr>
        <w:t xml:space="preserve">унитарным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предприятием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«Информационно-геодезический центр </w:t>
      </w:r>
      <w:r w:rsidR="00F432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г. Тирасполь</w:t>
      </w:r>
      <w:r>
        <w:rPr>
          <w:rFonts w:ascii="Times New Roman" w:hAnsi="Times New Roman" w:cs="Times New Roman"/>
          <w:sz w:val="24"/>
          <w:szCs w:val="24"/>
        </w:rPr>
        <w:t>»</w:t>
      </w:r>
      <w:r w:rsidR="00BA1E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74A42">
        <w:rPr>
          <w:rFonts w:ascii="Times New Roman" w:hAnsi="Times New Roman" w:cs="Times New Roman"/>
          <w:color w:val="000000"/>
          <w:sz w:val="24"/>
          <w:szCs w:val="24"/>
        </w:rPr>
        <w:t xml:space="preserve">от сдачи в аренду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</w:t>
      </w:r>
      <w:r w:rsidR="00874A42">
        <w:rPr>
          <w:rFonts w:ascii="Times New Roman" w:hAnsi="Times New Roman" w:cs="Times New Roman"/>
          <w:color w:val="000000"/>
          <w:sz w:val="24"/>
          <w:szCs w:val="24"/>
        </w:rPr>
        <w:t xml:space="preserve">имущества, находящегося в муниципальной собственности </w:t>
      </w:r>
      <w:r>
        <w:rPr>
          <w:rFonts w:ascii="Times New Roman" w:hAnsi="Times New Roman" w:cs="Times New Roman"/>
          <w:color w:val="000000"/>
          <w:sz w:val="24"/>
          <w:szCs w:val="24"/>
        </w:rPr>
        <w:t>город Тирасполь за 202</w:t>
      </w:r>
      <w:r w:rsidR="001F35C1">
        <w:rPr>
          <w:rFonts w:ascii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год </w:t>
      </w:r>
      <w:r w:rsidR="00BA1E64">
        <w:rPr>
          <w:rFonts w:ascii="Times New Roman" w:hAnsi="Times New Roman" w:cs="Times New Roman"/>
          <w:color w:val="000000"/>
          <w:sz w:val="24"/>
          <w:szCs w:val="24"/>
        </w:rPr>
        <w:t>(Приложение №</w:t>
      </w:r>
      <w:r w:rsidR="005215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74A42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BA1E64">
        <w:rPr>
          <w:rFonts w:ascii="Times New Roman" w:hAnsi="Times New Roman" w:cs="Times New Roman"/>
          <w:color w:val="000000"/>
          <w:sz w:val="24"/>
          <w:szCs w:val="24"/>
        </w:rPr>
        <w:t xml:space="preserve"> к настоящему Решению).</w:t>
      </w:r>
    </w:p>
    <w:p w:rsidR="00A46DEE" w:rsidRDefault="00A46DEE" w:rsidP="001468C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468C4" w:rsidRDefault="001468C4" w:rsidP="001468C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r>
        <w:rPr>
          <w:rFonts w:ascii="Times New Roman" w:hAnsi="Times New Roman" w:cs="Times New Roman"/>
          <w:color w:val="000000"/>
          <w:sz w:val="24"/>
          <w:szCs w:val="24"/>
        </w:rPr>
        <w:t>Утвердить отчет об исполнении Программы расходования средств, полученных муниципальным</w:t>
      </w:r>
      <w:r w:rsidR="00057AA9" w:rsidRPr="00057A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57AA9">
        <w:rPr>
          <w:rFonts w:ascii="Times New Roman" w:hAnsi="Times New Roman" w:cs="Times New Roman"/>
          <w:color w:val="000000"/>
          <w:sz w:val="24"/>
          <w:szCs w:val="24"/>
        </w:rPr>
        <w:t>унитарным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предприятием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Спецавтохозяйство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 Тирасполь» </w:t>
      </w:r>
      <w:r>
        <w:rPr>
          <w:rFonts w:ascii="Times New Roman" w:hAnsi="Times New Roman" w:cs="Times New Roman"/>
          <w:color w:val="000000"/>
          <w:sz w:val="24"/>
          <w:szCs w:val="24"/>
        </w:rPr>
        <w:t>от сдачи в аренду муниципального имущества, находящегося в муниципальной собственности город Тирасполь за 202</w:t>
      </w:r>
      <w:r w:rsidR="001F35C1">
        <w:rPr>
          <w:rFonts w:ascii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год (Приложение № 2 к настоящему Решению).</w:t>
      </w:r>
    </w:p>
    <w:p w:rsidR="00A46DEE" w:rsidRDefault="00A46DEE" w:rsidP="001468C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46DEE" w:rsidRDefault="001468C4" w:rsidP="00A46DE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Утвердить отчет об исполнении Программы расходования средств, полученных муниципальным </w:t>
      </w:r>
      <w:r w:rsidR="00057AA9">
        <w:rPr>
          <w:rFonts w:ascii="Times New Roman" w:hAnsi="Times New Roman" w:cs="Times New Roman"/>
          <w:color w:val="000000"/>
          <w:sz w:val="24"/>
          <w:szCs w:val="24"/>
        </w:rPr>
        <w:t xml:space="preserve">унитарным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предприятием </w:t>
      </w:r>
      <w:r w:rsidR="001F35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«Тираспольский комбинат детского питания «Школьник» </w:t>
      </w:r>
      <w:r>
        <w:rPr>
          <w:rFonts w:ascii="Times New Roman" w:hAnsi="Times New Roman" w:cs="Times New Roman"/>
          <w:color w:val="000000"/>
          <w:sz w:val="24"/>
          <w:szCs w:val="24"/>
        </w:rPr>
        <w:t>от сдачи в аренду муниципального имущества, находящегося в муниципальной собственности город Тирасполь за 202</w:t>
      </w:r>
      <w:r w:rsidR="001F35C1">
        <w:rPr>
          <w:rFonts w:ascii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год (Приложение № 3 к настоящему Решению).</w:t>
      </w:r>
    </w:p>
    <w:p w:rsidR="00F432D7" w:rsidRDefault="00F432D7" w:rsidP="00A46DE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468C4" w:rsidRDefault="001468C4" w:rsidP="001468C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Утвердить отчет об исполнении Программы расходования средств, полученных муниципальным </w:t>
      </w:r>
      <w:r w:rsidR="00057AA9">
        <w:rPr>
          <w:rFonts w:ascii="Times New Roman" w:hAnsi="Times New Roman" w:cs="Times New Roman"/>
          <w:color w:val="000000"/>
          <w:sz w:val="24"/>
          <w:szCs w:val="24"/>
        </w:rPr>
        <w:t xml:space="preserve">унитарным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предприятием </w:t>
      </w:r>
      <w:r>
        <w:rPr>
          <w:rFonts w:ascii="Times New Roman" w:hAnsi="Times New Roman" w:cs="Times New Roman"/>
          <w:sz w:val="24"/>
          <w:szCs w:val="24"/>
        </w:rPr>
        <w:t xml:space="preserve">«Екатерининский парк» </w:t>
      </w:r>
      <w:r>
        <w:rPr>
          <w:rFonts w:ascii="Times New Roman" w:hAnsi="Times New Roman" w:cs="Times New Roman"/>
          <w:color w:val="000000"/>
          <w:sz w:val="24"/>
          <w:szCs w:val="24"/>
        </w:rPr>
        <w:t>от сдачи в аренду муниципального имущества, находящегося в муниципальной собственно</w:t>
      </w:r>
      <w:r w:rsidR="001E4470">
        <w:rPr>
          <w:rFonts w:ascii="Times New Roman" w:hAnsi="Times New Roman" w:cs="Times New Roman"/>
          <w:color w:val="000000"/>
          <w:sz w:val="24"/>
          <w:szCs w:val="24"/>
        </w:rPr>
        <w:t>сти город Тирасполь за 2025</w:t>
      </w:r>
      <w:r w:rsidR="0006200D">
        <w:rPr>
          <w:rFonts w:ascii="Times New Roman" w:hAnsi="Times New Roman" w:cs="Times New Roman"/>
          <w:color w:val="000000"/>
          <w:sz w:val="24"/>
          <w:szCs w:val="24"/>
        </w:rPr>
        <w:t xml:space="preserve"> год. Сумму </w:t>
      </w:r>
      <w:r w:rsidR="00B20284" w:rsidRPr="00AE35EE">
        <w:rPr>
          <w:rFonts w:ascii="Times New Roman" w:hAnsi="Times New Roman" w:cs="Times New Roman"/>
          <w:color w:val="000000"/>
          <w:sz w:val="24"/>
          <w:szCs w:val="24"/>
        </w:rPr>
        <w:t>не</w:t>
      </w:r>
      <w:r w:rsidR="0006200D" w:rsidRPr="00AE35EE">
        <w:rPr>
          <w:rFonts w:ascii="Times New Roman" w:hAnsi="Times New Roman" w:cs="Times New Roman"/>
          <w:color w:val="000000"/>
          <w:sz w:val="24"/>
          <w:szCs w:val="24"/>
        </w:rPr>
        <w:t>использованных</w:t>
      </w:r>
      <w:r w:rsidR="00B20284" w:rsidRPr="00AE35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57AA9" w:rsidRPr="00AE35EE">
        <w:rPr>
          <w:rFonts w:ascii="Times New Roman" w:hAnsi="Times New Roman" w:cs="Times New Roman"/>
          <w:color w:val="000000"/>
          <w:sz w:val="24"/>
          <w:szCs w:val="24"/>
        </w:rPr>
        <w:t>в 2025 году</w:t>
      </w:r>
      <w:r w:rsidR="00057A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0284">
        <w:rPr>
          <w:rFonts w:ascii="Times New Roman" w:hAnsi="Times New Roman" w:cs="Times New Roman"/>
          <w:color w:val="000000"/>
          <w:sz w:val="24"/>
          <w:szCs w:val="24"/>
        </w:rPr>
        <w:t>средств</w:t>
      </w:r>
      <w:r w:rsidR="0006200D">
        <w:rPr>
          <w:rFonts w:ascii="Times New Roman" w:hAnsi="Times New Roman" w:cs="Times New Roman"/>
          <w:color w:val="000000"/>
          <w:sz w:val="24"/>
          <w:szCs w:val="24"/>
        </w:rPr>
        <w:t>, зачислить в полном объёме в доход мес</w:t>
      </w:r>
      <w:r w:rsidR="001E4470">
        <w:rPr>
          <w:rFonts w:ascii="Times New Roman" w:hAnsi="Times New Roman" w:cs="Times New Roman"/>
          <w:color w:val="000000"/>
          <w:sz w:val="24"/>
          <w:szCs w:val="24"/>
        </w:rPr>
        <w:t>тного бюджета города Тирасполь в те</w:t>
      </w:r>
      <w:r w:rsidR="00057AA9">
        <w:rPr>
          <w:rFonts w:ascii="Times New Roman" w:hAnsi="Times New Roman" w:cs="Times New Roman"/>
          <w:color w:val="000000"/>
          <w:sz w:val="24"/>
          <w:szCs w:val="24"/>
        </w:rPr>
        <w:t>чение текущего финансового года</w:t>
      </w:r>
      <w:r w:rsidR="001E44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(Приложение № 4 к настоящему Решению).</w:t>
      </w:r>
    </w:p>
    <w:p w:rsidR="00A46DEE" w:rsidRDefault="00A46DEE" w:rsidP="001468C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55582" w:rsidRDefault="00955582" w:rsidP="0095558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06200D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тчет об исполнении Программы расходования средств, полученных муниципальным </w:t>
      </w:r>
      <w:r w:rsidR="00057AA9">
        <w:rPr>
          <w:rFonts w:ascii="Times New Roman" w:hAnsi="Times New Roman" w:cs="Times New Roman"/>
          <w:color w:val="000000"/>
          <w:sz w:val="24"/>
          <w:szCs w:val="24"/>
        </w:rPr>
        <w:t xml:space="preserve">унитарным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предприятием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«ТТУ им. И.А.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Добросоцкого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 </w:t>
      </w:r>
      <w:r>
        <w:rPr>
          <w:rFonts w:ascii="Times New Roman" w:hAnsi="Times New Roman" w:cs="Times New Roman"/>
          <w:color w:val="000000"/>
          <w:sz w:val="24"/>
          <w:szCs w:val="24"/>
        </w:rPr>
        <w:t>от сдачи в аренду муниципального имущества, находящегося в муниципальной собственности город Тирасполь за 202</w:t>
      </w:r>
      <w:r w:rsidR="001F35C1">
        <w:rPr>
          <w:rFonts w:ascii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год</w:t>
      </w:r>
      <w:r w:rsidR="00050989">
        <w:rPr>
          <w:rFonts w:ascii="Times New Roman" w:hAnsi="Times New Roman" w:cs="Times New Roman"/>
          <w:color w:val="000000"/>
          <w:sz w:val="24"/>
          <w:szCs w:val="24"/>
        </w:rPr>
        <w:t xml:space="preserve"> признать неисполненным</w:t>
      </w:r>
      <w:r w:rsidR="0006200D">
        <w:rPr>
          <w:rFonts w:ascii="Times New Roman" w:hAnsi="Times New Roman" w:cs="Times New Roman"/>
          <w:color w:val="000000"/>
          <w:sz w:val="24"/>
          <w:szCs w:val="24"/>
        </w:rPr>
        <w:t xml:space="preserve">. МУП </w:t>
      </w:r>
      <w:r w:rsidR="000620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«ТТУ им. И.А. </w:t>
      </w:r>
      <w:proofErr w:type="spellStart"/>
      <w:r w:rsidR="000620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Добросоцкого</w:t>
      </w:r>
      <w:proofErr w:type="spellEnd"/>
      <w:r w:rsidR="000620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="0006200D">
        <w:rPr>
          <w:rFonts w:ascii="Times New Roman" w:hAnsi="Times New Roman" w:cs="Times New Roman"/>
          <w:color w:val="000000"/>
          <w:sz w:val="24"/>
          <w:szCs w:val="24"/>
        </w:rPr>
        <w:t xml:space="preserve"> сумму средств использованных не по назначению</w:t>
      </w:r>
      <w:r w:rsidR="00057A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57AA9" w:rsidRPr="00AE35EE">
        <w:rPr>
          <w:rFonts w:ascii="Times New Roman" w:hAnsi="Times New Roman" w:cs="Times New Roman"/>
          <w:color w:val="000000"/>
          <w:sz w:val="24"/>
          <w:szCs w:val="24"/>
        </w:rPr>
        <w:t>в 2025 году</w:t>
      </w:r>
      <w:r w:rsidR="0006200D">
        <w:rPr>
          <w:rFonts w:ascii="Times New Roman" w:hAnsi="Times New Roman" w:cs="Times New Roman"/>
          <w:color w:val="000000"/>
          <w:sz w:val="24"/>
          <w:szCs w:val="24"/>
        </w:rPr>
        <w:t xml:space="preserve"> зачислить в полном объёме в доход местного бюджета города Тирасполь</w:t>
      </w:r>
      <w:r w:rsidR="001E4470">
        <w:rPr>
          <w:rFonts w:ascii="Times New Roman" w:hAnsi="Times New Roman" w:cs="Times New Roman"/>
          <w:color w:val="000000"/>
          <w:sz w:val="24"/>
          <w:szCs w:val="24"/>
        </w:rPr>
        <w:t xml:space="preserve"> в течение текущего финансового года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(Приложение № </w:t>
      </w:r>
      <w:r w:rsidR="000B02A4">
        <w:rPr>
          <w:rFonts w:ascii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 настоящему Решению).</w:t>
      </w:r>
    </w:p>
    <w:p w:rsidR="00A46DEE" w:rsidRDefault="00A46DEE" w:rsidP="0095558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F35C1" w:rsidRDefault="001F35C1" w:rsidP="001F35C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6. Утвердить отчет об исполнении Программы расходования средств, полученных муниципальным </w:t>
      </w:r>
      <w:r w:rsidR="006B7C9C">
        <w:rPr>
          <w:rFonts w:ascii="Times New Roman" w:hAnsi="Times New Roman" w:cs="Times New Roman"/>
          <w:color w:val="000000"/>
          <w:sz w:val="24"/>
          <w:szCs w:val="24"/>
        </w:rPr>
        <w:t xml:space="preserve">унитарным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предприятием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«ЖЭУК г. Тирасполь» </w:t>
      </w:r>
      <w:r>
        <w:rPr>
          <w:rFonts w:ascii="Times New Roman" w:hAnsi="Times New Roman" w:cs="Times New Roman"/>
          <w:color w:val="000000"/>
          <w:sz w:val="24"/>
          <w:szCs w:val="24"/>
        </w:rPr>
        <w:t>от сдачи в аренду муниципального имущества, находящегося в муниципальной собственности город Тирасполь за 2025 год (Приложение № 6 к настоящему Решению).</w:t>
      </w:r>
    </w:p>
    <w:p w:rsidR="00A46DEE" w:rsidRDefault="00A46DEE" w:rsidP="001F35C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6200D" w:rsidRDefault="0006200D" w:rsidP="001F35C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200D">
        <w:rPr>
          <w:rFonts w:ascii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Утвердить отчет об исполнении Программы расходования средств, полученных муниципальным </w:t>
      </w:r>
      <w:r w:rsidR="006B7C9C">
        <w:rPr>
          <w:rFonts w:ascii="Times New Roman" w:hAnsi="Times New Roman" w:cs="Times New Roman"/>
          <w:color w:val="000000"/>
          <w:sz w:val="24"/>
          <w:szCs w:val="24"/>
        </w:rPr>
        <w:t xml:space="preserve">унитарным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предприятием </w:t>
      </w:r>
      <w:r w:rsidR="00AE35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«Спортивный комплекс «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Тирасполь» </w:t>
      </w:r>
      <w:r>
        <w:rPr>
          <w:rFonts w:ascii="Times New Roman" w:hAnsi="Times New Roman" w:cs="Times New Roman"/>
          <w:color w:val="000000"/>
          <w:sz w:val="24"/>
          <w:szCs w:val="24"/>
        </w:rPr>
        <w:t>от сдачи в аренду муниципального имущества, находящегося в муниципальной собственности город Тирасполь за 2025 год (Приложение № 7 к настоящему Решению)</w:t>
      </w:r>
      <w:r w:rsidR="00CA520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46DEE" w:rsidRPr="0006200D" w:rsidRDefault="00A46DEE" w:rsidP="001F35C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27AFC" w:rsidRDefault="0006200D" w:rsidP="001F35C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E1584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="00F27AFC" w:rsidRPr="00E0752D">
        <w:rPr>
          <w:rFonts w:ascii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="00F27AFC" w:rsidRPr="00E0752D">
        <w:rPr>
          <w:rFonts w:ascii="Times New Roman" w:hAnsi="Times New Roman" w:cs="Times New Roman"/>
          <w:color w:val="000000"/>
          <w:sz w:val="24"/>
          <w:szCs w:val="24"/>
        </w:rPr>
        <w:t xml:space="preserve"> исполнением настоящего Решения возложить на постоянную </w:t>
      </w:r>
      <w:r w:rsidR="00E0752D" w:rsidRPr="00E0752D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F27AFC" w:rsidRPr="00E0752D">
        <w:rPr>
          <w:rFonts w:ascii="Times New Roman" w:hAnsi="Times New Roman" w:cs="Times New Roman"/>
          <w:color w:val="000000"/>
          <w:sz w:val="24"/>
          <w:szCs w:val="24"/>
        </w:rPr>
        <w:t xml:space="preserve">депутатскую комиссию по </w:t>
      </w:r>
      <w:r w:rsidR="00936F3D">
        <w:rPr>
          <w:rFonts w:ascii="Times New Roman" w:hAnsi="Times New Roman" w:cs="Times New Roman"/>
          <w:color w:val="000000"/>
          <w:sz w:val="24"/>
          <w:szCs w:val="24"/>
        </w:rPr>
        <w:t>бюджету</w:t>
      </w:r>
      <w:r w:rsidR="00E0752D" w:rsidRPr="00E0752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936F3D">
        <w:rPr>
          <w:rFonts w:ascii="Times New Roman" w:hAnsi="Times New Roman" w:cs="Times New Roman"/>
          <w:color w:val="000000"/>
          <w:sz w:val="24"/>
          <w:szCs w:val="24"/>
        </w:rPr>
        <w:t xml:space="preserve"> внебюджетным </w:t>
      </w:r>
      <w:r w:rsidR="00307B7E">
        <w:rPr>
          <w:rFonts w:ascii="Times New Roman" w:hAnsi="Times New Roman" w:cs="Times New Roman"/>
          <w:color w:val="000000"/>
          <w:sz w:val="24"/>
          <w:szCs w:val="24"/>
        </w:rPr>
        <w:t xml:space="preserve">фондам и муниципальной собственности </w:t>
      </w:r>
      <w:r w:rsidR="001A436B" w:rsidRPr="00E0752D">
        <w:rPr>
          <w:rFonts w:ascii="Times New Roman" w:hAnsi="Times New Roman" w:cs="Times New Roman"/>
          <w:color w:val="000000"/>
          <w:sz w:val="24"/>
          <w:szCs w:val="24"/>
        </w:rPr>
        <w:t xml:space="preserve">(председатель – </w:t>
      </w:r>
      <w:r w:rsidR="001A436B">
        <w:rPr>
          <w:rFonts w:ascii="Times New Roman" w:hAnsi="Times New Roman" w:cs="Times New Roman"/>
          <w:color w:val="000000"/>
          <w:sz w:val="24"/>
          <w:szCs w:val="24"/>
        </w:rPr>
        <w:t>Д.А. Жарков</w:t>
      </w:r>
      <w:r w:rsidR="001A436B" w:rsidRPr="00E0752D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1A436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32F51" w:rsidRPr="00E0752D" w:rsidRDefault="00B32F51" w:rsidP="00B32F5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50989" w:rsidRDefault="00050989" w:rsidP="00F60BC7">
      <w:pPr>
        <w:pStyle w:val="a6"/>
        <w:shd w:val="clear" w:color="auto" w:fill="FFFFFF"/>
        <w:spacing w:before="0" w:beforeAutospacing="0" w:after="200" w:afterAutospacing="0"/>
        <w:rPr>
          <w:color w:val="000000"/>
        </w:rPr>
      </w:pPr>
    </w:p>
    <w:p w:rsidR="00157E23" w:rsidRDefault="00C052F5" w:rsidP="00F60BC7">
      <w:pPr>
        <w:pStyle w:val="a6"/>
        <w:shd w:val="clear" w:color="auto" w:fill="FFFFFF"/>
        <w:spacing w:before="0" w:beforeAutospacing="0" w:after="200" w:afterAutospacing="0"/>
      </w:pPr>
      <w:r>
        <w:rPr>
          <w:color w:val="000000"/>
        </w:rPr>
        <w:t>П</w:t>
      </w:r>
      <w:r w:rsidR="00F27AFC">
        <w:rPr>
          <w:color w:val="000000"/>
        </w:rPr>
        <w:t>редседатель                                                                                                        </w:t>
      </w:r>
      <w:r w:rsidR="001A436B">
        <w:rPr>
          <w:color w:val="000000"/>
        </w:rPr>
        <w:t>А.Н. Волкович</w:t>
      </w:r>
      <w:r w:rsidR="001A436B">
        <w:rPr>
          <w:rFonts w:ascii="Arial" w:hAnsi="Arial" w:cs="Arial"/>
          <w:color w:val="000000"/>
          <w:sz w:val="36"/>
          <w:szCs w:val="36"/>
        </w:rPr>
        <w:t> </w:t>
      </w:r>
    </w:p>
    <w:sectPr w:rsidR="00157E23" w:rsidSect="00F432D7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767A" w:rsidRDefault="00D1767A" w:rsidP="00CF0F89">
      <w:pPr>
        <w:spacing w:after="0" w:line="240" w:lineRule="auto"/>
      </w:pPr>
      <w:r>
        <w:separator/>
      </w:r>
    </w:p>
  </w:endnote>
  <w:endnote w:type="continuationSeparator" w:id="0">
    <w:p w:rsidR="00D1767A" w:rsidRDefault="00D1767A" w:rsidP="00CF0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767A" w:rsidRDefault="00D1767A" w:rsidP="00CF0F89">
      <w:pPr>
        <w:spacing w:after="0" w:line="240" w:lineRule="auto"/>
      </w:pPr>
      <w:r>
        <w:separator/>
      </w:r>
    </w:p>
  </w:footnote>
  <w:footnote w:type="continuationSeparator" w:id="0">
    <w:p w:rsidR="00D1767A" w:rsidRDefault="00D1767A" w:rsidP="00CF0F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15528633"/>
      <w:docPartObj>
        <w:docPartGallery w:val="Page Numbers (Top of Page)"/>
        <w:docPartUnique/>
      </w:docPartObj>
    </w:sdtPr>
    <w:sdtEndPr/>
    <w:sdtContent>
      <w:p w:rsidR="00CF0F89" w:rsidRDefault="00CF0F8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32D7">
          <w:rPr>
            <w:noProof/>
          </w:rPr>
          <w:t>2</w:t>
        </w:r>
        <w:r>
          <w:fldChar w:fldCharType="end"/>
        </w:r>
      </w:p>
    </w:sdtContent>
  </w:sdt>
  <w:p w:rsidR="00CF0F89" w:rsidRDefault="00CF0F8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E3E4C"/>
    <w:multiLevelType w:val="hybridMultilevel"/>
    <w:tmpl w:val="C8EA6830"/>
    <w:lvl w:ilvl="0" w:tplc="31BED4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44D2998"/>
    <w:multiLevelType w:val="hybridMultilevel"/>
    <w:tmpl w:val="D83E7078"/>
    <w:lvl w:ilvl="0" w:tplc="C4E2B9E4">
      <w:start w:val="1"/>
      <w:numFmt w:val="decimal"/>
      <w:lvlText w:val="%1."/>
      <w:lvlJc w:val="left"/>
      <w:pPr>
        <w:ind w:left="1129" w:hanging="360"/>
      </w:pPr>
      <w:rPr>
        <w:rFonts w:ascii="Times New Roman" w:eastAsiaTheme="minorEastAsia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2">
    <w:nsid w:val="4A752D1E"/>
    <w:multiLevelType w:val="hybridMultilevel"/>
    <w:tmpl w:val="D4B4BC92"/>
    <w:lvl w:ilvl="0" w:tplc="A84616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4C72370"/>
    <w:multiLevelType w:val="hybridMultilevel"/>
    <w:tmpl w:val="A08474F6"/>
    <w:lvl w:ilvl="0" w:tplc="0EA8C6B4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4387ED6"/>
    <w:multiLevelType w:val="multilevel"/>
    <w:tmpl w:val="3D8CA4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F2E5118"/>
    <w:multiLevelType w:val="hybridMultilevel"/>
    <w:tmpl w:val="B56A1906"/>
    <w:lvl w:ilvl="0" w:tplc="6C80C1BA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638"/>
    <w:rsid w:val="000037F2"/>
    <w:rsid w:val="00050989"/>
    <w:rsid w:val="00057AA9"/>
    <w:rsid w:val="0006200D"/>
    <w:rsid w:val="00094FEB"/>
    <w:rsid w:val="000B02A4"/>
    <w:rsid w:val="000D1311"/>
    <w:rsid w:val="000D412B"/>
    <w:rsid w:val="00114E9D"/>
    <w:rsid w:val="0012606D"/>
    <w:rsid w:val="001468C4"/>
    <w:rsid w:val="00157E23"/>
    <w:rsid w:val="00177765"/>
    <w:rsid w:val="001A2592"/>
    <w:rsid w:val="001A436B"/>
    <w:rsid w:val="001E0122"/>
    <w:rsid w:val="001E4470"/>
    <w:rsid w:val="001F1396"/>
    <w:rsid w:val="001F35C1"/>
    <w:rsid w:val="00214FEF"/>
    <w:rsid w:val="00230BAB"/>
    <w:rsid w:val="002471B2"/>
    <w:rsid w:val="00256988"/>
    <w:rsid w:val="00285126"/>
    <w:rsid w:val="002C1EBA"/>
    <w:rsid w:val="002D3AE7"/>
    <w:rsid w:val="003001B5"/>
    <w:rsid w:val="00307B7E"/>
    <w:rsid w:val="003215D5"/>
    <w:rsid w:val="00336A26"/>
    <w:rsid w:val="003629C4"/>
    <w:rsid w:val="00376760"/>
    <w:rsid w:val="003800A6"/>
    <w:rsid w:val="003C07FA"/>
    <w:rsid w:val="004F08A4"/>
    <w:rsid w:val="005215B6"/>
    <w:rsid w:val="005D343B"/>
    <w:rsid w:val="005E6350"/>
    <w:rsid w:val="005E7CFD"/>
    <w:rsid w:val="006111B2"/>
    <w:rsid w:val="00671FA6"/>
    <w:rsid w:val="006B7C9C"/>
    <w:rsid w:val="006E55BF"/>
    <w:rsid w:val="00730D64"/>
    <w:rsid w:val="0074514D"/>
    <w:rsid w:val="00750312"/>
    <w:rsid w:val="00791AF2"/>
    <w:rsid w:val="007D77F4"/>
    <w:rsid w:val="007E2963"/>
    <w:rsid w:val="00815C7F"/>
    <w:rsid w:val="00843D7F"/>
    <w:rsid w:val="008449D9"/>
    <w:rsid w:val="00874A42"/>
    <w:rsid w:val="009170DC"/>
    <w:rsid w:val="009364E5"/>
    <w:rsid w:val="00936F3D"/>
    <w:rsid w:val="00955582"/>
    <w:rsid w:val="009C75B8"/>
    <w:rsid w:val="009F34EE"/>
    <w:rsid w:val="009F786B"/>
    <w:rsid w:val="00A112A9"/>
    <w:rsid w:val="00A2124B"/>
    <w:rsid w:val="00A270EA"/>
    <w:rsid w:val="00A46DEE"/>
    <w:rsid w:val="00AE35EE"/>
    <w:rsid w:val="00B168EB"/>
    <w:rsid w:val="00B20284"/>
    <w:rsid w:val="00B32F51"/>
    <w:rsid w:val="00B70D05"/>
    <w:rsid w:val="00B710DB"/>
    <w:rsid w:val="00B83B5C"/>
    <w:rsid w:val="00BA1E64"/>
    <w:rsid w:val="00BD0D69"/>
    <w:rsid w:val="00BD2917"/>
    <w:rsid w:val="00C052F5"/>
    <w:rsid w:val="00C11408"/>
    <w:rsid w:val="00C15241"/>
    <w:rsid w:val="00C5134D"/>
    <w:rsid w:val="00C5198D"/>
    <w:rsid w:val="00C572D7"/>
    <w:rsid w:val="00C710FD"/>
    <w:rsid w:val="00CA5202"/>
    <w:rsid w:val="00CF0F89"/>
    <w:rsid w:val="00D102DD"/>
    <w:rsid w:val="00D1767A"/>
    <w:rsid w:val="00D33120"/>
    <w:rsid w:val="00DC0AE3"/>
    <w:rsid w:val="00E0752D"/>
    <w:rsid w:val="00E13638"/>
    <w:rsid w:val="00E15842"/>
    <w:rsid w:val="00E53825"/>
    <w:rsid w:val="00ED3A7D"/>
    <w:rsid w:val="00F231CE"/>
    <w:rsid w:val="00F27AFC"/>
    <w:rsid w:val="00F37E8F"/>
    <w:rsid w:val="00F432D7"/>
    <w:rsid w:val="00F60BC7"/>
    <w:rsid w:val="00F613AA"/>
    <w:rsid w:val="00FB0069"/>
    <w:rsid w:val="00FD6D8E"/>
    <w:rsid w:val="00FF6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131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1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5198D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F27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CF0F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F0F89"/>
  </w:style>
  <w:style w:type="paragraph" w:styleId="a9">
    <w:name w:val="footer"/>
    <w:basedOn w:val="a"/>
    <w:link w:val="aa"/>
    <w:uiPriority w:val="99"/>
    <w:unhideWhenUsed/>
    <w:rsid w:val="00CF0F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F0F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131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1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5198D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F27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CF0F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F0F89"/>
  </w:style>
  <w:style w:type="paragraph" w:styleId="a9">
    <w:name w:val="footer"/>
    <w:basedOn w:val="a"/>
    <w:link w:val="aa"/>
    <w:uiPriority w:val="99"/>
    <w:unhideWhenUsed/>
    <w:rsid w:val="00CF0F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F0F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6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710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213</dc:creator>
  <cp:lastModifiedBy>USER</cp:lastModifiedBy>
  <cp:revision>6</cp:revision>
  <cp:lastPrinted>2026-04-30T11:38:00Z</cp:lastPrinted>
  <dcterms:created xsi:type="dcterms:W3CDTF">2026-04-27T07:48:00Z</dcterms:created>
  <dcterms:modified xsi:type="dcterms:W3CDTF">2026-04-30T11:39:00Z</dcterms:modified>
</cp:coreProperties>
</file>