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Pr="00393993" w:rsidRDefault="00393993" w:rsidP="00627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67</w:t>
      </w:r>
      <w:bookmarkStart w:id="0" w:name="_GoBack"/>
      <w:bookmarkEnd w:id="0"/>
    </w:p>
    <w:p w:rsidR="006276DE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76DE">
        <w:rPr>
          <w:rFonts w:ascii="Times New Roman" w:hAnsi="Times New Roman" w:cs="Times New Roman"/>
          <w:sz w:val="24"/>
          <w:szCs w:val="24"/>
        </w:rPr>
        <w:t>5-я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27 </w:t>
      </w:r>
      <w:r w:rsidR="002A62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276DE">
        <w:rPr>
          <w:rFonts w:ascii="Times New Roman" w:hAnsi="Times New Roman" w:cs="Times New Roman"/>
          <w:sz w:val="24"/>
          <w:szCs w:val="24"/>
        </w:rPr>
        <w:t xml:space="preserve">30 апреля 2026 г. </w:t>
      </w:r>
    </w:p>
    <w:p w:rsidR="006276DE" w:rsidRDefault="006276DE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DE" w:rsidRDefault="006276DE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93" w:rsidRDefault="00393993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</w:t>
      </w:r>
      <w:r w:rsidRPr="00EC3ABD">
        <w:rPr>
          <w:rFonts w:ascii="Times New Roman" w:hAnsi="Times New Roman" w:cs="Times New Roman"/>
          <w:sz w:val="24"/>
          <w:szCs w:val="24"/>
        </w:rPr>
        <w:t xml:space="preserve"> </w:t>
      </w:r>
      <w:r w:rsidR="006A4D40">
        <w:rPr>
          <w:rFonts w:ascii="Times New Roman" w:hAnsi="Times New Roman" w:cs="Times New Roman"/>
          <w:sz w:val="24"/>
          <w:szCs w:val="24"/>
        </w:rPr>
        <w:t xml:space="preserve">в </w:t>
      </w:r>
      <w:r w:rsidRPr="00EC3ABD">
        <w:rPr>
          <w:rFonts w:ascii="Times New Roman" w:hAnsi="Times New Roman" w:cs="Times New Roman"/>
          <w:sz w:val="24"/>
          <w:szCs w:val="24"/>
        </w:rPr>
        <w:t>2026 году действи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6276DE" w:rsidRP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некоторых норм</w:t>
      </w:r>
      <w:r w:rsidRPr="00EC3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76DE">
        <w:rPr>
          <w:rFonts w:ascii="Times New Roman" w:hAnsi="Times New Roman" w:cs="Times New Roman"/>
          <w:sz w:val="24"/>
          <w:szCs w:val="24"/>
        </w:rPr>
        <w:t xml:space="preserve">Положения о порядке </w:t>
      </w:r>
    </w:p>
    <w:p w:rsidR="006276DE" w:rsidRPr="006276DE" w:rsidRDefault="006276DE" w:rsidP="006276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E">
        <w:rPr>
          <w:rFonts w:ascii="Times New Roman" w:hAnsi="Times New Roman" w:cs="Times New Roman"/>
          <w:sz w:val="24"/>
          <w:szCs w:val="24"/>
        </w:rPr>
        <w:t xml:space="preserve">взимания и уплаты сбора за стоянку, </w:t>
      </w:r>
    </w:p>
    <w:p w:rsidR="006276DE" w:rsidRPr="006276DE" w:rsidRDefault="006276DE" w:rsidP="006276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E">
        <w:rPr>
          <w:rFonts w:ascii="Times New Roman" w:hAnsi="Times New Roman" w:cs="Times New Roman"/>
          <w:sz w:val="24"/>
          <w:szCs w:val="24"/>
        </w:rPr>
        <w:t xml:space="preserve">парковку и использование пунктов </w:t>
      </w:r>
    </w:p>
    <w:p w:rsidR="006276DE" w:rsidRPr="006276DE" w:rsidRDefault="006276DE" w:rsidP="006276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DE">
        <w:rPr>
          <w:rFonts w:ascii="Times New Roman" w:hAnsi="Times New Roman" w:cs="Times New Roman"/>
          <w:sz w:val="24"/>
          <w:szCs w:val="24"/>
        </w:rPr>
        <w:t xml:space="preserve">остановки </w:t>
      </w:r>
      <w:proofErr w:type="gramStart"/>
      <w:r w:rsidRPr="006276DE">
        <w:rPr>
          <w:rFonts w:ascii="Times New Roman" w:hAnsi="Times New Roman" w:cs="Times New Roman"/>
          <w:sz w:val="24"/>
          <w:szCs w:val="24"/>
        </w:rPr>
        <w:t>маршрутными</w:t>
      </w:r>
      <w:proofErr w:type="gramEnd"/>
      <w:r w:rsidRPr="006276DE">
        <w:rPr>
          <w:rFonts w:ascii="Times New Roman" w:hAnsi="Times New Roman" w:cs="Times New Roman"/>
          <w:sz w:val="24"/>
          <w:szCs w:val="24"/>
        </w:rPr>
        <w:t xml:space="preserve"> и легковыми </w:t>
      </w:r>
    </w:p>
    <w:p w:rsidR="006276DE" w:rsidRPr="006276DE" w:rsidRDefault="006276DE" w:rsidP="006276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276DE">
        <w:rPr>
          <w:rFonts w:ascii="Times New Roman" w:hAnsi="Times New Roman" w:cs="Times New Roman"/>
          <w:sz w:val="24"/>
          <w:szCs w:val="24"/>
        </w:rPr>
        <w:t>такси</w:t>
      </w:r>
      <w:r w:rsidRPr="00627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 территории муниципального </w:t>
      </w:r>
    </w:p>
    <w:p w:rsidR="006276DE" w:rsidRPr="006276DE" w:rsidRDefault="006276DE" w:rsidP="006276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7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</w:t>
      </w:r>
      <w:r w:rsidRPr="006276DE">
        <w:rPr>
          <w:rFonts w:ascii="Times New Roman" w:hAnsi="Times New Roman" w:cs="Times New Roman"/>
          <w:color w:val="000000"/>
          <w:spacing w:val="-4"/>
          <w:sz w:val="24"/>
          <w:szCs w:val="24"/>
        </w:rPr>
        <w:t>ород Тирасполь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="006A4D40"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BD">
        <w:rPr>
          <w:rFonts w:ascii="Times New Roman" w:hAnsi="Times New Roman" w:cs="Times New Roman"/>
          <w:bCs/>
          <w:sz w:val="24"/>
          <w:szCs w:val="24"/>
        </w:rPr>
        <w:t xml:space="preserve">утвержденного Решением </w:t>
      </w:r>
      <w:r w:rsidRPr="00EC3ABD">
        <w:rPr>
          <w:rFonts w:ascii="Times New Roman" w:hAnsi="Times New Roman" w:cs="Times New Roman"/>
          <w:sz w:val="24"/>
          <w:szCs w:val="24"/>
        </w:rPr>
        <w:t xml:space="preserve">Тираспольского </w:t>
      </w:r>
    </w:p>
    <w:p w:rsid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ABD">
        <w:rPr>
          <w:rFonts w:ascii="Times New Roman" w:hAnsi="Times New Roman" w:cs="Times New Roman"/>
          <w:sz w:val="24"/>
          <w:szCs w:val="24"/>
        </w:rPr>
        <w:t>городского Совета народных депутатов №4</w:t>
      </w:r>
      <w:r>
        <w:rPr>
          <w:rFonts w:ascii="Times New Roman" w:hAnsi="Times New Roman" w:cs="Times New Roman"/>
          <w:sz w:val="24"/>
          <w:szCs w:val="24"/>
        </w:rPr>
        <w:t>1,</w:t>
      </w:r>
    </w:p>
    <w:p w:rsidR="006276DE" w:rsidRPr="0049281D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принятого на </w:t>
      </w:r>
      <w:r w:rsidRPr="00EC3ABD">
        <w:rPr>
          <w:rFonts w:ascii="Times New Roman" w:hAnsi="Times New Roman" w:cs="Times New Roman"/>
          <w:bCs/>
          <w:sz w:val="24"/>
          <w:szCs w:val="24"/>
        </w:rPr>
        <w:t xml:space="preserve">21-й сессии </w:t>
      </w:r>
      <w:r w:rsidRPr="00EC3ABD">
        <w:rPr>
          <w:rFonts w:ascii="Times New Roman" w:hAnsi="Times New Roman" w:cs="Times New Roman"/>
          <w:sz w:val="24"/>
          <w:szCs w:val="24"/>
        </w:rPr>
        <w:t>26 созыва 20 ноября 2025 г.</w:t>
      </w:r>
    </w:p>
    <w:p w:rsidR="006276DE" w:rsidRPr="006276DE" w:rsidRDefault="006276DE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DE" w:rsidRPr="006276DE" w:rsidRDefault="006276DE" w:rsidP="0062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6DE" w:rsidRPr="0049281D" w:rsidRDefault="006276DE" w:rsidP="006276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обращение </w:t>
      </w:r>
      <w:r w:rsidRPr="00956560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 xml:space="preserve">а финансов ПМР от 26.03.2026 г. </w:t>
      </w:r>
      <w:r w:rsidRPr="0095656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560">
        <w:rPr>
          <w:rFonts w:ascii="Times New Roman" w:hAnsi="Times New Roman" w:cs="Times New Roman"/>
          <w:sz w:val="24"/>
          <w:szCs w:val="24"/>
        </w:rPr>
        <w:t>01-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565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17227, руководствуясь ч. 3 ст. 59 </w:t>
      </w:r>
      <w:r w:rsidRPr="009228AE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8AE">
        <w:rPr>
          <w:rFonts w:ascii="Times New Roman" w:hAnsi="Times New Roman" w:cs="Times New Roman"/>
          <w:sz w:val="24"/>
          <w:szCs w:val="24"/>
        </w:rPr>
        <w:t xml:space="preserve"> Приднестровской Молдавской Республики от 30 декабря 2025 года № 275-З-VIII «О республиканском бюджете на 2026 год» (САЗ 25-52) (в текущей редакции)</w:t>
      </w:r>
      <w:r w:rsidRPr="00956560">
        <w:rPr>
          <w:rFonts w:ascii="Times New Roman" w:hAnsi="Times New Roman" w:cs="Times New Roman"/>
          <w:sz w:val="24"/>
          <w:szCs w:val="24"/>
        </w:rPr>
        <w:t xml:space="preserve">, </w:t>
      </w:r>
      <w:r w:rsidRPr="0049281D">
        <w:rPr>
          <w:rFonts w:ascii="Times New Roman" w:hAnsi="Times New Roman" w:cs="Times New Roman"/>
          <w:sz w:val="24"/>
          <w:szCs w:val="24"/>
        </w:rPr>
        <w:t>ст. 17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</w:t>
      </w:r>
      <w:proofErr w:type="gramEnd"/>
      <w:r w:rsidRPr="0049281D">
        <w:rPr>
          <w:rFonts w:ascii="Times New Roman" w:hAnsi="Times New Roman" w:cs="Times New Roman"/>
          <w:sz w:val="24"/>
          <w:szCs w:val="24"/>
        </w:rPr>
        <w:t>» (</w:t>
      </w:r>
      <w:proofErr w:type="gramStart"/>
      <w:r w:rsidRPr="0049281D">
        <w:rPr>
          <w:rFonts w:ascii="Times New Roman" w:hAnsi="Times New Roman" w:cs="Times New Roman"/>
          <w:sz w:val="24"/>
          <w:szCs w:val="24"/>
        </w:rPr>
        <w:t>СЗМР 94-4) (в текущей редакции)</w:t>
      </w:r>
      <w:r>
        <w:rPr>
          <w:rFonts w:ascii="Times New Roman" w:hAnsi="Times New Roman" w:cs="Times New Roman"/>
          <w:sz w:val="24"/>
          <w:szCs w:val="24"/>
        </w:rPr>
        <w:t xml:space="preserve">, учитывая рекомендации </w:t>
      </w:r>
      <w:r w:rsidRPr="003B0790">
        <w:rPr>
          <w:rFonts w:ascii="Times New Roman" w:hAnsi="Times New Roman" w:cs="Times New Roman"/>
          <w:sz w:val="24"/>
          <w:szCs w:val="24"/>
        </w:rPr>
        <w:t xml:space="preserve">постоянной депутатской комиссии по развитию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предпринимательства, торговле, </w:t>
      </w:r>
      <w:r w:rsidRPr="003B0790">
        <w:rPr>
          <w:rFonts w:ascii="Times New Roman" w:hAnsi="Times New Roman" w:cs="Times New Roman"/>
          <w:sz w:val="24"/>
          <w:szCs w:val="24"/>
        </w:rPr>
        <w:t>транспорту, защите прав потребителей и экологии</w:t>
      </w:r>
      <w:r w:rsidRPr="0049281D">
        <w:rPr>
          <w:rFonts w:ascii="Times New Roman" w:eastAsia="Calibri" w:hAnsi="Times New Roman" w:cs="Times New Roman"/>
          <w:sz w:val="24"/>
          <w:szCs w:val="24"/>
        </w:rPr>
        <w:t>,</w:t>
      </w:r>
      <w:r w:rsidRPr="0049281D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  <w:proofErr w:type="gramEnd"/>
    </w:p>
    <w:p w:rsidR="006276DE" w:rsidRPr="0049281D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DE" w:rsidRPr="0049281D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1D">
        <w:rPr>
          <w:rFonts w:ascii="Times New Roman" w:hAnsi="Times New Roman" w:cs="Times New Roman"/>
          <w:sz w:val="24"/>
          <w:szCs w:val="24"/>
        </w:rPr>
        <w:t>РЕШИЛ:</w:t>
      </w:r>
    </w:p>
    <w:p w:rsidR="006276DE" w:rsidRPr="0049281D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6DE" w:rsidRPr="0071295B" w:rsidRDefault="006276DE" w:rsidP="006276D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proofErr w:type="gramStart"/>
      <w:r w:rsidRPr="0071295B">
        <w:rPr>
          <w:sz w:val="24"/>
          <w:szCs w:val="24"/>
        </w:rPr>
        <w:t xml:space="preserve">Приостановить в 2026 году </w:t>
      </w:r>
      <w:r w:rsidRPr="008A4CA1">
        <w:rPr>
          <w:color w:val="0F1115"/>
          <w:sz w:val="24"/>
          <w:szCs w:val="24"/>
          <w:shd w:val="clear" w:color="auto" w:fill="FFFFFF"/>
        </w:rPr>
        <w:t>действие положений, предусмотренных частям</w:t>
      </w:r>
      <w:r w:rsidR="00A96B6C">
        <w:rPr>
          <w:color w:val="0F1115"/>
          <w:sz w:val="24"/>
          <w:szCs w:val="24"/>
          <w:shd w:val="clear" w:color="auto" w:fill="FFFFFF"/>
        </w:rPr>
        <w:t>и</w:t>
      </w:r>
      <w:r>
        <w:rPr>
          <w:sz w:val="24"/>
          <w:szCs w:val="24"/>
        </w:rPr>
        <w:t xml:space="preserve"> </w:t>
      </w:r>
      <w:r w:rsidR="00A96B6C">
        <w:rPr>
          <w:sz w:val="24"/>
          <w:szCs w:val="24"/>
        </w:rPr>
        <w:t>второй</w:t>
      </w:r>
      <w:r>
        <w:rPr>
          <w:sz w:val="24"/>
          <w:szCs w:val="24"/>
        </w:rPr>
        <w:t xml:space="preserve"> и </w:t>
      </w:r>
      <w:r w:rsidR="00A96B6C">
        <w:rPr>
          <w:sz w:val="24"/>
          <w:szCs w:val="24"/>
        </w:rPr>
        <w:t>треть</w:t>
      </w:r>
      <w:r w:rsidR="006A4D40">
        <w:rPr>
          <w:sz w:val="24"/>
          <w:szCs w:val="24"/>
        </w:rPr>
        <w:t>ей</w:t>
      </w:r>
      <w:r>
        <w:rPr>
          <w:sz w:val="24"/>
          <w:szCs w:val="24"/>
        </w:rPr>
        <w:t xml:space="preserve"> пункта </w:t>
      </w:r>
      <w:r w:rsidRPr="006276DE">
        <w:rPr>
          <w:sz w:val="24"/>
          <w:szCs w:val="24"/>
        </w:rPr>
        <w:t>5 «Положени</w:t>
      </w:r>
      <w:r w:rsidR="00A96B6C">
        <w:rPr>
          <w:sz w:val="24"/>
          <w:szCs w:val="24"/>
        </w:rPr>
        <w:t>я</w:t>
      </w:r>
      <w:r w:rsidRPr="006276DE">
        <w:rPr>
          <w:sz w:val="24"/>
          <w:szCs w:val="24"/>
        </w:rPr>
        <w:t xml:space="preserve"> о порядке взимания и уплаты сбора за стоянку, парковку и использование пунктов остановки маршрутными и легковыми такси</w:t>
      </w:r>
      <w:r w:rsidRPr="006276DE">
        <w:rPr>
          <w:color w:val="000000"/>
          <w:spacing w:val="-4"/>
          <w:sz w:val="24"/>
          <w:szCs w:val="24"/>
        </w:rPr>
        <w:t xml:space="preserve"> на территории муниципального образования  город Тирасполь</w:t>
      </w:r>
      <w:r w:rsidRPr="006276DE">
        <w:rPr>
          <w:sz w:val="24"/>
          <w:szCs w:val="24"/>
        </w:rPr>
        <w:t>»</w:t>
      </w:r>
      <w:r w:rsidRPr="006276DE">
        <w:rPr>
          <w:bCs/>
          <w:sz w:val="24"/>
          <w:szCs w:val="24"/>
        </w:rPr>
        <w:t>,</w:t>
      </w:r>
      <w:r w:rsidRPr="0071295B">
        <w:rPr>
          <w:bCs/>
          <w:sz w:val="24"/>
          <w:szCs w:val="24"/>
        </w:rPr>
        <w:t xml:space="preserve"> утвержденного Решением </w:t>
      </w:r>
      <w:r w:rsidRPr="0071295B">
        <w:rPr>
          <w:sz w:val="24"/>
          <w:szCs w:val="24"/>
        </w:rPr>
        <w:t>Тираспольского городского Совета народных депутатов №4</w:t>
      </w:r>
      <w:r>
        <w:rPr>
          <w:sz w:val="24"/>
          <w:szCs w:val="24"/>
        </w:rPr>
        <w:t>1</w:t>
      </w:r>
      <w:r w:rsidRPr="0071295B">
        <w:rPr>
          <w:sz w:val="24"/>
          <w:szCs w:val="24"/>
        </w:rPr>
        <w:t xml:space="preserve">, принятого на </w:t>
      </w:r>
      <w:r w:rsidRPr="0071295B">
        <w:rPr>
          <w:bCs/>
          <w:sz w:val="24"/>
          <w:szCs w:val="24"/>
        </w:rPr>
        <w:t xml:space="preserve">21-й сессии </w:t>
      </w:r>
      <w:r w:rsidRPr="0071295B">
        <w:rPr>
          <w:sz w:val="24"/>
          <w:szCs w:val="24"/>
        </w:rPr>
        <w:t>26 созыва 20 ноября 2025 г.</w:t>
      </w:r>
      <w:proofErr w:type="gramEnd"/>
    </w:p>
    <w:p w:rsidR="006276DE" w:rsidRPr="0049281D" w:rsidRDefault="006276DE" w:rsidP="006276DE">
      <w:pPr>
        <w:pStyle w:val="a3"/>
        <w:spacing w:after="0" w:line="240" w:lineRule="auto"/>
        <w:ind w:left="0" w:firstLine="851"/>
        <w:jc w:val="both"/>
        <w:rPr>
          <w:sz w:val="24"/>
          <w:szCs w:val="24"/>
        </w:rPr>
      </w:pPr>
    </w:p>
    <w:p w:rsidR="006276DE" w:rsidRDefault="006276DE" w:rsidP="006276D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71295B">
        <w:rPr>
          <w:sz w:val="24"/>
          <w:szCs w:val="24"/>
        </w:rPr>
        <w:t>Опубликовать настоящее Решение в газете «</w:t>
      </w:r>
      <w:proofErr w:type="gramStart"/>
      <w:r w:rsidRPr="0071295B">
        <w:rPr>
          <w:sz w:val="24"/>
          <w:szCs w:val="24"/>
        </w:rPr>
        <w:t>Днестровская</w:t>
      </w:r>
      <w:proofErr w:type="gramEnd"/>
      <w:r w:rsidRPr="0071295B">
        <w:rPr>
          <w:sz w:val="24"/>
          <w:szCs w:val="24"/>
        </w:rPr>
        <w:t xml:space="preserve"> правда».</w:t>
      </w:r>
    </w:p>
    <w:p w:rsidR="008A4CA1" w:rsidRPr="008A4CA1" w:rsidRDefault="008A4CA1" w:rsidP="008A4CA1">
      <w:pPr>
        <w:pStyle w:val="a3"/>
        <w:rPr>
          <w:sz w:val="24"/>
          <w:szCs w:val="24"/>
        </w:rPr>
      </w:pPr>
    </w:p>
    <w:p w:rsidR="008A4CA1" w:rsidRPr="008A4CA1" w:rsidRDefault="008A4CA1" w:rsidP="008A4CA1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r w:rsidRPr="00B6190C">
        <w:rPr>
          <w:sz w:val="24"/>
          <w:szCs w:val="24"/>
        </w:rPr>
        <w:t xml:space="preserve">Настоящее Решение вступает </w:t>
      </w:r>
      <w:r>
        <w:rPr>
          <w:sz w:val="24"/>
          <w:szCs w:val="24"/>
        </w:rPr>
        <w:t>в силу по истечени</w:t>
      </w:r>
      <w:r w:rsidR="006A4D40">
        <w:rPr>
          <w:sz w:val="24"/>
          <w:szCs w:val="24"/>
        </w:rPr>
        <w:t>и</w:t>
      </w:r>
      <w:r>
        <w:rPr>
          <w:sz w:val="24"/>
          <w:szCs w:val="24"/>
        </w:rPr>
        <w:t xml:space="preserve"> одного месяца со дня опубликовани</w:t>
      </w:r>
      <w:r w:rsidR="00A96B6C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71295B">
        <w:rPr>
          <w:sz w:val="24"/>
          <w:szCs w:val="24"/>
        </w:rPr>
        <w:t>в газете «Днестровская правда».</w:t>
      </w:r>
    </w:p>
    <w:p w:rsidR="006276DE" w:rsidRPr="001441E7" w:rsidRDefault="006276DE" w:rsidP="006276DE">
      <w:pPr>
        <w:pStyle w:val="a3"/>
        <w:ind w:left="0" w:firstLine="851"/>
        <w:rPr>
          <w:sz w:val="24"/>
          <w:szCs w:val="24"/>
        </w:rPr>
      </w:pPr>
    </w:p>
    <w:p w:rsidR="006276DE" w:rsidRPr="0071295B" w:rsidRDefault="006276DE" w:rsidP="006276DE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sz w:val="24"/>
          <w:szCs w:val="24"/>
        </w:rPr>
      </w:pPr>
      <w:proofErr w:type="gramStart"/>
      <w:r w:rsidRPr="0071295B">
        <w:rPr>
          <w:sz w:val="24"/>
          <w:szCs w:val="24"/>
        </w:rPr>
        <w:lastRenderedPageBreak/>
        <w:t>Контроль за</w:t>
      </w:r>
      <w:proofErr w:type="gramEnd"/>
      <w:r w:rsidRPr="0071295B">
        <w:rPr>
          <w:sz w:val="24"/>
          <w:szCs w:val="24"/>
        </w:rPr>
        <w:t xml:space="preserve"> исполнение</w:t>
      </w:r>
      <w:r>
        <w:rPr>
          <w:sz w:val="24"/>
          <w:szCs w:val="24"/>
        </w:rPr>
        <w:t>м</w:t>
      </w:r>
      <w:r w:rsidRPr="0071295B">
        <w:rPr>
          <w:sz w:val="24"/>
          <w:szCs w:val="24"/>
        </w:rPr>
        <w:t xml:space="preserve"> настоящего Решения возложить на постоянную депутатскую к</w:t>
      </w:r>
      <w:r w:rsidRPr="0071295B">
        <w:rPr>
          <w:rFonts w:eastAsia="Calibri"/>
          <w:sz w:val="24"/>
          <w:szCs w:val="24"/>
          <w:lang w:eastAsia="en-US"/>
        </w:rPr>
        <w:t xml:space="preserve">омиссию по </w:t>
      </w:r>
      <w:r w:rsidRPr="0071295B">
        <w:rPr>
          <w:sz w:val="24"/>
          <w:szCs w:val="24"/>
        </w:rPr>
        <w:t>развитию предпринимательства, торговле,  транспорту, защите</w:t>
      </w:r>
      <w:r w:rsidR="002A6229">
        <w:rPr>
          <w:sz w:val="24"/>
          <w:szCs w:val="24"/>
        </w:rPr>
        <w:t xml:space="preserve"> прав потребителей и экологии (п</w:t>
      </w:r>
      <w:r w:rsidRPr="0071295B">
        <w:rPr>
          <w:sz w:val="24"/>
          <w:szCs w:val="24"/>
        </w:rPr>
        <w:t>редседатель - Д.Л. Иващук)</w:t>
      </w:r>
      <w:r w:rsidR="006A4D40">
        <w:rPr>
          <w:sz w:val="24"/>
          <w:szCs w:val="24"/>
        </w:rPr>
        <w:t>.</w:t>
      </w:r>
    </w:p>
    <w:p w:rsid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6DE" w:rsidRDefault="006276DE" w:rsidP="006276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29" w:rsidRPr="0049281D" w:rsidRDefault="002A6229" w:rsidP="006276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7CD" w:rsidRPr="002A6229" w:rsidRDefault="006276DE" w:rsidP="002A6229">
      <w:pPr>
        <w:pStyle w:val="a3"/>
        <w:spacing w:after="0" w:line="240" w:lineRule="auto"/>
        <w:ind w:left="0"/>
        <w:rPr>
          <w:sz w:val="24"/>
          <w:szCs w:val="24"/>
        </w:rPr>
      </w:pPr>
      <w:r w:rsidRPr="0049281D">
        <w:rPr>
          <w:sz w:val="24"/>
          <w:szCs w:val="24"/>
        </w:rPr>
        <w:t xml:space="preserve">Председатель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Pr="0049281D">
        <w:rPr>
          <w:sz w:val="24"/>
          <w:szCs w:val="24"/>
        </w:rPr>
        <w:t xml:space="preserve">А.Н. Волкович </w:t>
      </w:r>
    </w:p>
    <w:sectPr w:rsidR="00C247CD" w:rsidRPr="002A6229" w:rsidSect="0039399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E1E" w:rsidRDefault="00ED5E1E">
      <w:pPr>
        <w:spacing w:after="0" w:line="240" w:lineRule="auto"/>
      </w:pPr>
      <w:r>
        <w:separator/>
      </w:r>
    </w:p>
  </w:endnote>
  <w:endnote w:type="continuationSeparator" w:id="0">
    <w:p w:rsidR="00ED5E1E" w:rsidRDefault="00ED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E1E" w:rsidRDefault="00ED5E1E">
      <w:pPr>
        <w:spacing w:after="0" w:line="240" w:lineRule="auto"/>
      </w:pPr>
      <w:r>
        <w:separator/>
      </w:r>
    </w:p>
  </w:footnote>
  <w:footnote w:type="continuationSeparator" w:id="0">
    <w:p w:rsidR="00ED5E1E" w:rsidRDefault="00ED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923872"/>
      <w:docPartObj>
        <w:docPartGallery w:val="Page Numbers (Top of Page)"/>
        <w:docPartUnique/>
      </w:docPartObj>
    </w:sdtPr>
    <w:sdtEndPr/>
    <w:sdtContent>
      <w:p w:rsidR="00510BFA" w:rsidRDefault="00E308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993">
          <w:rPr>
            <w:noProof/>
          </w:rPr>
          <w:t>2</w:t>
        </w:r>
        <w:r>
          <w:fldChar w:fldCharType="end"/>
        </w:r>
      </w:p>
    </w:sdtContent>
  </w:sdt>
  <w:p w:rsidR="00510BFA" w:rsidRDefault="00ED5E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35F5E"/>
    <w:multiLevelType w:val="hybridMultilevel"/>
    <w:tmpl w:val="C20C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13"/>
    <w:rsid w:val="000C70F2"/>
    <w:rsid w:val="002A6229"/>
    <w:rsid w:val="00393993"/>
    <w:rsid w:val="005A21B7"/>
    <w:rsid w:val="006276DE"/>
    <w:rsid w:val="006A4D40"/>
    <w:rsid w:val="008A4CA1"/>
    <w:rsid w:val="008F629A"/>
    <w:rsid w:val="009E3B3A"/>
    <w:rsid w:val="009F6A13"/>
    <w:rsid w:val="00A96B6C"/>
    <w:rsid w:val="00B22467"/>
    <w:rsid w:val="00BB2D46"/>
    <w:rsid w:val="00C247CD"/>
    <w:rsid w:val="00C3580D"/>
    <w:rsid w:val="00E308E9"/>
    <w:rsid w:val="00E56CA2"/>
    <w:rsid w:val="00ED5E1E"/>
    <w:rsid w:val="00E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D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2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6D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6DE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627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6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B7BE-F88A-4933-9674-59D9FB23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7</cp:revision>
  <cp:lastPrinted>2026-04-30T11:49:00Z</cp:lastPrinted>
  <dcterms:created xsi:type="dcterms:W3CDTF">2026-04-24T10:37:00Z</dcterms:created>
  <dcterms:modified xsi:type="dcterms:W3CDTF">2026-04-30T11:49:00Z</dcterms:modified>
</cp:coreProperties>
</file>