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80" w:rsidRPr="005C4480" w:rsidRDefault="005C4480" w:rsidP="005C4480">
      <w:pPr>
        <w:rPr>
          <w:rFonts w:eastAsiaTheme="minorEastAsia"/>
        </w:rPr>
      </w:pPr>
    </w:p>
    <w:p w:rsidR="006017B1" w:rsidRDefault="006017B1" w:rsidP="005C4480">
      <w:pPr>
        <w:rPr>
          <w:rFonts w:eastAsiaTheme="minorEastAsia"/>
        </w:rPr>
      </w:pPr>
    </w:p>
    <w:p w:rsidR="006017B1" w:rsidRDefault="006017B1" w:rsidP="005C4480">
      <w:pPr>
        <w:rPr>
          <w:rFonts w:eastAsiaTheme="minorEastAsia"/>
        </w:rPr>
      </w:pPr>
    </w:p>
    <w:p w:rsidR="006017B1" w:rsidRDefault="006017B1" w:rsidP="005C4480">
      <w:pPr>
        <w:rPr>
          <w:rFonts w:eastAsiaTheme="minorEastAsia"/>
        </w:rPr>
      </w:pPr>
    </w:p>
    <w:p w:rsidR="006017B1" w:rsidRDefault="006017B1" w:rsidP="005C4480">
      <w:pPr>
        <w:rPr>
          <w:rFonts w:eastAsiaTheme="minorEastAsia"/>
        </w:rPr>
      </w:pPr>
    </w:p>
    <w:p w:rsidR="006017B1" w:rsidRDefault="006017B1" w:rsidP="005C4480">
      <w:pPr>
        <w:rPr>
          <w:rFonts w:eastAsiaTheme="minorEastAsia"/>
        </w:rPr>
      </w:pPr>
    </w:p>
    <w:p w:rsidR="006017B1" w:rsidRDefault="006017B1" w:rsidP="005C4480">
      <w:pPr>
        <w:rPr>
          <w:rFonts w:eastAsiaTheme="minorEastAsia"/>
        </w:rPr>
      </w:pPr>
    </w:p>
    <w:p w:rsidR="006017B1" w:rsidRDefault="006017B1" w:rsidP="005C4480">
      <w:pPr>
        <w:rPr>
          <w:rFonts w:eastAsiaTheme="minorEastAsia"/>
        </w:rPr>
      </w:pPr>
    </w:p>
    <w:p w:rsidR="006017B1" w:rsidRPr="006017B1" w:rsidRDefault="006017B1" w:rsidP="005C4480">
      <w:pPr>
        <w:rPr>
          <w:rFonts w:eastAsiaTheme="minorEastAsia"/>
          <w:b/>
        </w:rPr>
      </w:pP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>75</w:t>
      </w:r>
    </w:p>
    <w:p w:rsidR="005C4480" w:rsidRPr="005C4480" w:rsidRDefault="006017B1" w:rsidP="005C4480">
      <w:pPr>
        <w:rPr>
          <w:rFonts w:eastAsiaTheme="minorEastAsia"/>
        </w:rPr>
      </w:pPr>
      <w:r>
        <w:rPr>
          <w:rFonts w:eastAsiaTheme="minorEastAsia"/>
        </w:rPr>
        <w:t xml:space="preserve">          5-я                      27  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          </w:t>
      </w:r>
      <w:r w:rsidR="005C4480" w:rsidRPr="005C4480">
        <w:rPr>
          <w:rFonts w:eastAsiaTheme="minorEastAsia"/>
        </w:rPr>
        <w:t xml:space="preserve">21 мая 2026 г. </w:t>
      </w:r>
    </w:p>
    <w:p w:rsidR="005C4480" w:rsidRPr="005C4480" w:rsidRDefault="005C4480" w:rsidP="005C4480">
      <w:pPr>
        <w:rPr>
          <w:rFonts w:eastAsiaTheme="minorEastAsia"/>
        </w:rPr>
      </w:pPr>
    </w:p>
    <w:p w:rsidR="008A00A6" w:rsidRDefault="008A00A6" w:rsidP="008A00A6">
      <w:pPr>
        <w:jc w:val="center"/>
      </w:pPr>
    </w:p>
    <w:p w:rsidR="006017B1" w:rsidRDefault="006017B1" w:rsidP="008A00A6">
      <w:pPr>
        <w:jc w:val="center"/>
      </w:pPr>
    </w:p>
    <w:p w:rsidR="006017B1" w:rsidRPr="00C0386F" w:rsidRDefault="006017B1" w:rsidP="008A00A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</w:tblGrid>
      <w:tr w:rsidR="008A00A6" w:rsidRPr="00DD13F5" w:rsidTr="00123D60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8A00A6" w:rsidRPr="00DD13F5" w:rsidRDefault="008A00A6" w:rsidP="00123D60">
            <w:pPr>
              <w:ind w:left="-108" w:right="645"/>
              <w:jc w:val="both"/>
            </w:pPr>
            <w:r w:rsidRPr="00DD13F5">
              <w:t>О согласовании передачи в безвозмездное пользование объект</w:t>
            </w:r>
            <w:r>
              <w:t>ов</w:t>
            </w:r>
            <w:r w:rsidRPr="00DD13F5">
              <w:t xml:space="preserve"> муниципальной собственности г</w:t>
            </w:r>
            <w:r>
              <w:t>орода</w:t>
            </w:r>
            <w:r w:rsidRPr="00DD13F5">
              <w:t xml:space="preserve"> Тирасполь</w:t>
            </w:r>
          </w:p>
        </w:tc>
      </w:tr>
    </w:tbl>
    <w:p w:rsidR="008A00A6" w:rsidRDefault="008A00A6" w:rsidP="008A00A6">
      <w:pPr>
        <w:jc w:val="both"/>
      </w:pPr>
    </w:p>
    <w:p w:rsidR="006017B1" w:rsidRPr="00DD13F5" w:rsidRDefault="006017B1" w:rsidP="008A00A6">
      <w:pPr>
        <w:jc w:val="both"/>
      </w:pPr>
    </w:p>
    <w:p w:rsidR="008A00A6" w:rsidRPr="00253D98" w:rsidRDefault="008A00A6" w:rsidP="008A00A6">
      <w:pPr>
        <w:ind w:firstLine="567"/>
        <w:jc w:val="both"/>
        <w:rPr>
          <w:color w:val="000000"/>
        </w:rPr>
      </w:pPr>
      <w:r w:rsidRPr="00DD13F5">
        <w:t xml:space="preserve">Рассмотрев обращение Государственной администрации города Тирасполь и                              города Днестровск, по ходатайству заседания Комиссии по предоставлению объектов муниципальной собственности в безвозмездное пользование (Протокол от </w:t>
      </w:r>
      <w:r w:rsidR="00905053">
        <w:t>6 мая</w:t>
      </w:r>
      <w:r>
        <w:br/>
      </w:r>
      <w:r w:rsidRPr="00DD13F5">
        <w:t>202</w:t>
      </w:r>
      <w:r w:rsidR="00976113">
        <w:t>6</w:t>
      </w:r>
      <w:r w:rsidRPr="00DD13F5">
        <w:t xml:space="preserve"> года  № </w:t>
      </w:r>
      <w:r w:rsidR="00905053">
        <w:t>5</w:t>
      </w:r>
      <w:r w:rsidRPr="00DD13F5">
        <w:t xml:space="preserve">), в соответствии с </w:t>
      </w:r>
      <w:r w:rsidRPr="00DD13F5">
        <w:rPr>
          <w:color w:val="000000"/>
        </w:rPr>
        <w:t>Решением Тираспольского городского Совета народных депутатов № 50 «Об утверждении Положения «О порядке предоставления в безвозмездное пользование муниципального имущества г. Тирасполь», принятого на 9-й сессии XX</w:t>
      </w:r>
      <w:r w:rsidRPr="00DD13F5">
        <w:rPr>
          <w:color w:val="000000"/>
          <w:lang w:val="en-US"/>
        </w:rPr>
        <w:t>V</w:t>
      </w:r>
      <w:r>
        <w:rPr>
          <w:color w:val="000000"/>
        </w:rPr>
        <w:t xml:space="preserve"> созыва 28 декабря 2017 года</w:t>
      </w:r>
      <w:r w:rsidRPr="00DD13F5">
        <w:rPr>
          <w:color w:val="000000"/>
        </w:rPr>
        <w:t xml:space="preserve"> </w:t>
      </w:r>
      <w:r>
        <w:rPr>
          <w:color w:val="000000"/>
        </w:rPr>
        <w:t>(газета «</w:t>
      </w:r>
      <w:r w:rsidR="00325450">
        <w:rPr>
          <w:color w:val="000000"/>
        </w:rPr>
        <w:t xml:space="preserve">Днестровская </w:t>
      </w:r>
      <w:r>
        <w:rPr>
          <w:color w:val="000000"/>
        </w:rPr>
        <w:t>правда» от 9 января 2018 года № 1 (12018)) (в текущей редакции)</w:t>
      </w:r>
      <w:r>
        <w:t>,</w:t>
      </w:r>
      <w:r w:rsidRPr="00DD13F5">
        <w:t xml:space="preserve"> Тираспольский городской Совет народных депутатов</w:t>
      </w:r>
    </w:p>
    <w:p w:rsidR="008A00A6" w:rsidRPr="00DD13F5" w:rsidRDefault="008A00A6" w:rsidP="008A00A6">
      <w:pPr>
        <w:ind w:firstLine="567"/>
        <w:jc w:val="both"/>
      </w:pPr>
    </w:p>
    <w:p w:rsidR="008A00A6" w:rsidRPr="00DD13F5" w:rsidRDefault="006017B1" w:rsidP="006017B1">
      <w:pPr>
        <w:jc w:val="both"/>
      </w:pPr>
      <w:r>
        <w:t>РЕШИ</w:t>
      </w:r>
      <w:r w:rsidR="008A00A6" w:rsidRPr="00DD13F5">
        <w:t>Л:</w:t>
      </w:r>
    </w:p>
    <w:p w:rsidR="008A00A6" w:rsidRPr="00DD13F5" w:rsidRDefault="008A00A6" w:rsidP="008A00A6">
      <w:pPr>
        <w:ind w:firstLine="567"/>
        <w:jc w:val="both"/>
      </w:pPr>
    </w:p>
    <w:p w:rsidR="00E40427" w:rsidRDefault="00280643" w:rsidP="006C5222">
      <w:pPr>
        <w:keepNext/>
        <w:tabs>
          <w:tab w:val="left" w:pos="851"/>
        </w:tabs>
        <w:ind w:firstLine="567"/>
        <w:jc w:val="both"/>
        <w:outlineLvl w:val="1"/>
      </w:pPr>
      <w:r>
        <w:t xml:space="preserve">1. </w:t>
      </w:r>
      <w:r w:rsidR="001D7217">
        <w:t>С</w:t>
      </w:r>
      <w:r w:rsidR="001D7217" w:rsidRPr="00DD13F5">
        <w:t xml:space="preserve">огласовать передачу </w:t>
      </w:r>
      <w:r w:rsidR="00E40427">
        <w:t>Министерству финансов Приднестровской Молдавской Республики</w:t>
      </w:r>
      <w:r w:rsidR="00E40427" w:rsidRPr="00DD13F5">
        <w:t xml:space="preserve"> </w:t>
      </w:r>
      <w:r w:rsidR="001D7217" w:rsidRPr="00DD13F5">
        <w:t>в безвозмездное пользование объект</w:t>
      </w:r>
      <w:r w:rsidR="00E40427">
        <w:t>ов</w:t>
      </w:r>
      <w:r w:rsidR="001D7217" w:rsidRPr="00DD13F5">
        <w:t xml:space="preserve"> муниципальной собственности</w:t>
      </w:r>
      <w:r w:rsidR="006C5222">
        <w:rPr>
          <w:u w:val="single"/>
        </w:rPr>
        <w:br/>
      </w:r>
      <w:r w:rsidR="006C5222" w:rsidRPr="00E40427">
        <w:rPr>
          <w:u w:val="single"/>
        </w:rPr>
        <w:t>сроком до 31 декабря 2030 года</w:t>
      </w:r>
      <w:r w:rsidR="001D7217" w:rsidRPr="00DD13F5">
        <w:t xml:space="preserve">: </w:t>
      </w:r>
    </w:p>
    <w:p w:rsidR="00E40427" w:rsidRPr="00E40427" w:rsidRDefault="00E40427" w:rsidP="00E40427">
      <w:pPr>
        <w:ind w:firstLine="567"/>
        <w:jc w:val="both"/>
      </w:pPr>
      <w:r w:rsidRPr="00E40427">
        <w:t xml:space="preserve">а) «Часть здания, состоящая из помещений 1-го этажа № 102 - 110, 110а, 111, 113 – 124, помещений 2-го этажа №№ 218 – 220, 222 – 228, помещений 4-го этажа №№ 429 - 431, 434 - 439, 439а, 445, 450 – 453 (общей площадью 754,1 кв. м), металлического гаража № 2, капитального гаража № 10 (общей площадью 53,64 кв. м), по адресу: г. Тирасполь, </w:t>
      </w:r>
      <w:r w:rsidRPr="00E40427">
        <w:br/>
        <w:t>ул. Покровская (25 Октября), д. 101», для размещения Налоговой инспекции по</w:t>
      </w:r>
      <w:r w:rsidR="006017B1">
        <w:t xml:space="preserve">                    </w:t>
      </w:r>
      <w:r w:rsidRPr="00E40427">
        <w:t xml:space="preserve"> г. Тирасполь и размещения служебных автомобилей, </w:t>
      </w:r>
    </w:p>
    <w:p w:rsidR="00E40427" w:rsidRPr="00E40427" w:rsidRDefault="00E40427" w:rsidP="00E40427">
      <w:pPr>
        <w:keepNext/>
        <w:tabs>
          <w:tab w:val="left" w:pos="851"/>
        </w:tabs>
        <w:ind w:firstLine="567"/>
        <w:jc w:val="both"/>
        <w:outlineLvl w:val="1"/>
      </w:pPr>
      <w:r w:rsidRPr="00E40427">
        <w:t xml:space="preserve">б) Кондиционеры, находящиеся в помещениях, занимаемых Налоговой инспекцией </w:t>
      </w:r>
      <w:r w:rsidR="00AF5CE5">
        <w:br/>
      </w:r>
      <w:r w:rsidRPr="00E40427">
        <w:t>по г. Тирасполь</w:t>
      </w:r>
      <w:r w:rsidR="0020300F">
        <w:t>.</w:t>
      </w:r>
    </w:p>
    <w:p w:rsidR="001D7217" w:rsidRDefault="001D7217" w:rsidP="001D7217">
      <w:pPr>
        <w:tabs>
          <w:tab w:val="left" w:pos="0"/>
          <w:tab w:val="left" w:pos="709"/>
        </w:tabs>
        <w:ind w:firstLine="567"/>
        <w:jc w:val="both"/>
      </w:pPr>
    </w:p>
    <w:p w:rsidR="008810B1" w:rsidRDefault="008810B1" w:rsidP="008810B1">
      <w:pPr>
        <w:tabs>
          <w:tab w:val="left" w:pos="993"/>
        </w:tabs>
        <w:ind w:firstLine="567"/>
        <w:jc w:val="both"/>
      </w:pPr>
      <w:r>
        <w:t xml:space="preserve">2. </w:t>
      </w:r>
      <w:r w:rsidRPr="00DD13F5">
        <w:t>Согласовать передачу в безвозмездное пользование объектов муниципальной собственности</w:t>
      </w:r>
      <w:r w:rsidRPr="00737C35">
        <w:t xml:space="preserve"> </w:t>
      </w:r>
      <w:r w:rsidRPr="00140FB2">
        <w:rPr>
          <w:u w:val="single"/>
        </w:rPr>
        <w:t xml:space="preserve">сроком </w:t>
      </w:r>
      <w:r>
        <w:rPr>
          <w:u w:val="single"/>
        </w:rPr>
        <w:t xml:space="preserve">на </w:t>
      </w:r>
      <w:r w:rsidR="00992CCD">
        <w:rPr>
          <w:u w:val="single"/>
        </w:rPr>
        <w:t>2 (два</w:t>
      </w:r>
      <w:r>
        <w:rPr>
          <w:u w:val="single"/>
        </w:rPr>
        <w:t>) года</w:t>
      </w:r>
      <w:r w:rsidRPr="00D16AFE">
        <w:rPr>
          <w:u w:val="single"/>
        </w:rPr>
        <w:t>:</w:t>
      </w:r>
    </w:p>
    <w:p w:rsidR="00802341" w:rsidRDefault="004A7A3C" w:rsidP="00802341">
      <w:pPr>
        <w:tabs>
          <w:tab w:val="left" w:pos="1134"/>
        </w:tabs>
        <w:ind w:firstLine="567"/>
        <w:jc w:val="both"/>
      </w:pPr>
      <w:r>
        <w:t>2.</w:t>
      </w:r>
      <w:r w:rsidR="00163EF1">
        <w:t>1</w:t>
      </w:r>
      <w:r>
        <w:t xml:space="preserve">. </w:t>
      </w:r>
      <w:r w:rsidR="005E3EE9" w:rsidRPr="008967F6">
        <w:t>Едино</w:t>
      </w:r>
      <w:r w:rsidR="005E3EE9">
        <w:t>му</w:t>
      </w:r>
      <w:r w:rsidR="005E3EE9" w:rsidRPr="008967F6">
        <w:t xml:space="preserve"> государственно</w:t>
      </w:r>
      <w:r w:rsidR="005E3EE9">
        <w:t>му</w:t>
      </w:r>
      <w:r w:rsidR="005E3EE9" w:rsidRPr="008967F6">
        <w:t xml:space="preserve"> фонд</w:t>
      </w:r>
      <w:r w:rsidR="005E3EE9">
        <w:t>у</w:t>
      </w:r>
      <w:r w:rsidR="005E3EE9" w:rsidRPr="008967F6">
        <w:t xml:space="preserve"> социального страхования Приднестровской Молдавской Республики </w:t>
      </w:r>
      <w:r w:rsidR="00802341" w:rsidRPr="007434B1">
        <w:t xml:space="preserve">в безвозмездное пользование объекта муниципальной собственности: </w:t>
      </w:r>
      <w:r w:rsidR="005E3EE9" w:rsidRPr="008967F6">
        <w:t xml:space="preserve">«Капитальный гараж № 4, по адресу: г. Тирасполь, ул. Покровская </w:t>
      </w:r>
      <w:r w:rsidR="005E3EE9">
        <w:br/>
      </w:r>
      <w:r w:rsidR="005E3EE9" w:rsidRPr="008967F6">
        <w:t xml:space="preserve">(25 </w:t>
      </w:r>
      <w:r w:rsidR="005E3EE9">
        <w:t>Октября)</w:t>
      </w:r>
      <w:r w:rsidR="005E3EE9" w:rsidRPr="008967F6">
        <w:t>, д. 114», для хранения автотранспорта</w:t>
      </w:r>
      <w:r w:rsidR="00802341" w:rsidRPr="007434B1">
        <w:t>;</w:t>
      </w:r>
    </w:p>
    <w:p w:rsidR="006A652A" w:rsidRDefault="006A652A" w:rsidP="006A652A">
      <w:pPr>
        <w:tabs>
          <w:tab w:val="left" w:pos="1134"/>
        </w:tabs>
        <w:ind w:firstLine="567"/>
        <w:jc w:val="both"/>
      </w:pPr>
      <w:r>
        <w:t>2.</w:t>
      </w:r>
      <w:r w:rsidR="00163EF1">
        <w:t>2</w:t>
      </w:r>
      <w:r>
        <w:t xml:space="preserve">. </w:t>
      </w:r>
      <w:r w:rsidR="00842F10" w:rsidRPr="00200096">
        <w:t xml:space="preserve">ОО «Объединенный совет трудовых коллективов г. Тирасполь» </w:t>
      </w:r>
      <w:r w:rsidRPr="007434B1">
        <w:t xml:space="preserve">в безвозмездное пользование объекта муниципальной собственности: </w:t>
      </w:r>
      <w:r w:rsidR="007B71B3" w:rsidRPr="00200096">
        <w:t>«Часть здания литер А, состоящая из помещения</w:t>
      </w:r>
      <w:r w:rsidR="007B71B3">
        <w:t xml:space="preserve"> спортзала</w:t>
      </w:r>
      <w:r w:rsidR="007B71B3" w:rsidRPr="00200096">
        <w:t xml:space="preserve"> 1-го этажа № 30 общей площадью 126,4 кв. м, </w:t>
      </w:r>
      <w:r w:rsidR="00136941">
        <w:t>расположенн</w:t>
      </w:r>
      <w:r w:rsidR="001D7375">
        <w:t xml:space="preserve">ая </w:t>
      </w:r>
      <w:r w:rsidR="00136941">
        <w:t xml:space="preserve">в </w:t>
      </w:r>
      <w:r w:rsidR="00136941">
        <w:br/>
      </w:r>
      <w:r w:rsidR="00136941">
        <w:lastRenderedPageBreak/>
        <w:t xml:space="preserve">МОУ «ТСШ № 8» </w:t>
      </w:r>
      <w:r w:rsidR="007B71B3" w:rsidRPr="00200096">
        <w:t xml:space="preserve">по адресу: г. Тирасполь, ул. Калинина, д. 17», </w:t>
      </w:r>
      <w:r w:rsidR="007B71B3">
        <w:t>в целях</w:t>
      </w:r>
      <w:r w:rsidR="007B71B3" w:rsidRPr="00200096">
        <w:t xml:space="preserve"> проведения занятий по физической культуре согласно графику: понедельник, среда, пятница с 19:00 часов до 20:00 часов.</w:t>
      </w:r>
    </w:p>
    <w:p w:rsidR="006A652A" w:rsidRDefault="006A652A" w:rsidP="00802341">
      <w:pPr>
        <w:tabs>
          <w:tab w:val="left" w:pos="1134"/>
        </w:tabs>
        <w:ind w:firstLine="567"/>
        <w:jc w:val="both"/>
      </w:pPr>
    </w:p>
    <w:p w:rsidR="00163EF1" w:rsidRPr="00AF5CE5" w:rsidRDefault="00D307A9" w:rsidP="00163EF1">
      <w:pPr>
        <w:tabs>
          <w:tab w:val="left" w:pos="993"/>
        </w:tabs>
        <w:ind w:firstLine="567"/>
        <w:jc w:val="both"/>
      </w:pPr>
      <w:r w:rsidRPr="00AF5CE5">
        <w:t xml:space="preserve">3. </w:t>
      </w:r>
      <w:r w:rsidR="00163EF1" w:rsidRPr="00AF5CE5">
        <w:t xml:space="preserve">Согласовать передачу в безвозмездное пользование объектов муниципальной собственности </w:t>
      </w:r>
      <w:r w:rsidR="00163EF1" w:rsidRPr="00AF5CE5">
        <w:rPr>
          <w:u w:val="single"/>
        </w:rPr>
        <w:t xml:space="preserve">сроком на </w:t>
      </w:r>
      <w:r w:rsidR="00834AB5" w:rsidRPr="00AF5CE5">
        <w:rPr>
          <w:u w:val="single"/>
        </w:rPr>
        <w:t>5 (пять) лет</w:t>
      </w:r>
      <w:r w:rsidR="00163EF1" w:rsidRPr="00AF5CE5">
        <w:rPr>
          <w:u w:val="single"/>
        </w:rPr>
        <w:t>:</w:t>
      </w:r>
    </w:p>
    <w:p w:rsidR="00596A07" w:rsidRPr="00AF5CE5" w:rsidRDefault="00163EF1" w:rsidP="00596A07">
      <w:pPr>
        <w:tabs>
          <w:tab w:val="left" w:pos="1134"/>
        </w:tabs>
        <w:ind w:firstLine="567"/>
        <w:jc w:val="both"/>
      </w:pPr>
      <w:r w:rsidRPr="00AF5CE5">
        <w:t xml:space="preserve">3.1. </w:t>
      </w:r>
      <w:r w:rsidR="00A7560F" w:rsidRPr="00AF5CE5">
        <w:t xml:space="preserve">МУ «Служба социальной помощи г. Тирасполь» </w:t>
      </w:r>
      <w:r w:rsidR="004550DD" w:rsidRPr="00AF5CE5">
        <w:t>в безвозмездное пользование объект</w:t>
      </w:r>
      <w:r w:rsidR="00596A07" w:rsidRPr="00AF5CE5">
        <w:t>а</w:t>
      </w:r>
      <w:r w:rsidR="004550DD" w:rsidRPr="00AF5CE5">
        <w:t xml:space="preserve"> муниципальной собственности</w:t>
      </w:r>
      <w:r w:rsidR="0016572E" w:rsidRPr="00AF5CE5">
        <w:t xml:space="preserve">: </w:t>
      </w:r>
      <w:r w:rsidR="00596A07" w:rsidRPr="00AF5CE5">
        <w:t xml:space="preserve">«Часть здания, состоящая из помещений 2-го этажа №№ 1 - 6 общей площадью </w:t>
      </w:r>
      <w:smartTag w:uri="urn:schemas-microsoft-com:office:smarttags" w:element="metricconverter">
        <w:smartTagPr>
          <w:attr w:name="ProductID" w:val="103,1 кв. м"/>
        </w:smartTagPr>
        <w:r w:rsidR="00596A07" w:rsidRPr="00AF5CE5">
          <w:t>103,1 кв. м</w:t>
        </w:r>
      </w:smartTag>
      <w:r w:rsidR="00596A07" w:rsidRPr="00AF5CE5">
        <w:t xml:space="preserve">, по адресу: г. Тирасполь, ул. 1 Мая, д. 116», </w:t>
      </w:r>
      <w:r w:rsidR="00AF5CE5">
        <w:br/>
      </w:r>
      <w:r w:rsidR="00596A07" w:rsidRPr="00AF5CE5">
        <w:t>для размещения МУ «Служба социальной помощи г. Тирасполь»</w:t>
      </w:r>
      <w:r w:rsidR="005E2FA0" w:rsidRPr="00AF5CE5">
        <w:t>;</w:t>
      </w:r>
    </w:p>
    <w:p w:rsidR="00163EF1" w:rsidRPr="00AF5CE5" w:rsidRDefault="005E2FA0" w:rsidP="00163EF1">
      <w:pPr>
        <w:tabs>
          <w:tab w:val="left" w:pos="1134"/>
        </w:tabs>
        <w:ind w:firstLine="567"/>
        <w:jc w:val="both"/>
      </w:pPr>
      <w:r w:rsidRPr="00AF5CE5">
        <w:t>3</w:t>
      </w:r>
      <w:r w:rsidR="00163EF1" w:rsidRPr="00AF5CE5">
        <w:t>.</w:t>
      </w:r>
      <w:r w:rsidRPr="00AF5CE5">
        <w:t>2</w:t>
      </w:r>
      <w:r w:rsidR="00163EF1" w:rsidRPr="00AF5CE5">
        <w:t>.</w:t>
      </w:r>
      <w:r w:rsidR="00163EF1" w:rsidRPr="00AF5CE5">
        <w:tab/>
        <w:t xml:space="preserve">МУ «Управление городского хозяйства Тирасполя» в безвозмездное пользование объектов муниципальной собственности: </w:t>
      </w:r>
    </w:p>
    <w:p w:rsidR="00163EF1" w:rsidRPr="00AF5CE5" w:rsidRDefault="00163EF1" w:rsidP="00163EF1">
      <w:pPr>
        <w:tabs>
          <w:tab w:val="left" w:pos="851"/>
        </w:tabs>
        <w:ind w:firstLine="567"/>
        <w:jc w:val="both"/>
      </w:pPr>
      <w:r w:rsidRPr="007240E0">
        <w:t>а)</w:t>
      </w:r>
      <w:r w:rsidRPr="00AF5CE5">
        <w:tab/>
      </w:r>
      <w:r w:rsidRPr="007240E0">
        <w:t xml:space="preserve">«Часть здания, состоящая из помещений 4-го этажа №№ 1, 2, 80, 72, 40 - 44, 46 - 49, 73, 74 (кабинеты №№ 419 – 423, 425 - 428, 440, 441) общей площадью 211,0 кв. м, и капитальный гараж № 12 общей площадью 30,2 кв. м, по адресу: г. Тирасполь, </w:t>
      </w:r>
      <w:r w:rsidR="006017B1">
        <w:t xml:space="preserve">                         </w:t>
      </w:r>
      <w:r w:rsidRPr="007240E0">
        <w:t>ул. Покровская (25 Октября), д. 101», для размещения служебных помещений,</w:t>
      </w:r>
    </w:p>
    <w:p w:rsidR="00163EF1" w:rsidRDefault="00163EF1" w:rsidP="00163EF1">
      <w:pPr>
        <w:tabs>
          <w:tab w:val="left" w:pos="851"/>
        </w:tabs>
        <w:ind w:firstLine="567"/>
        <w:jc w:val="both"/>
      </w:pPr>
      <w:r w:rsidRPr="007240E0">
        <w:t>б)</w:t>
      </w:r>
      <w:r w:rsidR="005E2FA0" w:rsidRPr="00AF5CE5">
        <w:tab/>
      </w:r>
      <w:r w:rsidRPr="007240E0">
        <w:t>Кондиционеры, находящиеся в помещениях, занимаемых МУ «Управление городского хозяйства Тирасполя»</w:t>
      </w:r>
      <w:r w:rsidR="00EC66C3">
        <w:t>.</w:t>
      </w:r>
    </w:p>
    <w:p w:rsidR="004550DD" w:rsidRDefault="004550DD" w:rsidP="00596A07">
      <w:pPr>
        <w:ind w:firstLine="567"/>
        <w:jc w:val="both"/>
      </w:pPr>
    </w:p>
    <w:p w:rsidR="008A00A6" w:rsidRDefault="00596A07" w:rsidP="000177EF">
      <w:pPr>
        <w:tabs>
          <w:tab w:val="left" w:pos="1134"/>
        </w:tabs>
        <w:ind w:firstLine="567"/>
        <w:jc w:val="both"/>
      </w:pPr>
      <w:r>
        <w:t>4</w:t>
      </w:r>
      <w:r w:rsidR="00B61FA6">
        <w:t>.</w:t>
      </w:r>
      <w:r w:rsidR="002708AA">
        <w:t xml:space="preserve"> </w:t>
      </w:r>
      <w:r w:rsidR="008A00A6" w:rsidRPr="00DD13F5">
        <w:t xml:space="preserve">Контроль </w:t>
      </w:r>
      <w:r w:rsidR="006017B1">
        <w:t>за исполнением</w:t>
      </w:r>
      <w:r w:rsidR="008A00A6" w:rsidRPr="00DD13F5">
        <w:t xml:space="preserve"> настоящего Решения возложить на постоянную депутатскую комиссию по бюджету, </w:t>
      </w:r>
      <w:r w:rsidR="008A00A6" w:rsidRPr="00D10418">
        <w:t>внебюдж</w:t>
      </w:r>
      <w:r w:rsidR="008A00A6">
        <w:t xml:space="preserve">етным фондам </w:t>
      </w:r>
      <w:r w:rsidR="006D21A2">
        <w:t xml:space="preserve">и </w:t>
      </w:r>
      <w:r w:rsidR="006D21A2" w:rsidRPr="00DD13F5">
        <w:t>муниципальной собственности</w:t>
      </w:r>
      <w:r w:rsidR="006D21A2" w:rsidRPr="00D10418">
        <w:t xml:space="preserve"> </w:t>
      </w:r>
      <w:r w:rsidR="008A00A6">
        <w:t xml:space="preserve">(председатель – </w:t>
      </w:r>
      <w:r w:rsidR="00B61FA6">
        <w:t>Д.А. Жарков</w:t>
      </w:r>
      <w:r w:rsidR="008A00A6">
        <w:t>).</w:t>
      </w:r>
    </w:p>
    <w:p w:rsidR="006017B1" w:rsidRDefault="006017B1" w:rsidP="000177EF">
      <w:pPr>
        <w:tabs>
          <w:tab w:val="left" w:pos="1134"/>
        </w:tabs>
        <w:ind w:firstLine="567"/>
        <w:jc w:val="both"/>
      </w:pPr>
    </w:p>
    <w:p w:rsidR="006017B1" w:rsidRDefault="006017B1" w:rsidP="006017B1">
      <w:pPr>
        <w:tabs>
          <w:tab w:val="left" w:pos="1134"/>
        </w:tabs>
        <w:jc w:val="both"/>
      </w:pPr>
    </w:p>
    <w:p w:rsidR="006017B1" w:rsidRDefault="006017B1" w:rsidP="006017B1">
      <w:pPr>
        <w:tabs>
          <w:tab w:val="left" w:pos="1134"/>
        </w:tabs>
        <w:jc w:val="both"/>
      </w:pPr>
    </w:p>
    <w:p w:rsidR="006017B1" w:rsidRDefault="006017B1" w:rsidP="006017B1">
      <w:pPr>
        <w:tabs>
          <w:tab w:val="left" w:pos="1134"/>
        </w:tabs>
        <w:jc w:val="both"/>
      </w:pPr>
      <w:r>
        <w:t>Председатель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А.Н. Волкович</w:t>
      </w:r>
    </w:p>
    <w:p w:rsidR="00300D14" w:rsidRDefault="00300D14" w:rsidP="008E4498">
      <w:pPr>
        <w:pStyle w:val="22"/>
        <w:ind w:left="2832" w:firstLine="708"/>
        <w:rPr>
          <w:bCs/>
          <w:sz w:val="24"/>
          <w:szCs w:val="24"/>
        </w:rPr>
      </w:pPr>
    </w:p>
    <w:p w:rsidR="00300D14" w:rsidRDefault="00300D14" w:rsidP="008E4498">
      <w:pPr>
        <w:pStyle w:val="22"/>
        <w:ind w:left="2832" w:firstLine="708"/>
        <w:rPr>
          <w:bCs/>
          <w:sz w:val="24"/>
          <w:szCs w:val="24"/>
        </w:rPr>
      </w:pPr>
    </w:p>
    <w:p w:rsidR="00B5109B" w:rsidRDefault="00B5109B" w:rsidP="008E4498">
      <w:pPr>
        <w:pStyle w:val="22"/>
        <w:ind w:left="2832" w:firstLine="708"/>
        <w:rPr>
          <w:bCs/>
          <w:sz w:val="24"/>
          <w:szCs w:val="24"/>
        </w:rPr>
      </w:pPr>
    </w:p>
    <w:p w:rsidR="00B5109B" w:rsidRDefault="00B5109B" w:rsidP="008E4498">
      <w:pPr>
        <w:pStyle w:val="22"/>
        <w:ind w:left="2832" w:firstLine="708"/>
        <w:rPr>
          <w:bCs/>
          <w:sz w:val="24"/>
          <w:szCs w:val="24"/>
        </w:rPr>
      </w:pPr>
    </w:p>
    <w:p w:rsidR="00B5109B" w:rsidRDefault="00B5109B" w:rsidP="008E4498">
      <w:pPr>
        <w:pStyle w:val="22"/>
        <w:ind w:left="2832" w:firstLine="708"/>
        <w:rPr>
          <w:bCs/>
          <w:sz w:val="24"/>
          <w:szCs w:val="24"/>
        </w:rPr>
      </w:pPr>
    </w:p>
    <w:p w:rsidR="00B5109B" w:rsidRDefault="00B5109B" w:rsidP="008E4498">
      <w:pPr>
        <w:pStyle w:val="22"/>
        <w:ind w:left="2832" w:firstLine="708"/>
        <w:rPr>
          <w:bCs/>
          <w:sz w:val="24"/>
          <w:szCs w:val="24"/>
        </w:rPr>
      </w:pPr>
    </w:p>
    <w:p w:rsidR="00B5109B" w:rsidRDefault="00B5109B" w:rsidP="008E4498">
      <w:pPr>
        <w:pStyle w:val="22"/>
        <w:ind w:left="2832" w:firstLine="708"/>
        <w:rPr>
          <w:bCs/>
          <w:sz w:val="24"/>
          <w:szCs w:val="24"/>
        </w:rPr>
      </w:pPr>
    </w:p>
    <w:p w:rsidR="00B5109B" w:rsidRDefault="00B5109B" w:rsidP="008E4498">
      <w:pPr>
        <w:pStyle w:val="22"/>
        <w:ind w:left="2832" w:firstLine="708"/>
        <w:rPr>
          <w:bCs/>
          <w:sz w:val="24"/>
          <w:szCs w:val="24"/>
        </w:rPr>
      </w:pPr>
    </w:p>
    <w:p w:rsidR="00B5109B" w:rsidRDefault="00B5109B" w:rsidP="008E4498">
      <w:pPr>
        <w:pStyle w:val="22"/>
        <w:ind w:left="2832" w:firstLine="708"/>
        <w:rPr>
          <w:bCs/>
          <w:sz w:val="24"/>
          <w:szCs w:val="24"/>
        </w:rPr>
      </w:pPr>
    </w:p>
    <w:p w:rsidR="00B5109B" w:rsidRDefault="00B5109B" w:rsidP="008E4498">
      <w:pPr>
        <w:pStyle w:val="22"/>
        <w:ind w:left="2832" w:firstLine="708"/>
        <w:rPr>
          <w:bCs/>
          <w:sz w:val="24"/>
          <w:szCs w:val="24"/>
        </w:rPr>
      </w:pPr>
    </w:p>
    <w:p w:rsidR="00B5109B" w:rsidRDefault="00B5109B" w:rsidP="008E4498">
      <w:pPr>
        <w:pStyle w:val="22"/>
        <w:ind w:left="2832" w:firstLine="708"/>
        <w:rPr>
          <w:bCs/>
          <w:sz w:val="24"/>
          <w:szCs w:val="24"/>
        </w:rPr>
      </w:pPr>
    </w:p>
    <w:p w:rsidR="00B5109B" w:rsidRDefault="00B5109B" w:rsidP="008E4498">
      <w:pPr>
        <w:pStyle w:val="22"/>
        <w:ind w:left="2832" w:firstLine="708"/>
        <w:rPr>
          <w:bCs/>
          <w:sz w:val="24"/>
          <w:szCs w:val="24"/>
        </w:rPr>
      </w:pPr>
    </w:p>
    <w:p w:rsidR="00B5109B" w:rsidRDefault="00B5109B" w:rsidP="008E4498">
      <w:pPr>
        <w:pStyle w:val="22"/>
        <w:ind w:left="2832" w:firstLine="708"/>
        <w:rPr>
          <w:bCs/>
          <w:sz w:val="24"/>
          <w:szCs w:val="24"/>
        </w:rPr>
      </w:pPr>
    </w:p>
    <w:p w:rsidR="00EC1935" w:rsidRDefault="00EC1935" w:rsidP="008E4498">
      <w:pPr>
        <w:pStyle w:val="22"/>
        <w:ind w:left="2832" w:firstLine="708"/>
        <w:rPr>
          <w:bCs/>
          <w:sz w:val="24"/>
          <w:szCs w:val="24"/>
        </w:rPr>
      </w:pPr>
    </w:p>
    <w:p w:rsidR="006B26D3" w:rsidRDefault="006B26D3" w:rsidP="008E4498">
      <w:pPr>
        <w:pStyle w:val="22"/>
        <w:ind w:left="2832" w:firstLine="708"/>
        <w:rPr>
          <w:bCs/>
          <w:sz w:val="24"/>
          <w:szCs w:val="24"/>
        </w:rPr>
      </w:pPr>
    </w:p>
    <w:p w:rsidR="006B26D3" w:rsidRDefault="006B26D3" w:rsidP="008E4498">
      <w:pPr>
        <w:pStyle w:val="22"/>
        <w:ind w:left="2832" w:firstLine="708"/>
        <w:rPr>
          <w:bCs/>
          <w:sz w:val="24"/>
          <w:szCs w:val="24"/>
        </w:rPr>
      </w:pPr>
    </w:p>
    <w:p w:rsidR="006B26D3" w:rsidRDefault="006B26D3" w:rsidP="008E4498">
      <w:pPr>
        <w:pStyle w:val="22"/>
        <w:ind w:left="2832" w:firstLine="708"/>
        <w:rPr>
          <w:bCs/>
          <w:sz w:val="24"/>
          <w:szCs w:val="24"/>
        </w:rPr>
      </w:pPr>
    </w:p>
    <w:p w:rsidR="006B26D3" w:rsidRDefault="006B26D3" w:rsidP="008E4498">
      <w:pPr>
        <w:pStyle w:val="22"/>
        <w:ind w:left="2832" w:firstLine="708"/>
        <w:rPr>
          <w:bCs/>
          <w:sz w:val="24"/>
          <w:szCs w:val="24"/>
        </w:rPr>
      </w:pPr>
    </w:p>
    <w:p w:rsidR="006B26D3" w:rsidRDefault="006B26D3" w:rsidP="008E4498">
      <w:pPr>
        <w:pStyle w:val="22"/>
        <w:ind w:left="2832" w:firstLine="708"/>
        <w:rPr>
          <w:bCs/>
          <w:sz w:val="24"/>
          <w:szCs w:val="24"/>
        </w:rPr>
      </w:pPr>
    </w:p>
    <w:p w:rsidR="006B26D3" w:rsidRDefault="006B26D3" w:rsidP="008E4498">
      <w:pPr>
        <w:pStyle w:val="22"/>
        <w:ind w:left="2832" w:firstLine="708"/>
        <w:rPr>
          <w:bCs/>
          <w:sz w:val="24"/>
          <w:szCs w:val="24"/>
        </w:rPr>
      </w:pPr>
    </w:p>
    <w:p w:rsidR="006B26D3" w:rsidRDefault="006B26D3" w:rsidP="008E4498">
      <w:pPr>
        <w:pStyle w:val="22"/>
        <w:ind w:left="2832" w:firstLine="708"/>
        <w:rPr>
          <w:bCs/>
          <w:sz w:val="24"/>
          <w:szCs w:val="24"/>
        </w:rPr>
      </w:pPr>
    </w:p>
    <w:p w:rsidR="006B26D3" w:rsidRDefault="006B26D3" w:rsidP="008E4498">
      <w:pPr>
        <w:pStyle w:val="22"/>
        <w:ind w:left="2832" w:firstLine="708"/>
        <w:rPr>
          <w:bCs/>
          <w:sz w:val="24"/>
          <w:szCs w:val="24"/>
        </w:rPr>
      </w:pPr>
    </w:p>
    <w:p w:rsidR="006B26D3" w:rsidRDefault="006B26D3" w:rsidP="008E4498">
      <w:pPr>
        <w:pStyle w:val="22"/>
        <w:ind w:left="2832" w:firstLine="708"/>
        <w:rPr>
          <w:bCs/>
          <w:sz w:val="24"/>
          <w:szCs w:val="24"/>
        </w:rPr>
      </w:pPr>
    </w:p>
    <w:p w:rsidR="00AB56FF" w:rsidRDefault="00AB56FF" w:rsidP="008E4498">
      <w:pPr>
        <w:pStyle w:val="22"/>
        <w:ind w:left="2832" w:firstLine="708"/>
        <w:rPr>
          <w:bCs/>
          <w:sz w:val="24"/>
          <w:szCs w:val="24"/>
        </w:rPr>
      </w:pPr>
    </w:p>
    <w:p w:rsidR="006017B1" w:rsidRDefault="006017B1" w:rsidP="008E4498">
      <w:pPr>
        <w:pStyle w:val="22"/>
        <w:ind w:left="2832" w:firstLine="708"/>
        <w:rPr>
          <w:bCs/>
          <w:sz w:val="24"/>
          <w:szCs w:val="24"/>
        </w:rPr>
      </w:pPr>
    </w:p>
    <w:p w:rsidR="006017B1" w:rsidRDefault="006017B1" w:rsidP="008E4498">
      <w:pPr>
        <w:pStyle w:val="22"/>
        <w:ind w:left="2832" w:firstLine="708"/>
        <w:rPr>
          <w:bCs/>
          <w:sz w:val="24"/>
          <w:szCs w:val="24"/>
        </w:rPr>
      </w:pPr>
      <w:bookmarkStart w:id="0" w:name="_GoBack"/>
      <w:bookmarkEnd w:id="0"/>
    </w:p>
    <w:p w:rsidR="008E4498" w:rsidRDefault="008E4498" w:rsidP="008E4498">
      <w:pPr>
        <w:pStyle w:val="22"/>
        <w:ind w:left="2832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Пояснительная записка</w:t>
      </w:r>
    </w:p>
    <w:p w:rsidR="008E4498" w:rsidRDefault="008E4498" w:rsidP="008E4498">
      <w:pPr>
        <w:pStyle w:val="22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 проекту решения Тираспольского городского Совета народных депутатов</w:t>
      </w:r>
    </w:p>
    <w:p w:rsidR="008E4498" w:rsidRPr="008E4498" w:rsidRDefault="008E4498" w:rsidP="008E4498">
      <w:pPr>
        <w:pStyle w:val="22"/>
        <w:jc w:val="center"/>
        <w:rPr>
          <w:bCs/>
          <w:sz w:val="24"/>
          <w:szCs w:val="24"/>
        </w:rPr>
      </w:pPr>
      <w:r w:rsidRPr="008E4498">
        <w:rPr>
          <w:bCs/>
          <w:sz w:val="24"/>
          <w:szCs w:val="24"/>
        </w:rPr>
        <w:t>«</w:t>
      </w:r>
      <w:r w:rsidRPr="008E4498">
        <w:rPr>
          <w:sz w:val="24"/>
          <w:szCs w:val="24"/>
        </w:rPr>
        <w:t>О согласовании передачи в безвозмездное пользование объектов муниципальной собственности города Тирасполь</w:t>
      </w:r>
      <w:r w:rsidRPr="008E4498">
        <w:rPr>
          <w:bCs/>
          <w:sz w:val="24"/>
          <w:szCs w:val="24"/>
        </w:rPr>
        <w:t>»</w:t>
      </w:r>
    </w:p>
    <w:p w:rsidR="008E4498" w:rsidRDefault="008E4498" w:rsidP="008E4498">
      <w:pPr>
        <w:pStyle w:val="22"/>
        <w:rPr>
          <w:bCs/>
          <w:sz w:val="24"/>
          <w:szCs w:val="24"/>
        </w:rPr>
      </w:pPr>
    </w:p>
    <w:p w:rsidR="008E4498" w:rsidRPr="00A67341" w:rsidRDefault="008E4498" w:rsidP="00DE05ED">
      <w:pPr>
        <w:pStyle w:val="22"/>
        <w:ind w:firstLine="709"/>
        <w:jc w:val="both"/>
        <w:rPr>
          <w:sz w:val="24"/>
          <w:szCs w:val="24"/>
        </w:rPr>
      </w:pPr>
      <w:r w:rsidRPr="00A67341">
        <w:rPr>
          <w:sz w:val="24"/>
          <w:szCs w:val="24"/>
        </w:rPr>
        <w:t xml:space="preserve">Настоящий проект решения Тираспольского городского Совета народных депутатов разработан в целях согласования передачи в безвозмездное пользование </w:t>
      </w:r>
      <w:r w:rsidR="00D94D0B" w:rsidRPr="00A67341">
        <w:rPr>
          <w:sz w:val="24"/>
          <w:szCs w:val="24"/>
        </w:rPr>
        <w:t>объектов муниципальной собственности.</w:t>
      </w:r>
    </w:p>
    <w:p w:rsidR="008210CA" w:rsidRPr="00786EB9" w:rsidRDefault="008E4498" w:rsidP="00DE05ED">
      <w:pPr>
        <w:ind w:firstLine="709"/>
        <w:jc w:val="both"/>
      </w:pPr>
      <w:r w:rsidRPr="00A67341">
        <w:t xml:space="preserve">В адрес </w:t>
      </w:r>
      <w:r w:rsidR="00441232" w:rsidRPr="00A67341">
        <w:t xml:space="preserve">Государственной администрации города Тирасполь и города Днестровск </w:t>
      </w:r>
      <w:r w:rsidRPr="00A67341">
        <w:t>поступил</w:t>
      </w:r>
      <w:r w:rsidR="00E558DB" w:rsidRPr="00A67341">
        <w:t>и</w:t>
      </w:r>
      <w:r w:rsidRPr="00A67341">
        <w:t xml:space="preserve"> </w:t>
      </w:r>
      <w:r w:rsidR="00595E7C" w:rsidRPr="00A67341">
        <w:t xml:space="preserve">следующие </w:t>
      </w:r>
      <w:r w:rsidR="00BC3A10" w:rsidRPr="00A67341">
        <w:t>обращения</w:t>
      </w:r>
      <w:r w:rsidR="00E558DB" w:rsidRPr="00A67341">
        <w:t>:</w:t>
      </w:r>
      <w:r w:rsidR="00786EB9" w:rsidRPr="00786EB9">
        <w:t xml:space="preserve"> </w:t>
      </w:r>
    </w:p>
    <w:p w:rsidR="009D20E6" w:rsidRDefault="009D20E6" w:rsidP="00DE05ED">
      <w:pPr>
        <w:ind w:firstLine="709"/>
        <w:jc w:val="both"/>
      </w:pPr>
      <w:r w:rsidRPr="0025054F">
        <w:t>-</w:t>
      </w:r>
      <w:r>
        <w:t xml:space="preserve"> </w:t>
      </w:r>
      <w:r w:rsidR="00AB56FF">
        <w:t xml:space="preserve">Министерства финансов Приднестровской Молдавской Республики </w:t>
      </w:r>
      <w:r w:rsidRPr="0025054F">
        <w:t>о передаче в безвозмездное пользование объект</w:t>
      </w:r>
      <w:r w:rsidR="00572931">
        <w:t>ов</w:t>
      </w:r>
      <w:r w:rsidRPr="0025054F">
        <w:t xml:space="preserve"> муниципальной собственности: </w:t>
      </w:r>
      <w:r w:rsidR="0020300F" w:rsidRPr="00747E12">
        <w:t>«Часть здания, состоящая из помещений 1-го этажа № 102 - 110, 110а, 111, 113 – 124, помещений 2-го этажа №№ 218 – 220, 222 – 228, помещений 4-го этажа №№ 429 - 431,</w:t>
      </w:r>
      <w:r w:rsidR="0020300F">
        <w:t xml:space="preserve"> </w:t>
      </w:r>
      <w:r w:rsidR="0020300F" w:rsidRPr="00747E12">
        <w:t xml:space="preserve">434 - 439, 439а, 445, 450 – 453 (общей площадью 754,1 кв. м), металлического гаража № 2, капитального гаража № 10 (общей площадью 53,64 кв. м), по адресу: г. Тирасполь, ул. Покровская (25 Октября), д. 101», </w:t>
      </w:r>
      <w:r w:rsidR="0020300F">
        <w:br/>
      </w:r>
      <w:r w:rsidR="0020300F" w:rsidRPr="00747E12">
        <w:t>для размещения Налоговой инспекции по г. Тирасполь и размещения служебных автомобилей</w:t>
      </w:r>
      <w:r w:rsidRPr="006554F8">
        <w:t xml:space="preserve">, </w:t>
      </w:r>
      <w:r>
        <w:t xml:space="preserve">а также </w:t>
      </w:r>
      <w:r w:rsidR="0020300F">
        <w:t>к</w:t>
      </w:r>
      <w:r w:rsidR="0020300F" w:rsidRPr="00E40427">
        <w:t xml:space="preserve">ондиционеры, находящиеся в помещениях, занимаемых Налоговой инспекцией по </w:t>
      </w:r>
      <w:r w:rsidR="0020300F">
        <w:br/>
      </w:r>
      <w:r w:rsidR="0020300F" w:rsidRPr="00E40427">
        <w:t>г. Тирасполь</w:t>
      </w:r>
      <w:r w:rsidRPr="00CF34E2">
        <w:t>;</w:t>
      </w:r>
    </w:p>
    <w:p w:rsidR="007840A7" w:rsidRPr="007840A7" w:rsidRDefault="00013379" w:rsidP="00DE05ED">
      <w:pPr>
        <w:ind w:firstLine="709"/>
        <w:jc w:val="both"/>
      </w:pPr>
      <w:r w:rsidRPr="0025054F">
        <w:t>-</w:t>
      </w:r>
      <w:r w:rsidR="00CF3635" w:rsidRPr="0025054F">
        <w:t xml:space="preserve"> </w:t>
      </w:r>
      <w:r w:rsidR="00E94B1C" w:rsidRPr="00734E7E">
        <w:t xml:space="preserve">МУ «Управление городского хозяйства Тирасполя» </w:t>
      </w:r>
      <w:r w:rsidR="005C57EF" w:rsidRPr="0025054F">
        <w:t>о передаче в безвозмездное пользование объект</w:t>
      </w:r>
      <w:r w:rsidR="00E94B1C">
        <w:t>ов</w:t>
      </w:r>
      <w:r w:rsidR="005C57EF" w:rsidRPr="0025054F">
        <w:t xml:space="preserve"> муниципальной собственности: </w:t>
      </w:r>
      <w:r w:rsidR="007840A7" w:rsidRPr="007840A7">
        <w:t xml:space="preserve">«Часть здания, состоящая из помещений 4-го этажа №№ 1, 2, 80, 72, 40 - 44, 46 - 49, 73, 74 (кабинеты №№ 419 – 423, </w:t>
      </w:r>
      <w:r w:rsidR="00D718C7">
        <w:br/>
      </w:r>
      <w:r w:rsidR="007840A7" w:rsidRPr="007840A7">
        <w:t xml:space="preserve">425 - 428, 440, 441) общей площадью 211,0 кв. м, и капитальный гараж № 12 общей площадью </w:t>
      </w:r>
      <w:r w:rsidR="00D718C7">
        <w:br/>
      </w:r>
      <w:r w:rsidR="007840A7" w:rsidRPr="007840A7">
        <w:t xml:space="preserve">30,2 кв. м, по адресу: г. Тирасполь, ул. Покровская (25 Октября), д. 101», для размещения служебных помещений, а также кондиционеры, находящиеся в помещениях, занимаемых </w:t>
      </w:r>
      <w:r w:rsidR="007840A7" w:rsidRPr="007840A7">
        <w:br/>
        <w:t>МУ «Управление городского хозяйства Тирасполя».</w:t>
      </w:r>
    </w:p>
    <w:p w:rsidR="00CF34E2" w:rsidRDefault="00CF34E2" w:rsidP="00DE05ED">
      <w:pPr>
        <w:ind w:firstLine="709"/>
        <w:jc w:val="both"/>
      </w:pPr>
      <w:r w:rsidRPr="0025054F">
        <w:t>-</w:t>
      </w:r>
      <w:r>
        <w:t xml:space="preserve"> </w:t>
      </w:r>
      <w:r w:rsidR="00612D69" w:rsidRPr="00EC135C">
        <w:t xml:space="preserve">МУ «Служба социальной помощи г. Тирасполь» </w:t>
      </w:r>
      <w:r w:rsidRPr="0025054F">
        <w:t xml:space="preserve">о передаче в безвозмездное пользование объекта муниципальной собственности: </w:t>
      </w:r>
      <w:r w:rsidR="00612D69" w:rsidRPr="00B0408F">
        <w:t xml:space="preserve">«Часть здания, состоящая из помещений 2-го этажа №№ 1 - 6 общей площадью </w:t>
      </w:r>
      <w:smartTag w:uri="urn:schemas-microsoft-com:office:smarttags" w:element="metricconverter">
        <w:smartTagPr>
          <w:attr w:name="ProductID" w:val="103,1 кв. м"/>
        </w:smartTagPr>
        <w:r w:rsidR="00612D69" w:rsidRPr="00B0408F">
          <w:t>103,1 кв. м</w:t>
        </w:r>
      </w:smartTag>
      <w:r w:rsidR="00612D69" w:rsidRPr="00B0408F">
        <w:t>, по адресу: г. Тирасполь, ул. 1 Мая, д. 116», для размещения МУ «Служба социальной помощи г. Тирасполь»</w:t>
      </w:r>
      <w:r w:rsidRPr="00CF34E2">
        <w:t>;</w:t>
      </w:r>
    </w:p>
    <w:p w:rsidR="000C7D0A" w:rsidRDefault="000C7D0A" w:rsidP="00DE05ED">
      <w:pPr>
        <w:ind w:firstLine="709"/>
        <w:jc w:val="both"/>
      </w:pPr>
      <w:r w:rsidRPr="0025054F">
        <w:t>-</w:t>
      </w:r>
      <w:r>
        <w:t xml:space="preserve"> </w:t>
      </w:r>
      <w:r w:rsidR="00B4158A" w:rsidRPr="008967F6">
        <w:t>Единого государственного фонда социального страхования Приднестровской Молдавской Республики</w:t>
      </w:r>
      <w:r w:rsidR="00E3455F" w:rsidRPr="0025054F">
        <w:t xml:space="preserve"> о передаче в безвозмездное пользование объекта муниципальной собственности: </w:t>
      </w:r>
      <w:r w:rsidR="00B4158A" w:rsidRPr="008967F6">
        <w:t xml:space="preserve">«Капитальный гараж № 4, по адресу: г. Тирасполь, ул. Покровская </w:t>
      </w:r>
      <w:r w:rsidR="00B4158A">
        <w:br/>
      </w:r>
      <w:r w:rsidR="00B4158A" w:rsidRPr="008967F6">
        <w:t xml:space="preserve">(25 </w:t>
      </w:r>
      <w:r w:rsidR="00B4158A">
        <w:t>Октября)</w:t>
      </w:r>
      <w:r w:rsidR="00B4158A" w:rsidRPr="008967F6">
        <w:t>, д. 114», для хранения автотранспорта</w:t>
      </w:r>
      <w:r w:rsidRPr="00CF34E2">
        <w:t>;</w:t>
      </w:r>
    </w:p>
    <w:p w:rsidR="00EF1EB0" w:rsidRDefault="0055458B" w:rsidP="00DE05ED">
      <w:pPr>
        <w:tabs>
          <w:tab w:val="left" w:pos="1134"/>
        </w:tabs>
        <w:ind w:firstLine="709"/>
        <w:jc w:val="both"/>
      </w:pPr>
      <w:r w:rsidRPr="0025054F">
        <w:t>-</w:t>
      </w:r>
      <w:r>
        <w:t xml:space="preserve"> </w:t>
      </w:r>
      <w:r w:rsidR="00B4158A" w:rsidRPr="00200096">
        <w:t xml:space="preserve">ОО «Объединенный совет трудовых коллективов г. Тирасполь» </w:t>
      </w:r>
      <w:r w:rsidRPr="0025054F">
        <w:t>о передаче в безвозмездное пользование объекта муниципальной собственности</w:t>
      </w:r>
      <w:r w:rsidR="00EA2A12" w:rsidRPr="00EA2A12">
        <w:t xml:space="preserve">: </w:t>
      </w:r>
      <w:r w:rsidR="00EF1EB0" w:rsidRPr="00200096">
        <w:t>«Часть здания литер А, состоящая из помещения</w:t>
      </w:r>
      <w:r w:rsidR="00EF1EB0">
        <w:t xml:space="preserve"> спортзала</w:t>
      </w:r>
      <w:r w:rsidR="00EF1EB0" w:rsidRPr="00200096">
        <w:t xml:space="preserve"> 1-го этажа № 30 общей площадью 126,4 кв. м, </w:t>
      </w:r>
      <w:r w:rsidR="00EF1EB0">
        <w:t xml:space="preserve">расположенная в МОУ «ТСШ № 8» </w:t>
      </w:r>
      <w:r w:rsidR="00EF1EB0" w:rsidRPr="00200096">
        <w:t xml:space="preserve">по адресу: г. Тирасполь, ул. Калинина, д. 17», </w:t>
      </w:r>
      <w:r w:rsidR="00EF1EB0">
        <w:t>в целях</w:t>
      </w:r>
      <w:r w:rsidR="00EF1EB0" w:rsidRPr="00200096">
        <w:t xml:space="preserve"> проведения занятий по физической культуре согласно графику: понедельник, среда, пятница с 19:00 часов до 20:00 часов.</w:t>
      </w:r>
    </w:p>
    <w:p w:rsidR="006958C5" w:rsidRDefault="00FC7D4E" w:rsidP="00DE05ED">
      <w:pPr>
        <w:ind w:firstLine="709"/>
        <w:jc w:val="both"/>
        <w:rPr>
          <w:rStyle w:val="a6"/>
          <w:i w:val="0"/>
        </w:rPr>
      </w:pPr>
      <w:r w:rsidRPr="0025054F">
        <w:rPr>
          <w:rStyle w:val="a6"/>
          <w:i w:val="0"/>
        </w:rPr>
        <w:t xml:space="preserve">По итогам работы Комиссии приняты </w:t>
      </w:r>
      <w:r w:rsidR="00432D21" w:rsidRPr="0025054F">
        <w:rPr>
          <w:rStyle w:val="a6"/>
          <w:i w:val="0"/>
        </w:rPr>
        <w:t xml:space="preserve">следующие </w:t>
      </w:r>
      <w:r w:rsidRPr="0025054F">
        <w:rPr>
          <w:rStyle w:val="a6"/>
          <w:i w:val="0"/>
        </w:rPr>
        <w:t>решен</w:t>
      </w:r>
      <w:r w:rsidR="00216215" w:rsidRPr="0025054F">
        <w:rPr>
          <w:rStyle w:val="a6"/>
          <w:i w:val="0"/>
        </w:rPr>
        <w:t>и</w:t>
      </w:r>
      <w:r w:rsidRPr="0025054F">
        <w:rPr>
          <w:rStyle w:val="a6"/>
          <w:i w:val="0"/>
        </w:rPr>
        <w:t>я</w:t>
      </w:r>
      <w:r w:rsidR="00552AA9" w:rsidRPr="0025054F">
        <w:rPr>
          <w:rStyle w:val="a6"/>
          <w:i w:val="0"/>
        </w:rPr>
        <w:t>:</w:t>
      </w:r>
      <w:r w:rsidR="00432D21" w:rsidRPr="0025054F">
        <w:rPr>
          <w:rStyle w:val="a6"/>
          <w:i w:val="0"/>
        </w:rPr>
        <w:t xml:space="preserve"> </w:t>
      </w:r>
    </w:p>
    <w:p w:rsidR="00B1057D" w:rsidRPr="00B1057D" w:rsidRDefault="00432D21" w:rsidP="00DE05ED">
      <w:pPr>
        <w:tabs>
          <w:tab w:val="left" w:pos="0"/>
          <w:tab w:val="left" w:pos="709"/>
        </w:tabs>
        <w:ind w:firstLine="709"/>
        <w:jc w:val="both"/>
      </w:pPr>
      <w:r w:rsidRPr="0025054F">
        <w:rPr>
          <w:rStyle w:val="a6"/>
          <w:i w:val="0"/>
        </w:rPr>
        <w:t>1</w:t>
      </w:r>
      <w:r w:rsidR="006958C5">
        <w:rPr>
          <w:rStyle w:val="a6"/>
          <w:i w:val="0"/>
        </w:rPr>
        <w:t xml:space="preserve">. </w:t>
      </w:r>
      <w:r w:rsidR="00B1057D" w:rsidRPr="00B1057D">
        <w:t xml:space="preserve">Направить на согласование Тираспольскому городскому Совету народных депутатов предложение о передаче Министерству финансов Приднестровской Молдавской Республики в безвозмездное пользование объектов муниципальной собственности: «Часть здания, состоящая из помещений 1-го этажа № 102 - 110, 110а, 111, 113 – 124, помещений 2-го этажа №№ 218 – 220, 222 – 228, помещений 4-го этажа №№ 429 - 431, 434 - 439, 439а, 445, 450 – 453 (общей площадью 754,1 кв. м), металлического гаража № 2, капитального гаража № 10 (общей площадью 53,64 кв. м), по адресу: г. Тирасполь, ул. Покровская (25 Октября), д. 101», для размещения Налоговой инспекции </w:t>
      </w:r>
      <w:r w:rsidR="00B1057D" w:rsidRPr="00B1057D">
        <w:lastRenderedPageBreak/>
        <w:t xml:space="preserve">по г. Тирасполь и размещения служебных автомобилей, </w:t>
      </w:r>
      <w:r w:rsidR="00032CF1">
        <w:t>а также кондиционеры</w:t>
      </w:r>
      <w:r w:rsidR="00B1057D" w:rsidRPr="00B1057D">
        <w:t xml:space="preserve">, находящиеся в помещениях, занимаемых Налоговой инспекцией </w:t>
      </w:r>
      <w:r w:rsidR="00443115">
        <w:br/>
      </w:r>
      <w:r w:rsidR="00B1057D" w:rsidRPr="00B1057D">
        <w:t>по г. Тирасполь,</w:t>
      </w:r>
      <w:r w:rsidR="00032CF1">
        <w:t xml:space="preserve"> </w:t>
      </w:r>
      <w:r w:rsidR="00B1057D" w:rsidRPr="00B1057D">
        <w:rPr>
          <w:u w:val="single"/>
        </w:rPr>
        <w:t>сроком до 31 декабря 2030 года.</w:t>
      </w:r>
    </w:p>
    <w:p w:rsidR="00443115" w:rsidRPr="00443115" w:rsidRDefault="00AD3C9A" w:rsidP="00DE05ED">
      <w:pPr>
        <w:tabs>
          <w:tab w:val="left" w:pos="1134"/>
        </w:tabs>
        <w:ind w:firstLine="709"/>
        <w:jc w:val="both"/>
        <w:rPr>
          <w:u w:val="single"/>
        </w:rPr>
      </w:pPr>
      <w:r>
        <w:t>2</w:t>
      </w:r>
      <w:r w:rsidR="003D5676" w:rsidRPr="0025054F">
        <w:t xml:space="preserve">. </w:t>
      </w:r>
      <w:r w:rsidR="00443115" w:rsidRPr="00443115">
        <w:t xml:space="preserve">Направить на согласование Тираспольскому городскому Совету народных депутатов предложение о передаче </w:t>
      </w:r>
      <w:r w:rsidR="00443115" w:rsidRPr="00443115">
        <w:rPr>
          <w:color w:val="000000"/>
          <w:lang w:bidi="ru-RU"/>
        </w:rPr>
        <w:t xml:space="preserve">МУ «Управление городского хозяйства Тирасполя» </w:t>
      </w:r>
      <w:r w:rsidR="00443115" w:rsidRPr="00443115">
        <w:t xml:space="preserve">в безвозмездное пользование объектов муниципальной собственности: «Часть здания, состоящая из помещений 4-го этажа №№ 1, 2, 80, 72, 40 - 44, 46 - 49, 73, 74 (кабинеты №№ 419 – 423, 425 - 428, 440, 441) общей площадью 211,0 кв. м, и капитальный гараж № 12 общей площадью </w:t>
      </w:r>
      <w:r w:rsidR="00443115">
        <w:br/>
      </w:r>
      <w:r w:rsidR="00443115" w:rsidRPr="00443115">
        <w:t>30,2 кв. м, по адресу: г. Тирасполь, ул. Покровская (25 Октября), д. 101», для размещения служебных помещений</w:t>
      </w:r>
      <w:r w:rsidR="00443115" w:rsidRPr="00443115">
        <w:rPr>
          <w:sz w:val="20"/>
          <w:szCs w:val="20"/>
        </w:rPr>
        <w:t>,</w:t>
      </w:r>
      <w:r w:rsidR="00443115">
        <w:rPr>
          <w:sz w:val="20"/>
          <w:szCs w:val="20"/>
        </w:rPr>
        <w:t xml:space="preserve"> </w:t>
      </w:r>
      <w:r w:rsidR="00443115" w:rsidRPr="00443115">
        <w:t xml:space="preserve">а также кондиционеры, находящиеся в помещениях, занимаемых </w:t>
      </w:r>
      <w:r w:rsidR="00443115" w:rsidRPr="00443115">
        <w:br/>
        <w:t>МУ «Управление городского хозяйства Тирасполя»,</w:t>
      </w:r>
      <w:r w:rsidR="007009A7">
        <w:t xml:space="preserve"> </w:t>
      </w:r>
      <w:r w:rsidR="00443115" w:rsidRPr="00443115">
        <w:rPr>
          <w:u w:val="single"/>
        </w:rPr>
        <w:t xml:space="preserve">сроком на </w:t>
      </w:r>
      <w:r w:rsidR="005E2FA0">
        <w:rPr>
          <w:u w:val="single"/>
        </w:rPr>
        <w:t>5 лет</w:t>
      </w:r>
      <w:r w:rsidR="00443115" w:rsidRPr="00443115">
        <w:rPr>
          <w:u w:val="single"/>
        </w:rPr>
        <w:t>.</w:t>
      </w:r>
    </w:p>
    <w:p w:rsidR="007009A7" w:rsidRPr="007009A7" w:rsidRDefault="00467E25" w:rsidP="00DE05ED">
      <w:pPr>
        <w:tabs>
          <w:tab w:val="left" w:pos="1134"/>
        </w:tabs>
        <w:ind w:firstLine="709"/>
        <w:jc w:val="both"/>
      </w:pPr>
      <w:r>
        <w:t xml:space="preserve">3. </w:t>
      </w:r>
      <w:r w:rsidR="007009A7" w:rsidRPr="007009A7">
        <w:t>Направить на согласование Тираспольскому городскому Совету народных депутатов предложение о передаче МУ «Служба социальной помощи г. Тирасполь»</w:t>
      </w:r>
      <w:r w:rsidR="007009A7" w:rsidRPr="007009A7">
        <w:rPr>
          <w:color w:val="000000"/>
          <w:lang w:bidi="ru-RU"/>
        </w:rPr>
        <w:t xml:space="preserve"> </w:t>
      </w:r>
      <w:r w:rsidR="007009A7" w:rsidRPr="007009A7">
        <w:t xml:space="preserve">в безвозмездное пользование объекта муниципальной собственности: «Часть здания, состоящая из помещений 2-го этажа №№ 1 - 6 общей площадью </w:t>
      </w:r>
      <w:smartTag w:uri="urn:schemas-microsoft-com:office:smarttags" w:element="metricconverter">
        <w:smartTagPr>
          <w:attr w:name="ProductID" w:val="103,1 кв. м"/>
        </w:smartTagPr>
        <w:r w:rsidR="007009A7" w:rsidRPr="007009A7">
          <w:t>103,1 кв. м</w:t>
        </w:r>
      </w:smartTag>
      <w:r w:rsidR="007009A7" w:rsidRPr="007009A7">
        <w:t xml:space="preserve">, по адресу: г. Тирасполь, ул. 1 Мая, д. 116», для размещения МУ «Служба социальной помощи г. Тирасполь», </w:t>
      </w:r>
      <w:r w:rsidR="007009A7" w:rsidRPr="007009A7">
        <w:rPr>
          <w:u w:val="single"/>
        </w:rPr>
        <w:t>сроком на 5 лет.</w:t>
      </w:r>
    </w:p>
    <w:p w:rsidR="007009A7" w:rsidRPr="007009A7" w:rsidRDefault="00467E25" w:rsidP="00DE05ED">
      <w:pPr>
        <w:tabs>
          <w:tab w:val="left" w:pos="1134"/>
        </w:tabs>
        <w:ind w:firstLine="709"/>
        <w:jc w:val="both"/>
        <w:rPr>
          <w:u w:val="single"/>
        </w:rPr>
      </w:pPr>
      <w:r w:rsidRPr="00467E25">
        <w:t xml:space="preserve">4. </w:t>
      </w:r>
      <w:r w:rsidR="007009A7" w:rsidRPr="007009A7">
        <w:t xml:space="preserve">Направить на согласование Тираспольскому городскому Совету народных депутатов предложение о передаче Единому государственному фонду социального страхования Приднестровской Молдавской Республики в безвозмездное пользование объекта муниципальной собственности: «Капитальный гараж № 4, по адресу: г. Тирасполь, </w:t>
      </w:r>
      <w:r w:rsidR="007009A7" w:rsidRPr="007009A7">
        <w:br/>
        <w:t xml:space="preserve">ул. Покровская (25 Октября), д. 114», для хранения автотранспорта, </w:t>
      </w:r>
      <w:r w:rsidR="007009A7" w:rsidRPr="007009A7">
        <w:rPr>
          <w:u w:val="single"/>
        </w:rPr>
        <w:t>сроком на 2 года.</w:t>
      </w:r>
    </w:p>
    <w:p w:rsidR="00ED7D28" w:rsidRPr="00ED7D28" w:rsidRDefault="009D3EA0" w:rsidP="00DE05ED">
      <w:pPr>
        <w:tabs>
          <w:tab w:val="left" w:pos="1134"/>
        </w:tabs>
        <w:ind w:firstLine="709"/>
        <w:jc w:val="both"/>
      </w:pPr>
      <w:r>
        <w:t xml:space="preserve">5. </w:t>
      </w:r>
      <w:r w:rsidR="00ED7D28" w:rsidRPr="00ED7D28">
        <w:t xml:space="preserve">Направить на согласование Тираспольскому городскому Совету народных депутатов предложение о передаче ОО «Объединенный совет трудовых коллективов г. Тирасполь» в безвозмездное пользование объекта муниципальной собственности: </w:t>
      </w:r>
      <w:r w:rsidR="00EA2A12" w:rsidRPr="00200096">
        <w:t>«Часть здания литер А, состоящая из помещения</w:t>
      </w:r>
      <w:r w:rsidR="00EA2A12">
        <w:t xml:space="preserve"> спортзала</w:t>
      </w:r>
      <w:r w:rsidR="00EA2A12" w:rsidRPr="00200096">
        <w:t xml:space="preserve"> 1-го этажа № 30 общей площадью 126,4 кв. м, </w:t>
      </w:r>
      <w:r w:rsidR="00EA2A12">
        <w:t xml:space="preserve">расположенная в МОУ «ТСШ № 8» </w:t>
      </w:r>
      <w:r w:rsidR="00EA2A12" w:rsidRPr="00200096">
        <w:t xml:space="preserve">по адресу: г. Тирасполь, ул. Калинина, д. 17», </w:t>
      </w:r>
      <w:r w:rsidR="00EA2A12">
        <w:t>в целях</w:t>
      </w:r>
      <w:r w:rsidR="00EA2A12" w:rsidRPr="00200096">
        <w:t xml:space="preserve"> проведения занятий по физической культуре согласно графику: понедельник, среда, пятница с 19:00 часов до 20:00 часов</w:t>
      </w:r>
      <w:r w:rsidR="00ED7D28" w:rsidRPr="00ED7D28">
        <w:t xml:space="preserve">, </w:t>
      </w:r>
      <w:r w:rsidR="00ED7D28" w:rsidRPr="00ED7D28">
        <w:rPr>
          <w:u w:val="single"/>
        </w:rPr>
        <w:t>сроком на 2 года.</w:t>
      </w:r>
    </w:p>
    <w:p w:rsidR="009D3EA0" w:rsidRPr="009D3EA0" w:rsidRDefault="009D3EA0" w:rsidP="007009A7">
      <w:pPr>
        <w:tabs>
          <w:tab w:val="left" w:pos="993"/>
        </w:tabs>
        <w:ind w:firstLine="709"/>
        <w:jc w:val="both"/>
        <w:rPr>
          <w:b/>
        </w:rPr>
      </w:pPr>
    </w:p>
    <w:p w:rsidR="00467E25" w:rsidRPr="00467E25" w:rsidRDefault="00467E25" w:rsidP="00467E25">
      <w:pPr>
        <w:tabs>
          <w:tab w:val="left" w:pos="1134"/>
        </w:tabs>
        <w:ind w:firstLine="567"/>
        <w:jc w:val="both"/>
      </w:pPr>
    </w:p>
    <w:p w:rsidR="00467E25" w:rsidRPr="00467E25" w:rsidRDefault="00467E25" w:rsidP="006958C5">
      <w:pPr>
        <w:tabs>
          <w:tab w:val="left" w:pos="720"/>
          <w:tab w:val="left" w:pos="851"/>
        </w:tabs>
        <w:ind w:firstLine="567"/>
        <w:jc w:val="both"/>
        <w:rPr>
          <w:u w:val="single"/>
        </w:rPr>
      </w:pPr>
    </w:p>
    <w:p w:rsidR="00B47320" w:rsidRPr="006958C5" w:rsidRDefault="00B47320" w:rsidP="006958C5">
      <w:pPr>
        <w:tabs>
          <w:tab w:val="left" w:pos="720"/>
          <w:tab w:val="left" w:pos="851"/>
        </w:tabs>
        <w:ind w:firstLine="567"/>
        <w:jc w:val="both"/>
      </w:pPr>
    </w:p>
    <w:p w:rsidR="00EC1935" w:rsidRPr="00EC1935" w:rsidRDefault="00EC1935" w:rsidP="00EC1935">
      <w:pPr>
        <w:tabs>
          <w:tab w:val="left" w:pos="993"/>
        </w:tabs>
        <w:ind w:firstLine="709"/>
        <w:jc w:val="both"/>
        <w:rPr>
          <w:u w:val="single"/>
        </w:rPr>
      </w:pPr>
    </w:p>
    <w:sectPr w:rsidR="00EC1935" w:rsidRPr="00EC1935" w:rsidSect="006017B1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E43" w:rsidRDefault="00C95E43" w:rsidP="006017B1">
      <w:r>
        <w:separator/>
      </w:r>
    </w:p>
  </w:endnote>
  <w:endnote w:type="continuationSeparator" w:id="0">
    <w:p w:rsidR="00C95E43" w:rsidRDefault="00C95E43" w:rsidP="0060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E43" w:rsidRDefault="00C95E43" w:rsidP="006017B1">
      <w:r>
        <w:separator/>
      </w:r>
    </w:p>
  </w:footnote>
  <w:footnote w:type="continuationSeparator" w:id="0">
    <w:p w:rsidR="00C95E43" w:rsidRDefault="00C95E43" w:rsidP="00601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8862809"/>
      <w:docPartObj>
        <w:docPartGallery w:val="Page Numbers (Top of Page)"/>
        <w:docPartUnique/>
      </w:docPartObj>
    </w:sdtPr>
    <w:sdtContent>
      <w:p w:rsidR="006017B1" w:rsidRDefault="006017B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017B1" w:rsidRDefault="006017B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0083A"/>
    <w:multiLevelType w:val="hybridMultilevel"/>
    <w:tmpl w:val="A61871EA"/>
    <w:lvl w:ilvl="0" w:tplc="F4E8159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93105AF"/>
    <w:multiLevelType w:val="hybridMultilevel"/>
    <w:tmpl w:val="C400C9EC"/>
    <w:lvl w:ilvl="0" w:tplc="531A7A1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CFC72CB"/>
    <w:multiLevelType w:val="hybridMultilevel"/>
    <w:tmpl w:val="1EC01852"/>
    <w:lvl w:ilvl="0" w:tplc="4E8602F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E5D33A3"/>
    <w:multiLevelType w:val="hybridMultilevel"/>
    <w:tmpl w:val="295E87EE"/>
    <w:lvl w:ilvl="0" w:tplc="48AA1D7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68A4CD6"/>
    <w:multiLevelType w:val="hybridMultilevel"/>
    <w:tmpl w:val="D7BCD27C"/>
    <w:lvl w:ilvl="0" w:tplc="148803D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>
    <w:nsid w:val="7AD05A7C"/>
    <w:multiLevelType w:val="hybridMultilevel"/>
    <w:tmpl w:val="C61CBF6A"/>
    <w:lvl w:ilvl="0" w:tplc="7E78689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C6D"/>
    <w:rsid w:val="00002BC8"/>
    <w:rsid w:val="00004E8E"/>
    <w:rsid w:val="00005380"/>
    <w:rsid w:val="000060B5"/>
    <w:rsid w:val="00006F87"/>
    <w:rsid w:val="00010246"/>
    <w:rsid w:val="000109AC"/>
    <w:rsid w:val="00011301"/>
    <w:rsid w:val="00013379"/>
    <w:rsid w:val="00015682"/>
    <w:rsid w:val="000157C8"/>
    <w:rsid w:val="00015BC8"/>
    <w:rsid w:val="000177EF"/>
    <w:rsid w:val="00024BD3"/>
    <w:rsid w:val="0003060B"/>
    <w:rsid w:val="00031647"/>
    <w:rsid w:val="00032CF1"/>
    <w:rsid w:val="0004199D"/>
    <w:rsid w:val="0004433A"/>
    <w:rsid w:val="00044C85"/>
    <w:rsid w:val="00047084"/>
    <w:rsid w:val="00051403"/>
    <w:rsid w:val="00051726"/>
    <w:rsid w:val="000601C7"/>
    <w:rsid w:val="0006113A"/>
    <w:rsid w:val="0006118A"/>
    <w:rsid w:val="00067C5C"/>
    <w:rsid w:val="000745D6"/>
    <w:rsid w:val="00075217"/>
    <w:rsid w:val="00081055"/>
    <w:rsid w:val="00081946"/>
    <w:rsid w:val="00082BA5"/>
    <w:rsid w:val="0008696D"/>
    <w:rsid w:val="0008699E"/>
    <w:rsid w:val="00087607"/>
    <w:rsid w:val="000903A5"/>
    <w:rsid w:val="000904C6"/>
    <w:rsid w:val="00090F02"/>
    <w:rsid w:val="0009280F"/>
    <w:rsid w:val="00093929"/>
    <w:rsid w:val="0009553D"/>
    <w:rsid w:val="00096398"/>
    <w:rsid w:val="000A254A"/>
    <w:rsid w:val="000A28D8"/>
    <w:rsid w:val="000A7EFE"/>
    <w:rsid w:val="000B04A7"/>
    <w:rsid w:val="000C00F3"/>
    <w:rsid w:val="000C62E0"/>
    <w:rsid w:val="000C7D0A"/>
    <w:rsid w:val="000E09C8"/>
    <w:rsid w:val="000E10BF"/>
    <w:rsid w:val="000E2BE3"/>
    <w:rsid w:val="000E677E"/>
    <w:rsid w:val="000E67B4"/>
    <w:rsid w:val="000F0FC6"/>
    <w:rsid w:val="000F28FC"/>
    <w:rsid w:val="001035F0"/>
    <w:rsid w:val="00104153"/>
    <w:rsid w:val="00104510"/>
    <w:rsid w:val="00105138"/>
    <w:rsid w:val="00105C17"/>
    <w:rsid w:val="00110CF3"/>
    <w:rsid w:val="00113143"/>
    <w:rsid w:val="00113358"/>
    <w:rsid w:val="00113747"/>
    <w:rsid w:val="00114062"/>
    <w:rsid w:val="0011773D"/>
    <w:rsid w:val="00120646"/>
    <w:rsid w:val="001212B2"/>
    <w:rsid w:val="00122032"/>
    <w:rsid w:val="00122495"/>
    <w:rsid w:val="00124A7E"/>
    <w:rsid w:val="001303B9"/>
    <w:rsid w:val="0013055D"/>
    <w:rsid w:val="00132078"/>
    <w:rsid w:val="0013283A"/>
    <w:rsid w:val="0013477B"/>
    <w:rsid w:val="00134AD4"/>
    <w:rsid w:val="00136548"/>
    <w:rsid w:val="00136941"/>
    <w:rsid w:val="001405C7"/>
    <w:rsid w:val="00140FB2"/>
    <w:rsid w:val="001432DD"/>
    <w:rsid w:val="001435A5"/>
    <w:rsid w:val="00143DD5"/>
    <w:rsid w:val="00150D4A"/>
    <w:rsid w:val="00150F5F"/>
    <w:rsid w:val="0015276F"/>
    <w:rsid w:val="00155C34"/>
    <w:rsid w:val="0016047B"/>
    <w:rsid w:val="00160D3A"/>
    <w:rsid w:val="00162D3E"/>
    <w:rsid w:val="00163EF1"/>
    <w:rsid w:val="0016572E"/>
    <w:rsid w:val="00166389"/>
    <w:rsid w:val="001702FB"/>
    <w:rsid w:val="001727DF"/>
    <w:rsid w:val="001744AC"/>
    <w:rsid w:val="001767A7"/>
    <w:rsid w:val="001809A7"/>
    <w:rsid w:val="00180D15"/>
    <w:rsid w:val="00183352"/>
    <w:rsid w:val="00192154"/>
    <w:rsid w:val="001926D7"/>
    <w:rsid w:val="0019483A"/>
    <w:rsid w:val="00195B08"/>
    <w:rsid w:val="001975A3"/>
    <w:rsid w:val="001A1FC9"/>
    <w:rsid w:val="001A4791"/>
    <w:rsid w:val="001A4AE4"/>
    <w:rsid w:val="001A54AF"/>
    <w:rsid w:val="001A5E5B"/>
    <w:rsid w:val="001B037F"/>
    <w:rsid w:val="001B468C"/>
    <w:rsid w:val="001C018B"/>
    <w:rsid w:val="001C027B"/>
    <w:rsid w:val="001C1B19"/>
    <w:rsid w:val="001C5E8B"/>
    <w:rsid w:val="001D3155"/>
    <w:rsid w:val="001D3F1D"/>
    <w:rsid w:val="001D3F45"/>
    <w:rsid w:val="001D6D44"/>
    <w:rsid w:val="001D7217"/>
    <w:rsid w:val="001D7375"/>
    <w:rsid w:val="001D7761"/>
    <w:rsid w:val="001E6128"/>
    <w:rsid w:val="001F2229"/>
    <w:rsid w:val="001F7BC4"/>
    <w:rsid w:val="0020300F"/>
    <w:rsid w:val="0020485A"/>
    <w:rsid w:val="00210E4B"/>
    <w:rsid w:val="0021171E"/>
    <w:rsid w:val="00213B79"/>
    <w:rsid w:val="0021469C"/>
    <w:rsid w:val="00216215"/>
    <w:rsid w:val="00225301"/>
    <w:rsid w:val="0022562B"/>
    <w:rsid w:val="00235093"/>
    <w:rsid w:val="00235E8B"/>
    <w:rsid w:val="002374CE"/>
    <w:rsid w:val="0023785E"/>
    <w:rsid w:val="002404C6"/>
    <w:rsid w:val="00240896"/>
    <w:rsid w:val="00241863"/>
    <w:rsid w:val="0024235E"/>
    <w:rsid w:val="00244944"/>
    <w:rsid w:val="00245891"/>
    <w:rsid w:val="0025054F"/>
    <w:rsid w:val="0025348E"/>
    <w:rsid w:val="00253D98"/>
    <w:rsid w:val="002558FD"/>
    <w:rsid w:val="00256581"/>
    <w:rsid w:val="0026231F"/>
    <w:rsid w:val="00264021"/>
    <w:rsid w:val="002708AA"/>
    <w:rsid w:val="002709CB"/>
    <w:rsid w:val="00271E33"/>
    <w:rsid w:val="002723B5"/>
    <w:rsid w:val="002750CA"/>
    <w:rsid w:val="00280643"/>
    <w:rsid w:val="00283C50"/>
    <w:rsid w:val="00283CAB"/>
    <w:rsid w:val="00284179"/>
    <w:rsid w:val="00295C5B"/>
    <w:rsid w:val="00296819"/>
    <w:rsid w:val="002A2B14"/>
    <w:rsid w:val="002A41E6"/>
    <w:rsid w:val="002A4EE0"/>
    <w:rsid w:val="002B03C7"/>
    <w:rsid w:val="002B0B2F"/>
    <w:rsid w:val="002B2641"/>
    <w:rsid w:val="002B61AC"/>
    <w:rsid w:val="002C2541"/>
    <w:rsid w:val="002C5F50"/>
    <w:rsid w:val="002D29E0"/>
    <w:rsid w:val="002D4D63"/>
    <w:rsid w:val="002E6A22"/>
    <w:rsid w:val="002E7181"/>
    <w:rsid w:val="002F19F3"/>
    <w:rsid w:val="002F3BED"/>
    <w:rsid w:val="002F3C77"/>
    <w:rsid w:val="002F58CD"/>
    <w:rsid w:val="002F766F"/>
    <w:rsid w:val="00300D14"/>
    <w:rsid w:val="00301841"/>
    <w:rsid w:val="00304645"/>
    <w:rsid w:val="003047E4"/>
    <w:rsid w:val="00305304"/>
    <w:rsid w:val="003077BA"/>
    <w:rsid w:val="003079F4"/>
    <w:rsid w:val="00310015"/>
    <w:rsid w:val="0031266C"/>
    <w:rsid w:val="00312DE5"/>
    <w:rsid w:val="00320B99"/>
    <w:rsid w:val="0032130A"/>
    <w:rsid w:val="00324601"/>
    <w:rsid w:val="00325450"/>
    <w:rsid w:val="0032605E"/>
    <w:rsid w:val="003274E6"/>
    <w:rsid w:val="003303F0"/>
    <w:rsid w:val="003342B5"/>
    <w:rsid w:val="003355E5"/>
    <w:rsid w:val="0034401E"/>
    <w:rsid w:val="00344E73"/>
    <w:rsid w:val="00345988"/>
    <w:rsid w:val="0035198E"/>
    <w:rsid w:val="00357257"/>
    <w:rsid w:val="00360061"/>
    <w:rsid w:val="00364D02"/>
    <w:rsid w:val="00372020"/>
    <w:rsid w:val="00372C2C"/>
    <w:rsid w:val="003775D8"/>
    <w:rsid w:val="00380BC0"/>
    <w:rsid w:val="00383D62"/>
    <w:rsid w:val="003914D1"/>
    <w:rsid w:val="003927AB"/>
    <w:rsid w:val="0039336F"/>
    <w:rsid w:val="003A3701"/>
    <w:rsid w:val="003A6C67"/>
    <w:rsid w:val="003A76D3"/>
    <w:rsid w:val="003B52D7"/>
    <w:rsid w:val="003C20F5"/>
    <w:rsid w:val="003C5331"/>
    <w:rsid w:val="003C620E"/>
    <w:rsid w:val="003D06CC"/>
    <w:rsid w:val="003D12C9"/>
    <w:rsid w:val="003D1AAD"/>
    <w:rsid w:val="003D40CC"/>
    <w:rsid w:val="003D5676"/>
    <w:rsid w:val="003D5C95"/>
    <w:rsid w:val="003D6247"/>
    <w:rsid w:val="003E11E0"/>
    <w:rsid w:val="003E2E9B"/>
    <w:rsid w:val="003E309D"/>
    <w:rsid w:val="003E3339"/>
    <w:rsid w:val="003E5098"/>
    <w:rsid w:val="003E69F3"/>
    <w:rsid w:val="003F70E4"/>
    <w:rsid w:val="003F759A"/>
    <w:rsid w:val="00400160"/>
    <w:rsid w:val="00401492"/>
    <w:rsid w:val="004058E4"/>
    <w:rsid w:val="00406875"/>
    <w:rsid w:val="00413287"/>
    <w:rsid w:val="00414C79"/>
    <w:rsid w:val="00416022"/>
    <w:rsid w:val="004170C9"/>
    <w:rsid w:val="00421E67"/>
    <w:rsid w:val="00426D24"/>
    <w:rsid w:val="00432D21"/>
    <w:rsid w:val="00440CF9"/>
    <w:rsid w:val="00441232"/>
    <w:rsid w:val="00443115"/>
    <w:rsid w:val="004471FA"/>
    <w:rsid w:val="00451E62"/>
    <w:rsid w:val="00451F23"/>
    <w:rsid w:val="004527D5"/>
    <w:rsid w:val="00454249"/>
    <w:rsid w:val="004550DD"/>
    <w:rsid w:val="00455DDE"/>
    <w:rsid w:val="0045678B"/>
    <w:rsid w:val="00461A6A"/>
    <w:rsid w:val="004626DA"/>
    <w:rsid w:val="00462BCA"/>
    <w:rsid w:val="00462C49"/>
    <w:rsid w:val="00463475"/>
    <w:rsid w:val="004649B7"/>
    <w:rsid w:val="00465279"/>
    <w:rsid w:val="00467E25"/>
    <w:rsid w:val="00474878"/>
    <w:rsid w:val="0047521D"/>
    <w:rsid w:val="0047565E"/>
    <w:rsid w:val="00483A01"/>
    <w:rsid w:val="00487F75"/>
    <w:rsid w:val="004942ED"/>
    <w:rsid w:val="00494CF5"/>
    <w:rsid w:val="0049585C"/>
    <w:rsid w:val="004A00C7"/>
    <w:rsid w:val="004A0A7E"/>
    <w:rsid w:val="004A2EC3"/>
    <w:rsid w:val="004A7A3C"/>
    <w:rsid w:val="004B33A1"/>
    <w:rsid w:val="004C22E8"/>
    <w:rsid w:val="004C26DD"/>
    <w:rsid w:val="004C3F3D"/>
    <w:rsid w:val="004C4A01"/>
    <w:rsid w:val="004C704B"/>
    <w:rsid w:val="004D600F"/>
    <w:rsid w:val="004D718C"/>
    <w:rsid w:val="004E1DC9"/>
    <w:rsid w:val="004F1A9D"/>
    <w:rsid w:val="004F63A3"/>
    <w:rsid w:val="005003D0"/>
    <w:rsid w:val="00503BD2"/>
    <w:rsid w:val="00511B30"/>
    <w:rsid w:val="0051590C"/>
    <w:rsid w:val="005162A5"/>
    <w:rsid w:val="00520DD7"/>
    <w:rsid w:val="00521691"/>
    <w:rsid w:val="00524C52"/>
    <w:rsid w:val="00525B97"/>
    <w:rsid w:val="00527337"/>
    <w:rsid w:val="00527529"/>
    <w:rsid w:val="00532F4C"/>
    <w:rsid w:val="00536F34"/>
    <w:rsid w:val="00537BDC"/>
    <w:rsid w:val="005422CA"/>
    <w:rsid w:val="00542752"/>
    <w:rsid w:val="005444A1"/>
    <w:rsid w:val="00545765"/>
    <w:rsid w:val="00546BE1"/>
    <w:rsid w:val="00552801"/>
    <w:rsid w:val="00552AA9"/>
    <w:rsid w:val="00553132"/>
    <w:rsid w:val="0055458B"/>
    <w:rsid w:val="005560CA"/>
    <w:rsid w:val="00556849"/>
    <w:rsid w:val="005570E9"/>
    <w:rsid w:val="00557800"/>
    <w:rsid w:val="00560917"/>
    <w:rsid w:val="00564010"/>
    <w:rsid w:val="005654FC"/>
    <w:rsid w:val="00567E15"/>
    <w:rsid w:val="005717B9"/>
    <w:rsid w:val="005727F4"/>
    <w:rsid w:val="00572931"/>
    <w:rsid w:val="00572D95"/>
    <w:rsid w:val="005731FF"/>
    <w:rsid w:val="0057509F"/>
    <w:rsid w:val="0058172F"/>
    <w:rsid w:val="00583D87"/>
    <w:rsid w:val="005853C3"/>
    <w:rsid w:val="00595E7C"/>
    <w:rsid w:val="00596A07"/>
    <w:rsid w:val="00597789"/>
    <w:rsid w:val="005A28A1"/>
    <w:rsid w:val="005A76F1"/>
    <w:rsid w:val="005C0108"/>
    <w:rsid w:val="005C0961"/>
    <w:rsid w:val="005C2564"/>
    <w:rsid w:val="005C4261"/>
    <w:rsid w:val="005C4480"/>
    <w:rsid w:val="005C57EF"/>
    <w:rsid w:val="005C65FB"/>
    <w:rsid w:val="005C73D9"/>
    <w:rsid w:val="005D0A60"/>
    <w:rsid w:val="005D2A7D"/>
    <w:rsid w:val="005D5AE4"/>
    <w:rsid w:val="005D6099"/>
    <w:rsid w:val="005E2280"/>
    <w:rsid w:val="005E2FA0"/>
    <w:rsid w:val="005E3EE9"/>
    <w:rsid w:val="005E3FCB"/>
    <w:rsid w:val="005F27A0"/>
    <w:rsid w:val="005F4D4F"/>
    <w:rsid w:val="005F53BD"/>
    <w:rsid w:val="005F61C1"/>
    <w:rsid w:val="005F7134"/>
    <w:rsid w:val="005F741E"/>
    <w:rsid w:val="006017B1"/>
    <w:rsid w:val="00602D12"/>
    <w:rsid w:val="006079E2"/>
    <w:rsid w:val="00612D69"/>
    <w:rsid w:val="006207BB"/>
    <w:rsid w:val="006217D4"/>
    <w:rsid w:val="00621B80"/>
    <w:rsid w:val="00625CFD"/>
    <w:rsid w:val="00626C80"/>
    <w:rsid w:val="00627783"/>
    <w:rsid w:val="0063165A"/>
    <w:rsid w:val="00633073"/>
    <w:rsid w:val="00637F6E"/>
    <w:rsid w:val="006444A5"/>
    <w:rsid w:val="006450BD"/>
    <w:rsid w:val="0065177D"/>
    <w:rsid w:val="00655F64"/>
    <w:rsid w:val="0065600E"/>
    <w:rsid w:val="00660354"/>
    <w:rsid w:val="0066191D"/>
    <w:rsid w:val="00666649"/>
    <w:rsid w:val="0067438A"/>
    <w:rsid w:val="006763DB"/>
    <w:rsid w:val="00676FD5"/>
    <w:rsid w:val="00681695"/>
    <w:rsid w:val="00683C68"/>
    <w:rsid w:val="00687C6F"/>
    <w:rsid w:val="006957CF"/>
    <w:rsid w:val="006958C5"/>
    <w:rsid w:val="00697796"/>
    <w:rsid w:val="006A4B0C"/>
    <w:rsid w:val="006A652A"/>
    <w:rsid w:val="006A66D2"/>
    <w:rsid w:val="006B0E0E"/>
    <w:rsid w:val="006B0E61"/>
    <w:rsid w:val="006B14EF"/>
    <w:rsid w:val="006B26D3"/>
    <w:rsid w:val="006B5A0F"/>
    <w:rsid w:val="006B630C"/>
    <w:rsid w:val="006C1C70"/>
    <w:rsid w:val="006C5222"/>
    <w:rsid w:val="006C779D"/>
    <w:rsid w:val="006D065C"/>
    <w:rsid w:val="006D10AF"/>
    <w:rsid w:val="006D21A2"/>
    <w:rsid w:val="006D640B"/>
    <w:rsid w:val="006E090D"/>
    <w:rsid w:val="006E3DD0"/>
    <w:rsid w:val="006E6285"/>
    <w:rsid w:val="006F211D"/>
    <w:rsid w:val="006F28B4"/>
    <w:rsid w:val="006F4741"/>
    <w:rsid w:val="006F4D79"/>
    <w:rsid w:val="006F706D"/>
    <w:rsid w:val="007009A7"/>
    <w:rsid w:val="0070188B"/>
    <w:rsid w:val="0070205C"/>
    <w:rsid w:val="00703653"/>
    <w:rsid w:val="007060F8"/>
    <w:rsid w:val="00710372"/>
    <w:rsid w:val="00710744"/>
    <w:rsid w:val="007117E8"/>
    <w:rsid w:val="00711842"/>
    <w:rsid w:val="00711F0A"/>
    <w:rsid w:val="00715837"/>
    <w:rsid w:val="00717A20"/>
    <w:rsid w:val="007209D7"/>
    <w:rsid w:val="00723B65"/>
    <w:rsid w:val="007240E0"/>
    <w:rsid w:val="00724D5B"/>
    <w:rsid w:val="00725A18"/>
    <w:rsid w:val="00727E38"/>
    <w:rsid w:val="00732F88"/>
    <w:rsid w:val="0073306F"/>
    <w:rsid w:val="00734023"/>
    <w:rsid w:val="007350F7"/>
    <w:rsid w:val="007355FE"/>
    <w:rsid w:val="00737BF6"/>
    <w:rsid w:val="00742CF5"/>
    <w:rsid w:val="007434B1"/>
    <w:rsid w:val="00750EAD"/>
    <w:rsid w:val="00754B56"/>
    <w:rsid w:val="007558E4"/>
    <w:rsid w:val="00764FDA"/>
    <w:rsid w:val="00770C96"/>
    <w:rsid w:val="0077324E"/>
    <w:rsid w:val="00773704"/>
    <w:rsid w:val="00777C31"/>
    <w:rsid w:val="007840A7"/>
    <w:rsid w:val="007841F7"/>
    <w:rsid w:val="00785AB8"/>
    <w:rsid w:val="0078648D"/>
    <w:rsid w:val="00786EB9"/>
    <w:rsid w:val="00787B72"/>
    <w:rsid w:val="00790638"/>
    <w:rsid w:val="00793EB0"/>
    <w:rsid w:val="00795F51"/>
    <w:rsid w:val="00796A27"/>
    <w:rsid w:val="007A5DC4"/>
    <w:rsid w:val="007A6DCC"/>
    <w:rsid w:val="007B0F85"/>
    <w:rsid w:val="007B1A6A"/>
    <w:rsid w:val="007B71B3"/>
    <w:rsid w:val="007B7462"/>
    <w:rsid w:val="007C2BEE"/>
    <w:rsid w:val="007C2CFC"/>
    <w:rsid w:val="007C337F"/>
    <w:rsid w:val="007C3CDD"/>
    <w:rsid w:val="007C4E46"/>
    <w:rsid w:val="007C5C2B"/>
    <w:rsid w:val="007C6F73"/>
    <w:rsid w:val="007C70CA"/>
    <w:rsid w:val="007C7632"/>
    <w:rsid w:val="007D2350"/>
    <w:rsid w:val="007D2F54"/>
    <w:rsid w:val="007D7E92"/>
    <w:rsid w:val="007E0A74"/>
    <w:rsid w:val="007E3033"/>
    <w:rsid w:val="007E6197"/>
    <w:rsid w:val="007E64D2"/>
    <w:rsid w:val="007E717A"/>
    <w:rsid w:val="007E7CAE"/>
    <w:rsid w:val="007F06E6"/>
    <w:rsid w:val="007F78B0"/>
    <w:rsid w:val="00802341"/>
    <w:rsid w:val="00802794"/>
    <w:rsid w:val="00803E46"/>
    <w:rsid w:val="00803F3A"/>
    <w:rsid w:val="0080598E"/>
    <w:rsid w:val="00805FFD"/>
    <w:rsid w:val="008074C7"/>
    <w:rsid w:val="00807BA9"/>
    <w:rsid w:val="00810A55"/>
    <w:rsid w:val="00810BFB"/>
    <w:rsid w:val="00811C55"/>
    <w:rsid w:val="00813703"/>
    <w:rsid w:val="008158FE"/>
    <w:rsid w:val="008159B6"/>
    <w:rsid w:val="00815B60"/>
    <w:rsid w:val="00815EA9"/>
    <w:rsid w:val="0081602F"/>
    <w:rsid w:val="008210CA"/>
    <w:rsid w:val="00824C18"/>
    <w:rsid w:val="00825608"/>
    <w:rsid w:val="00826E86"/>
    <w:rsid w:val="00826F2C"/>
    <w:rsid w:val="0082765F"/>
    <w:rsid w:val="0083039D"/>
    <w:rsid w:val="00832598"/>
    <w:rsid w:val="00834AB5"/>
    <w:rsid w:val="00834D1B"/>
    <w:rsid w:val="00835847"/>
    <w:rsid w:val="008361B2"/>
    <w:rsid w:val="00837659"/>
    <w:rsid w:val="00841452"/>
    <w:rsid w:val="008414FB"/>
    <w:rsid w:val="00842F10"/>
    <w:rsid w:val="00846959"/>
    <w:rsid w:val="00847769"/>
    <w:rsid w:val="00850C6E"/>
    <w:rsid w:val="00851243"/>
    <w:rsid w:val="00852B65"/>
    <w:rsid w:val="008546C9"/>
    <w:rsid w:val="00856298"/>
    <w:rsid w:val="00857832"/>
    <w:rsid w:val="0086281A"/>
    <w:rsid w:val="008659A8"/>
    <w:rsid w:val="008672C8"/>
    <w:rsid w:val="00871379"/>
    <w:rsid w:val="0087203F"/>
    <w:rsid w:val="00872AAD"/>
    <w:rsid w:val="008767E1"/>
    <w:rsid w:val="008801B0"/>
    <w:rsid w:val="008810B1"/>
    <w:rsid w:val="00882436"/>
    <w:rsid w:val="00884468"/>
    <w:rsid w:val="0089076C"/>
    <w:rsid w:val="008914D7"/>
    <w:rsid w:val="00891DDA"/>
    <w:rsid w:val="00892D84"/>
    <w:rsid w:val="0089345C"/>
    <w:rsid w:val="008A00A6"/>
    <w:rsid w:val="008A21AA"/>
    <w:rsid w:val="008A4D4B"/>
    <w:rsid w:val="008A71BA"/>
    <w:rsid w:val="008B22B1"/>
    <w:rsid w:val="008B440C"/>
    <w:rsid w:val="008C02D6"/>
    <w:rsid w:val="008C1968"/>
    <w:rsid w:val="008C1EA2"/>
    <w:rsid w:val="008C2C12"/>
    <w:rsid w:val="008D0769"/>
    <w:rsid w:val="008D199D"/>
    <w:rsid w:val="008D1D36"/>
    <w:rsid w:val="008D2FFD"/>
    <w:rsid w:val="008D3568"/>
    <w:rsid w:val="008D3BC5"/>
    <w:rsid w:val="008D7F9C"/>
    <w:rsid w:val="008E0041"/>
    <w:rsid w:val="008E07FA"/>
    <w:rsid w:val="008E1125"/>
    <w:rsid w:val="008E2B64"/>
    <w:rsid w:val="008E34C9"/>
    <w:rsid w:val="008E4498"/>
    <w:rsid w:val="008E45F0"/>
    <w:rsid w:val="008F2955"/>
    <w:rsid w:val="008F677D"/>
    <w:rsid w:val="008F7690"/>
    <w:rsid w:val="0090132F"/>
    <w:rsid w:val="00904747"/>
    <w:rsid w:val="00905053"/>
    <w:rsid w:val="0090665C"/>
    <w:rsid w:val="00907ED7"/>
    <w:rsid w:val="0091135B"/>
    <w:rsid w:val="00911FE6"/>
    <w:rsid w:val="0091535D"/>
    <w:rsid w:val="0091560D"/>
    <w:rsid w:val="009165CC"/>
    <w:rsid w:val="00923093"/>
    <w:rsid w:val="00925A94"/>
    <w:rsid w:val="00927E75"/>
    <w:rsid w:val="00930179"/>
    <w:rsid w:val="0093200E"/>
    <w:rsid w:val="00934879"/>
    <w:rsid w:val="0093495E"/>
    <w:rsid w:val="00934A7A"/>
    <w:rsid w:val="0093558D"/>
    <w:rsid w:val="0093786C"/>
    <w:rsid w:val="00941273"/>
    <w:rsid w:val="00941E0F"/>
    <w:rsid w:val="009425E0"/>
    <w:rsid w:val="00943CC9"/>
    <w:rsid w:val="00950385"/>
    <w:rsid w:val="00951AD1"/>
    <w:rsid w:val="00952E63"/>
    <w:rsid w:val="0095593C"/>
    <w:rsid w:val="00955CBD"/>
    <w:rsid w:val="009561C0"/>
    <w:rsid w:val="009564B8"/>
    <w:rsid w:val="009575D6"/>
    <w:rsid w:val="00962B73"/>
    <w:rsid w:val="00963D85"/>
    <w:rsid w:val="0097205F"/>
    <w:rsid w:val="00972EE7"/>
    <w:rsid w:val="009744B8"/>
    <w:rsid w:val="009759D9"/>
    <w:rsid w:val="00976113"/>
    <w:rsid w:val="00976B1F"/>
    <w:rsid w:val="00991085"/>
    <w:rsid w:val="00991A3C"/>
    <w:rsid w:val="00992CCD"/>
    <w:rsid w:val="009A172E"/>
    <w:rsid w:val="009B3162"/>
    <w:rsid w:val="009C1E66"/>
    <w:rsid w:val="009C371D"/>
    <w:rsid w:val="009C3E0F"/>
    <w:rsid w:val="009D0BEB"/>
    <w:rsid w:val="009D20E6"/>
    <w:rsid w:val="009D3EA0"/>
    <w:rsid w:val="009E03CD"/>
    <w:rsid w:val="009E0FC1"/>
    <w:rsid w:val="009E1127"/>
    <w:rsid w:val="009E164C"/>
    <w:rsid w:val="009E26F4"/>
    <w:rsid w:val="009E4D71"/>
    <w:rsid w:val="009F68FE"/>
    <w:rsid w:val="009F7A8D"/>
    <w:rsid w:val="00A0350C"/>
    <w:rsid w:val="00A03BFC"/>
    <w:rsid w:val="00A04281"/>
    <w:rsid w:val="00A07626"/>
    <w:rsid w:val="00A07D79"/>
    <w:rsid w:val="00A22C6D"/>
    <w:rsid w:val="00A2609B"/>
    <w:rsid w:val="00A302A5"/>
    <w:rsid w:val="00A34611"/>
    <w:rsid w:val="00A36FB6"/>
    <w:rsid w:val="00A376A2"/>
    <w:rsid w:val="00A41887"/>
    <w:rsid w:val="00A432AA"/>
    <w:rsid w:val="00A44F08"/>
    <w:rsid w:val="00A451FF"/>
    <w:rsid w:val="00A51B8E"/>
    <w:rsid w:val="00A548A9"/>
    <w:rsid w:val="00A56F6F"/>
    <w:rsid w:val="00A67341"/>
    <w:rsid w:val="00A727BD"/>
    <w:rsid w:val="00A7560F"/>
    <w:rsid w:val="00A77F5D"/>
    <w:rsid w:val="00A80757"/>
    <w:rsid w:val="00A81EE5"/>
    <w:rsid w:val="00A939FC"/>
    <w:rsid w:val="00A94B40"/>
    <w:rsid w:val="00AA05BB"/>
    <w:rsid w:val="00AA1138"/>
    <w:rsid w:val="00AA3C01"/>
    <w:rsid w:val="00AA6747"/>
    <w:rsid w:val="00AB219A"/>
    <w:rsid w:val="00AB56FF"/>
    <w:rsid w:val="00AB5CB1"/>
    <w:rsid w:val="00AB7583"/>
    <w:rsid w:val="00AB7B3C"/>
    <w:rsid w:val="00AC1E60"/>
    <w:rsid w:val="00AC31F8"/>
    <w:rsid w:val="00AC42C9"/>
    <w:rsid w:val="00AC4AA6"/>
    <w:rsid w:val="00AC6F97"/>
    <w:rsid w:val="00AD2072"/>
    <w:rsid w:val="00AD2C7C"/>
    <w:rsid w:val="00AD3C9A"/>
    <w:rsid w:val="00AD629E"/>
    <w:rsid w:val="00AE04D3"/>
    <w:rsid w:val="00AE23E4"/>
    <w:rsid w:val="00AE6119"/>
    <w:rsid w:val="00AE61BA"/>
    <w:rsid w:val="00AF2DFA"/>
    <w:rsid w:val="00AF3266"/>
    <w:rsid w:val="00AF3A3C"/>
    <w:rsid w:val="00AF4D44"/>
    <w:rsid w:val="00AF5CE5"/>
    <w:rsid w:val="00AF7FA6"/>
    <w:rsid w:val="00B0028E"/>
    <w:rsid w:val="00B013DD"/>
    <w:rsid w:val="00B0191B"/>
    <w:rsid w:val="00B040A2"/>
    <w:rsid w:val="00B0627A"/>
    <w:rsid w:val="00B0685C"/>
    <w:rsid w:val="00B1057D"/>
    <w:rsid w:val="00B10A7A"/>
    <w:rsid w:val="00B10B08"/>
    <w:rsid w:val="00B2490B"/>
    <w:rsid w:val="00B25E0C"/>
    <w:rsid w:val="00B27680"/>
    <w:rsid w:val="00B30436"/>
    <w:rsid w:val="00B30A71"/>
    <w:rsid w:val="00B3488B"/>
    <w:rsid w:val="00B4158A"/>
    <w:rsid w:val="00B436D9"/>
    <w:rsid w:val="00B47320"/>
    <w:rsid w:val="00B5109B"/>
    <w:rsid w:val="00B54518"/>
    <w:rsid w:val="00B55CCD"/>
    <w:rsid w:val="00B56567"/>
    <w:rsid w:val="00B56794"/>
    <w:rsid w:val="00B5731B"/>
    <w:rsid w:val="00B57D85"/>
    <w:rsid w:val="00B61FA6"/>
    <w:rsid w:val="00B62D04"/>
    <w:rsid w:val="00B64738"/>
    <w:rsid w:val="00B64CD6"/>
    <w:rsid w:val="00B6670F"/>
    <w:rsid w:val="00B66D0E"/>
    <w:rsid w:val="00B6781E"/>
    <w:rsid w:val="00B67C5C"/>
    <w:rsid w:val="00B76536"/>
    <w:rsid w:val="00B77E7A"/>
    <w:rsid w:val="00B807B5"/>
    <w:rsid w:val="00B86A3A"/>
    <w:rsid w:val="00B90534"/>
    <w:rsid w:val="00B91236"/>
    <w:rsid w:val="00B9158F"/>
    <w:rsid w:val="00B925EC"/>
    <w:rsid w:val="00B925F4"/>
    <w:rsid w:val="00B92EE3"/>
    <w:rsid w:val="00B933A4"/>
    <w:rsid w:val="00B95E5B"/>
    <w:rsid w:val="00B96BC1"/>
    <w:rsid w:val="00B97B77"/>
    <w:rsid w:val="00BA01D2"/>
    <w:rsid w:val="00BA2DAD"/>
    <w:rsid w:val="00BA440C"/>
    <w:rsid w:val="00BA6B62"/>
    <w:rsid w:val="00BA76F5"/>
    <w:rsid w:val="00BA7BC5"/>
    <w:rsid w:val="00BB011C"/>
    <w:rsid w:val="00BB2559"/>
    <w:rsid w:val="00BB5152"/>
    <w:rsid w:val="00BB755E"/>
    <w:rsid w:val="00BC0181"/>
    <w:rsid w:val="00BC2324"/>
    <w:rsid w:val="00BC3A10"/>
    <w:rsid w:val="00BC3ACF"/>
    <w:rsid w:val="00BC3FA6"/>
    <w:rsid w:val="00BC62EE"/>
    <w:rsid w:val="00BC6B4B"/>
    <w:rsid w:val="00BC6D37"/>
    <w:rsid w:val="00BC7E92"/>
    <w:rsid w:val="00BD0689"/>
    <w:rsid w:val="00BD1756"/>
    <w:rsid w:val="00BD331A"/>
    <w:rsid w:val="00BD4B4C"/>
    <w:rsid w:val="00BE2A17"/>
    <w:rsid w:val="00BE2F16"/>
    <w:rsid w:val="00BF08DD"/>
    <w:rsid w:val="00BF0B74"/>
    <w:rsid w:val="00BF3308"/>
    <w:rsid w:val="00BF3E87"/>
    <w:rsid w:val="00BF4C18"/>
    <w:rsid w:val="00BF5BB1"/>
    <w:rsid w:val="00BF620D"/>
    <w:rsid w:val="00C06057"/>
    <w:rsid w:val="00C1034D"/>
    <w:rsid w:val="00C11BAD"/>
    <w:rsid w:val="00C14136"/>
    <w:rsid w:val="00C155C4"/>
    <w:rsid w:val="00C21545"/>
    <w:rsid w:val="00C21E7A"/>
    <w:rsid w:val="00C2405B"/>
    <w:rsid w:val="00C37E71"/>
    <w:rsid w:val="00C42436"/>
    <w:rsid w:val="00C4423F"/>
    <w:rsid w:val="00C45B8F"/>
    <w:rsid w:val="00C53607"/>
    <w:rsid w:val="00C53A87"/>
    <w:rsid w:val="00C63837"/>
    <w:rsid w:val="00C65F95"/>
    <w:rsid w:val="00C66462"/>
    <w:rsid w:val="00C73996"/>
    <w:rsid w:val="00C75DEA"/>
    <w:rsid w:val="00C77A95"/>
    <w:rsid w:val="00C800DD"/>
    <w:rsid w:val="00C82155"/>
    <w:rsid w:val="00C8436B"/>
    <w:rsid w:val="00C90362"/>
    <w:rsid w:val="00C912F4"/>
    <w:rsid w:val="00C95E43"/>
    <w:rsid w:val="00CA03EC"/>
    <w:rsid w:val="00CA23A2"/>
    <w:rsid w:val="00CA2E10"/>
    <w:rsid w:val="00CA6BE0"/>
    <w:rsid w:val="00CA6D19"/>
    <w:rsid w:val="00CB04F5"/>
    <w:rsid w:val="00CB1DFA"/>
    <w:rsid w:val="00CD1EC2"/>
    <w:rsid w:val="00CD3B14"/>
    <w:rsid w:val="00CD3F1D"/>
    <w:rsid w:val="00CD4F57"/>
    <w:rsid w:val="00CE0A55"/>
    <w:rsid w:val="00CE0CF6"/>
    <w:rsid w:val="00CF34E2"/>
    <w:rsid w:val="00CF3635"/>
    <w:rsid w:val="00CF5787"/>
    <w:rsid w:val="00D029D4"/>
    <w:rsid w:val="00D03957"/>
    <w:rsid w:val="00D04110"/>
    <w:rsid w:val="00D06591"/>
    <w:rsid w:val="00D06CFC"/>
    <w:rsid w:val="00D10418"/>
    <w:rsid w:val="00D11628"/>
    <w:rsid w:val="00D133AC"/>
    <w:rsid w:val="00D13D33"/>
    <w:rsid w:val="00D16AFE"/>
    <w:rsid w:val="00D1723F"/>
    <w:rsid w:val="00D176F8"/>
    <w:rsid w:val="00D20142"/>
    <w:rsid w:val="00D263BD"/>
    <w:rsid w:val="00D307A9"/>
    <w:rsid w:val="00D33629"/>
    <w:rsid w:val="00D37403"/>
    <w:rsid w:val="00D40F88"/>
    <w:rsid w:val="00D4125A"/>
    <w:rsid w:val="00D45A3A"/>
    <w:rsid w:val="00D4757C"/>
    <w:rsid w:val="00D503F8"/>
    <w:rsid w:val="00D54E08"/>
    <w:rsid w:val="00D56372"/>
    <w:rsid w:val="00D61E56"/>
    <w:rsid w:val="00D61F59"/>
    <w:rsid w:val="00D65784"/>
    <w:rsid w:val="00D67173"/>
    <w:rsid w:val="00D703BE"/>
    <w:rsid w:val="00D718C7"/>
    <w:rsid w:val="00D73D4A"/>
    <w:rsid w:val="00D74651"/>
    <w:rsid w:val="00D75802"/>
    <w:rsid w:val="00D76123"/>
    <w:rsid w:val="00D77678"/>
    <w:rsid w:val="00D778C0"/>
    <w:rsid w:val="00D84161"/>
    <w:rsid w:val="00D86333"/>
    <w:rsid w:val="00D94D0B"/>
    <w:rsid w:val="00D94DD2"/>
    <w:rsid w:val="00D96CB3"/>
    <w:rsid w:val="00DA0152"/>
    <w:rsid w:val="00DA5EA4"/>
    <w:rsid w:val="00DB0B58"/>
    <w:rsid w:val="00DB141E"/>
    <w:rsid w:val="00DB3186"/>
    <w:rsid w:val="00DC01EB"/>
    <w:rsid w:val="00DC08D2"/>
    <w:rsid w:val="00DC2CAF"/>
    <w:rsid w:val="00DC47CE"/>
    <w:rsid w:val="00DC4FD6"/>
    <w:rsid w:val="00DD050F"/>
    <w:rsid w:val="00DD13F5"/>
    <w:rsid w:val="00DD416C"/>
    <w:rsid w:val="00DD52DC"/>
    <w:rsid w:val="00DD5E7B"/>
    <w:rsid w:val="00DD6B9B"/>
    <w:rsid w:val="00DE05ED"/>
    <w:rsid w:val="00DE3E03"/>
    <w:rsid w:val="00DE4514"/>
    <w:rsid w:val="00DE62AA"/>
    <w:rsid w:val="00DF2415"/>
    <w:rsid w:val="00DF2DAA"/>
    <w:rsid w:val="00DF6878"/>
    <w:rsid w:val="00E00A18"/>
    <w:rsid w:val="00E028B4"/>
    <w:rsid w:val="00E0699A"/>
    <w:rsid w:val="00E1018B"/>
    <w:rsid w:val="00E12EB6"/>
    <w:rsid w:val="00E14104"/>
    <w:rsid w:val="00E167D7"/>
    <w:rsid w:val="00E23FD4"/>
    <w:rsid w:val="00E25020"/>
    <w:rsid w:val="00E25830"/>
    <w:rsid w:val="00E278B8"/>
    <w:rsid w:val="00E3455F"/>
    <w:rsid w:val="00E40427"/>
    <w:rsid w:val="00E5051E"/>
    <w:rsid w:val="00E51EAB"/>
    <w:rsid w:val="00E53660"/>
    <w:rsid w:val="00E54F61"/>
    <w:rsid w:val="00E558DB"/>
    <w:rsid w:val="00E57A74"/>
    <w:rsid w:val="00E61FA8"/>
    <w:rsid w:val="00E642E4"/>
    <w:rsid w:val="00E65F40"/>
    <w:rsid w:val="00E6654F"/>
    <w:rsid w:val="00E75D3B"/>
    <w:rsid w:val="00E85E34"/>
    <w:rsid w:val="00E932F0"/>
    <w:rsid w:val="00E93B43"/>
    <w:rsid w:val="00E94B1C"/>
    <w:rsid w:val="00E95044"/>
    <w:rsid w:val="00E9706F"/>
    <w:rsid w:val="00EA2231"/>
    <w:rsid w:val="00EA2A12"/>
    <w:rsid w:val="00EA2D7F"/>
    <w:rsid w:val="00EA45DB"/>
    <w:rsid w:val="00EA6E78"/>
    <w:rsid w:val="00EA7E8D"/>
    <w:rsid w:val="00EC1935"/>
    <w:rsid w:val="00EC29E4"/>
    <w:rsid w:val="00EC2ACE"/>
    <w:rsid w:val="00EC66C3"/>
    <w:rsid w:val="00ED23E8"/>
    <w:rsid w:val="00ED25DD"/>
    <w:rsid w:val="00ED5C66"/>
    <w:rsid w:val="00ED64C4"/>
    <w:rsid w:val="00ED6811"/>
    <w:rsid w:val="00ED6AAC"/>
    <w:rsid w:val="00ED7D28"/>
    <w:rsid w:val="00EE0D23"/>
    <w:rsid w:val="00EE3710"/>
    <w:rsid w:val="00EE3A93"/>
    <w:rsid w:val="00EE5897"/>
    <w:rsid w:val="00EE5CF2"/>
    <w:rsid w:val="00EF1EB0"/>
    <w:rsid w:val="00EF4601"/>
    <w:rsid w:val="00EF6089"/>
    <w:rsid w:val="00F0395C"/>
    <w:rsid w:val="00F07553"/>
    <w:rsid w:val="00F07EBD"/>
    <w:rsid w:val="00F1453F"/>
    <w:rsid w:val="00F148CE"/>
    <w:rsid w:val="00F1495C"/>
    <w:rsid w:val="00F15C1C"/>
    <w:rsid w:val="00F2172C"/>
    <w:rsid w:val="00F2328F"/>
    <w:rsid w:val="00F23DC4"/>
    <w:rsid w:val="00F3063F"/>
    <w:rsid w:val="00F34585"/>
    <w:rsid w:val="00F345FA"/>
    <w:rsid w:val="00F376EF"/>
    <w:rsid w:val="00F41777"/>
    <w:rsid w:val="00F417A2"/>
    <w:rsid w:val="00F44620"/>
    <w:rsid w:val="00F457B4"/>
    <w:rsid w:val="00F475AE"/>
    <w:rsid w:val="00F504F3"/>
    <w:rsid w:val="00F51FBF"/>
    <w:rsid w:val="00F5498F"/>
    <w:rsid w:val="00F55F8A"/>
    <w:rsid w:val="00F567A4"/>
    <w:rsid w:val="00F662C6"/>
    <w:rsid w:val="00F66914"/>
    <w:rsid w:val="00F67671"/>
    <w:rsid w:val="00F72661"/>
    <w:rsid w:val="00F72AA5"/>
    <w:rsid w:val="00F77004"/>
    <w:rsid w:val="00F82B9A"/>
    <w:rsid w:val="00F83716"/>
    <w:rsid w:val="00F8510A"/>
    <w:rsid w:val="00F85C44"/>
    <w:rsid w:val="00F973BB"/>
    <w:rsid w:val="00F9779E"/>
    <w:rsid w:val="00FA1884"/>
    <w:rsid w:val="00FA36B9"/>
    <w:rsid w:val="00FA44EF"/>
    <w:rsid w:val="00FB125D"/>
    <w:rsid w:val="00FB1EF6"/>
    <w:rsid w:val="00FB67EE"/>
    <w:rsid w:val="00FB769C"/>
    <w:rsid w:val="00FC5536"/>
    <w:rsid w:val="00FC6738"/>
    <w:rsid w:val="00FC6F58"/>
    <w:rsid w:val="00FC7D4E"/>
    <w:rsid w:val="00FD42CF"/>
    <w:rsid w:val="00FD4808"/>
    <w:rsid w:val="00FD6069"/>
    <w:rsid w:val="00FE1127"/>
    <w:rsid w:val="00FE1BD9"/>
    <w:rsid w:val="00FE4392"/>
    <w:rsid w:val="00FE705C"/>
    <w:rsid w:val="00FF179A"/>
    <w:rsid w:val="00FF1B19"/>
    <w:rsid w:val="00FF2256"/>
    <w:rsid w:val="00FF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C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63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404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C4E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2C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91535D"/>
    <w:pPr>
      <w:ind w:firstLine="709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91535D"/>
    <w:rPr>
      <w:sz w:val="24"/>
    </w:rPr>
  </w:style>
  <w:style w:type="paragraph" w:styleId="HTML">
    <w:name w:val="HTML Preformatted"/>
    <w:basedOn w:val="a"/>
    <w:link w:val="HTML0"/>
    <w:rsid w:val="0039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914D1"/>
    <w:rPr>
      <w:rFonts w:ascii="Courier New" w:hAnsi="Courier New" w:cs="Courier New"/>
    </w:rPr>
  </w:style>
  <w:style w:type="character" w:styleId="a6">
    <w:name w:val="Emphasis"/>
    <w:basedOn w:val="a0"/>
    <w:qFormat/>
    <w:rsid w:val="00D10418"/>
    <w:rPr>
      <w:i/>
      <w:iCs/>
    </w:rPr>
  </w:style>
  <w:style w:type="character" w:customStyle="1" w:styleId="40">
    <w:name w:val="Заголовок 4 Знак"/>
    <w:basedOn w:val="a0"/>
    <w:link w:val="4"/>
    <w:rsid w:val="007C4E46"/>
    <w:rPr>
      <w:rFonts w:ascii="Calibri" w:hAnsi="Calibri"/>
      <w:b/>
      <w:bCs/>
      <w:sz w:val="28"/>
      <w:szCs w:val="28"/>
    </w:rPr>
  </w:style>
  <w:style w:type="paragraph" w:styleId="a7">
    <w:name w:val="Balloon Text"/>
    <w:basedOn w:val="a"/>
    <w:link w:val="a8"/>
    <w:semiHidden/>
    <w:unhideWhenUsed/>
    <w:rsid w:val="001809A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1809A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F63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3"/>
    <w:uiPriority w:val="59"/>
    <w:rsid w:val="006B14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47769"/>
    <w:pPr>
      <w:ind w:left="720"/>
      <w:contextualSpacing/>
    </w:pPr>
  </w:style>
  <w:style w:type="table" w:customStyle="1" w:styleId="21">
    <w:name w:val="Сетка таблицы2"/>
    <w:basedOn w:val="a1"/>
    <w:next w:val="a3"/>
    <w:uiPriority w:val="59"/>
    <w:rsid w:val="00E75D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link w:val="22"/>
    <w:rsid w:val="008E4498"/>
    <w:rPr>
      <w:shd w:val="clear" w:color="auto" w:fill="FFFFFF"/>
    </w:rPr>
  </w:style>
  <w:style w:type="paragraph" w:customStyle="1" w:styleId="22">
    <w:name w:val="Основной текст (2)"/>
    <w:basedOn w:val="a"/>
    <w:link w:val="2Exact"/>
    <w:rsid w:val="008E4498"/>
    <w:pPr>
      <w:widowControl w:val="0"/>
      <w:shd w:val="clear" w:color="auto" w:fill="FFFFFF"/>
      <w:spacing w:line="274" w:lineRule="exact"/>
    </w:pPr>
    <w:rPr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E404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6017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017B1"/>
    <w:rPr>
      <w:sz w:val="24"/>
      <w:szCs w:val="24"/>
    </w:rPr>
  </w:style>
  <w:style w:type="paragraph" w:styleId="ac">
    <w:name w:val="footer"/>
    <w:basedOn w:val="a"/>
    <w:link w:val="ad"/>
    <w:unhideWhenUsed/>
    <w:rsid w:val="006017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017B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C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63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404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C4E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2C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91535D"/>
    <w:pPr>
      <w:ind w:firstLine="709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91535D"/>
    <w:rPr>
      <w:sz w:val="24"/>
    </w:rPr>
  </w:style>
  <w:style w:type="paragraph" w:styleId="HTML">
    <w:name w:val="HTML Preformatted"/>
    <w:basedOn w:val="a"/>
    <w:link w:val="HTML0"/>
    <w:rsid w:val="0039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914D1"/>
    <w:rPr>
      <w:rFonts w:ascii="Courier New" w:hAnsi="Courier New" w:cs="Courier New"/>
    </w:rPr>
  </w:style>
  <w:style w:type="character" w:styleId="a6">
    <w:name w:val="Emphasis"/>
    <w:basedOn w:val="a0"/>
    <w:qFormat/>
    <w:rsid w:val="00D10418"/>
    <w:rPr>
      <w:i/>
      <w:iCs/>
    </w:rPr>
  </w:style>
  <w:style w:type="character" w:customStyle="1" w:styleId="40">
    <w:name w:val="Заголовок 4 Знак"/>
    <w:basedOn w:val="a0"/>
    <w:link w:val="4"/>
    <w:rsid w:val="007C4E46"/>
    <w:rPr>
      <w:rFonts w:ascii="Calibri" w:hAnsi="Calibri"/>
      <w:b/>
      <w:bCs/>
      <w:sz w:val="28"/>
      <w:szCs w:val="28"/>
    </w:rPr>
  </w:style>
  <w:style w:type="paragraph" w:styleId="a7">
    <w:name w:val="Balloon Text"/>
    <w:basedOn w:val="a"/>
    <w:link w:val="a8"/>
    <w:semiHidden/>
    <w:unhideWhenUsed/>
    <w:rsid w:val="001809A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1809A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F63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3"/>
    <w:uiPriority w:val="59"/>
    <w:rsid w:val="006B14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47769"/>
    <w:pPr>
      <w:ind w:left="720"/>
      <w:contextualSpacing/>
    </w:pPr>
  </w:style>
  <w:style w:type="table" w:customStyle="1" w:styleId="21">
    <w:name w:val="Сетка таблицы2"/>
    <w:basedOn w:val="a1"/>
    <w:next w:val="a3"/>
    <w:uiPriority w:val="59"/>
    <w:rsid w:val="00E75D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link w:val="22"/>
    <w:rsid w:val="008E4498"/>
    <w:rPr>
      <w:shd w:val="clear" w:color="auto" w:fill="FFFFFF"/>
    </w:rPr>
  </w:style>
  <w:style w:type="paragraph" w:customStyle="1" w:styleId="22">
    <w:name w:val="Основной текст (2)"/>
    <w:basedOn w:val="a"/>
    <w:link w:val="2Exact"/>
    <w:rsid w:val="008E4498"/>
    <w:pPr>
      <w:widowControl w:val="0"/>
      <w:shd w:val="clear" w:color="auto" w:fill="FFFFFF"/>
      <w:spacing w:line="274" w:lineRule="exact"/>
    </w:pPr>
    <w:rPr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E404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6017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017B1"/>
    <w:rPr>
      <w:sz w:val="24"/>
      <w:szCs w:val="24"/>
    </w:rPr>
  </w:style>
  <w:style w:type="paragraph" w:styleId="ac">
    <w:name w:val="footer"/>
    <w:basedOn w:val="a"/>
    <w:link w:val="ad"/>
    <w:unhideWhenUsed/>
    <w:rsid w:val="006017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017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AA580-AA4D-4355-B4CC-EE6EE5C8D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скуртул</dc:creator>
  <cp:keywords/>
  <dc:description/>
  <cp:lastModifiedBy>USER</cp:lastModifiedBy>
  <cp:revision>5</cp:revision>
  <cp:lastPrinted>2026-05-22T10:46:00Z</cp:lastPrinted>
  <dcterms:created xsi:type="dcterms:W3CDTF">2026-05-07T12:07:00Z</dcterms:created>
  <dcterms:modified xsi:type="dcterms:W3CDTF">2026-05-22T10:47:00Z</dcterms:modified>
</cp:coreProperties>
</file>